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9530ED" w14:paraId="75550231" w14:textId="77777777" w:rsidTr="76BDB4E2">
        <w:trPr>
          <w:trHeight w:val="5102"/>
        </w:trPr>
        <w:tc>
          <w:tcPr>
            <w:tcW w:w="8828" w:type="dxa"/>
          </w:tcPr>
          <w:p w14:paraId="1A3EC695" w14:textId="4A41CC5D" w:rsidR="001B7F89" w:rsidRPr="009530ED" w:rsidRDefault="000E7CB9" w:rsidP="76BDB4E2">
            <w:pPr>
              <w:pStyle w:val="Title"/>
              <w:rPr>
                <w:rFonts w:asciiTheme="majorHAnsi" w:eastAsia="Aptos" w:hAnsiTheme="majorHAnsi" w:cstheme="majorHAnsi"/>
                <w:sz w:val="22"/>
                <w:szCs w:val="22"/>
              </w:rPr>
            </w:pPr>
            <w:r w:rsidRPr="009530ED">
              <w:rPr>
                <w:rFonts w:asciiTheme="majorHAnsi" w:eastAsia="Nunito" w:hAnsiTheme="majorHAnsi" w:cstheme="majorHAnsi"/>
                <w:b w:val="0"/>
                <w:noProof/>
                <w:sz w:val="22"/>
                <w:szCs w:val="22"/>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9530ED">
              <w:rPr>
                <w:rFonts w:asciiTheme="majorHAnsi" w:eastAsia="Aptos" w:hAnsiTheme="majorHAnsi" w:cstheme="majorHAnsi"/>
                <w:sz w:val="22"/>
                <w:szCs w:val="22"/>
              </w:rPr>
              <w:t>Diagnóstico general y plan detallado de trabajo de la figur</w:t>
            </w:r>
            <w:r w:rsidR="000247A6" w:rsidRPr="009530ED">
              <w:rPr>
                <w:rFonts w:asciiTheme="majorHAnsi" w:eastAsia="Aptos" w:hAnsiTheme="majorHAnsi" w:cstheme="majorHAnsi"/>
                <w:sz w:val="22"/>
                <w:szCs w:val="22"/>
              </w:rPr>
              <w:t xml:space="preserve">a </w:t>
            </w:r>
            <w:r w:rsidR="057AC65D" w:rsidRPr="009530ED">
              <w:rPr>
                <w:rFonts w:asciiTheme="majorHAnsi" w:eastAsia="Aptos" w:hAnsiTheme="majorHAnsi" w:cstheme="majorHAnsi"/>
                <w:sz w:val="22"/>
                <w:szCs w:val="22"/>
              </w:rPr>
              <w:t>de asociatividad</w:t>
            </w:r>
            <w:r w:rsidR="00EA795A" w:rsidRPr="009530ED">
              <w:rPr>
                <w:rFonts w:asciiTheme="majorHAnsi" w:eastAsia="Aptos" w:hAnsiTheme="majorHAnsi" w:cstheme="majorHAnsi"/>
                <w:sz w:val="22"/>
                <w:szCs w:val="22"/>
              </w:rPr>
              <w:t xml:space="preserve"> </w:t>
            </w:r>
            <w:r w:rsidR="15AA473C" w:rsidRPr="009530ED">
              <w:rPr>
                <w:rFonts w:asciiTheme="majorHAnsi" w:eastAsia="Aptos" w:hAnsiTheme="majorHAnsi" w:cstheme="majorHAnsi"/>
                <w:sz w:val="22"/>
                <w:szCs w:val="22"/>
              </w:rPr>
              <w:t>c</w:t>
            </w:r>
            <w:r w:rsidR="00EA795A" w:rsidRPr="009530ED">
              <w:rPr>
                <w:rFonts w:asciiTheme="majorHAnsi" w:eastAsia="Aptos" w:hAnsiTheme="majorHAnsi" w:cstheme="majorHAnsi"/>
                <w:sz w:val="22"/>
                <w:szCs w:val="22"/>
              </w:rPr>
              <w:t>omunitaria</w:t>
            </w:r>
            <w:r w:rsidR="15AA473C" w:rsidRPr="009530ED">
              <w:rPr>
                <w:rFonts w:asciiTheme="majorHAnsi" w:eastAsia="Aptos" w:hAnsiTheme="majorHAnsi" w:cstheme="majorHAnsi"/>
                <w:sz w:val="22"/>
                <w:szCs w:val="22"/>
              </w:rPr>
              <w:t>:</w:t>
            </w:r>
            <w:r w:rsidR="00EA795A" w:rsidRPr="009530ED">
              <w:rPr>
                <w:rFonts w:asciiTheme="majorHAnsi" w:eastAsia="Aptos" w:hAnsiTheme="majorHAnsi" w:cstheme="majorHAnsi"/>
                <w:sz w:val="22"/>
                <w:szCs w:val="22"/>
              </w:rPr>
              <w:t xml:space="preserve"> </w:t>
            </w:r>
            <w:r w:rsidR="00104B12" w:rsidRPr="009530ED">
              <w:rPr>
                <w:rFonts w:asciiTheme="majorHAnsi" w:eastAsia="Aptos" w:hAnsiTheme="majorHAnsi" w:cstheme="majorHAnsi"/>
                <w:sz w:val="22"/>
                <w:szCs w:val="22"/>
              </w:rPr>
              <w:t xml:space="preserve">Resguardo indígena </w:t>
            </w:r>
            <w:proofErr w:type="spellStart"/>
            <w:r w:rsidR="00104B12" w:rsidRPr="009530ED">
              <w:rPr>
                <w:rFonts w:asciiTheme="majorHAnsi" w:eastAsia="Aptos" w:hAnsiTheme="majorHAnsi" w:cstheme="majorHAnsi"/>
                <w:sz w:val="22"/>
                <w:szCs w:val="22"/>
              </w:rPr>
              <w:t>Wonaan</w:t>
            </w:r>
            <w:proofErr w:type="spellEnd"/>
            <w:r w:rsidR="00104B12" w:rsidRPr="009530ED">
              <w:rPr>
                <w:rFonts w:asciiTheme="majorHAnsi" w:eastAsia="Aptos" w:hAnsiTheme="majorHAnsi" w:cstheme="majorHAnsi"/>
                <w:sz w:val="22"/>
                <w:szCs w:val="22"/>
              </w:rPr>
              <w:t xml:space="preserve"> Buenavista C0327250-GE-00166</w:t>
            </w:r>
          </w:p>
        </w:tc>
      </w:tr>
      <w:tr w:rsidR="001B7F89" w:rsidRPr="009530ED" w14:paraId="52B7505A" w14:textId="77777777" w:rsidTr="76BDB4E2">
        <w:trPr>
          <w:trHeight w:val="3118"/>
        </w:trPr>
        <w:tc>
          <w:tcPr>
            <w:tcW w:w="8828" w:type="dxa"/>
            <w:vAlign w:val="center"/>
          </w:tcPr>
          <w:p w14:paraId="5941F741" w14:textId="7F995FA2" w:rsidR="001B7F89" w:rsidRPr="009530ED" w:rsidRDefault="75EC4E62" w:rsidP="76BDB4E2">
            <w:pPr>
              <w:jc w:val="center"/>
              <w:rPr>
                <w:rFonts w:asciiTheme="majorHAnsi" w:eastAsia="Aptos" w:hAnsiTheme="majorHAnsi" w:cstheme="majorHAnsi"/>
              </w:rPr>
            </w:pPr>
            <w:r w:rsidRPr="009530ED">
              <w:rPr>
                <w:rFonts w:asciiTheme="majorHAnsi" w:eastAsia="Aptos" w:hAnsiTheme="majorHAnsi" w:cstheme="majorHAnsi"/>
              </w:rPr>
              <w:t>Convenio de Cooperación VIPS- 285 (OIM-116231-001-2024)</w:t>
            </w:r>
          </w:p>
        </w:tc>
      </w:tr>
      <w:tr w:rsidR="001B7F89" w:rsidRPr="009530ED" w14:paraId="587C5903" w14:textId="77777777" w:rsidTr="76BDB4E2">
        <w:tc>
          <w:tcPr>
            <w:tcW w:w="8828" w:type="dxa"/>
          </w:tcPr>
          <w:p w14:paraId="738CFC31" w14:textId="047353F5" w:rsidR="001B7F89" w:rsidRPr="009530ED" w:rsidRDefault="00AB7CA5" w:rsidP="76BDB4E2">
            <w:pPr>
              <w:jc w:val="center"/>
              <w:rPr>
                <w:rFonts w:asciiTheme="majorHAnsi" w:eastAsia="Aptos" w:hAnsiTheme="majorHAnsi" w:cstheme="majorHAnsi"/>
              </w:rPr>
            </w:pPr>
            <w:r w:rsidRPr="009530ED">
              <w:rPr>
                <w:rFonts w:asciiTheme="majorHAnsi" w:eastAsia="Aptos" w:hAnsiTheme="majorHAnsi" w:cstheme="majorHAnsi"/>
              </w:rPr>
              <w:t>0</w:t>
            </w:r>
            <w:r w:rsidR="001006C4" w:rsidRPr="009530ED">
              <w:rPr>
                <w:rFonts w:asciiTheme="majorHAnsi" w:eastAsia="Aptos" w:hAnsiTheme="majorHAnsi" w:cstheme="majorHAnsi"/>
              </w:rPr>
              <w:t>8</w:t>
            </w:r>
            <w:r w:rsidR="00EA795A" w:rsidRPr="009530ED">
              <w:rPr>
                <w:rFonts w:asciiTheme="majorHAnsi" w:eastAsia="Aptos" w:hAnsiTheme="majorHAnsi" w:cstheme="majorHAnsi"/>
              </w:rPr>
              <w:t xml:space="preserve"> de</w:t>
            </w:r>
            <w:r w:rsidR="00674C69" w:rsidRPr="009530ED">
              <w:rPr>
                <w:rFonts w:asciiTheme="majorHAnsi" w:eastAsia="Aptos" w:hAnsiTheme="majorHAnsi" w:cstheme="majorHAnsi"/>
              </w:rPr>
              <w:t xml:space="preserve"> ju</w:t>
            </w:r>
            <w:r w:rsidRPr="009530ED">
              <w:rPr>
                <w:rFonts w:asciiTheme="majorHAnsi" w:eastAsia="Aptos" w:hAnsiTheme="majorHAnsi" w:cstheme="majorHAnsi"/>
              </w:rPr>
              <w:t>l</w:t>
            </w:r>
            <w:r w:rsidR="00674C69" w:rsidRPr="009530ED">
              <w:rPr>
                <w:rFonts w:asciiTheme="majorHAnsi" w:eastAsia="Aptos" w:hAnsiTheme="majorHAnsi" w:cstheme="majorHAnsi"/>
              </w:rPr>
              <w:t>io</w:t>
            </w:r>
            <w:r w:rsidR="00EA795A" w:rsidRPr="009530ED">
              <w:rPr>
                <w:rFonts w:asciiTheme="majorHAnsi" w:eastAsia="Aptos" w:hAnsiTheme="majorHAnsi" w:cstheme="majorHAnsi"/>
              </w:rPr>
              <w:t xml:space="preserve"> de 2024</w:t>
            </w:r>
          </w:p>
          <w:p w14:paraId="2546BAFE" w14:textId="24143084" w:rsidR="001B7F89" w:rsidRPr="009530ED" w:rsidRDefault="00EA795A" w:rsidP="76BDB4E2">
            <w:pPr>
              <w:jc w:val="center"/>
              <w:rPr>
                <w:rFonts w:asciiTheme="majorHAnsi" w:eastAsia="Aptos" w:hAnsiTheme="majorHAnsi" w:cstheme="majorHAnsi"/>
              </w:rPr>
            </w:pPr>
            <w:r w:rsidRPr="009530ED">
              <w:rPr>
                <w:rFonts w:asciiTheme="majorHAnsi" w:eastAsia="Aptos" w:hAnsiTheme="majorHAnsi" w:cstheme="majorHAnsi"/>
              </w:rPr>
              <w:t>Bogotá, D.C.</w:t>
            </w:r>
          </w:p>
          <w:p w14:paraId="5D92816F" w14:textId="6D0A8202" w:rsidR="001B7F89" w:rsidRPr="009530ED" w:rsidRDefault="00EA795A" w:rsidP="76BDB4E2">
            <w:pPr>
              <w:jc w:val="center"/>
              <w:rPr>
                <w:rFonts w:asciiTheme="majorHAnsi" w:eastAsia="Aptos" w:hAnsiTheme="majorHAnsi" w:cstheme="majorHAnsi"/>
              </w:rPr>
            </w:pPr>
            <w:r w:rsidRPr="009530ED">
              <w:rPr>
                <w:rFonts w:asciiTheme="majorHAnsi" w:eastAsia="Aptos" w:hAnsiTheme="majorHAnsi" w:cstheme="majorHAnsi"/>
              </w:rPr>
              <w:t>Organización Internacional para las Migraciones</w:t>
            </w:r>
          </w:p>
        </w:tc>
      </w:tr>
    </w:tbl>
    <w:p w14:paraId="48685098" w14:textId="2B8E1DE0" w:rsidR="00A65F84" w:rsidRPr="009530ED" w:rsidRDefault="00A65F84" w:rsidP="00E670B4">
      <w:pPr>
        <w:rPr>
          <w:rFonts w:asciiTheme="majorHAnsi" w:eastAsia="Nunito" w:hAnsiTheme="majorHAnsi" w:cstheme="majorHAnsi"/>
          <w:b/>
        </w:rPr>
        <w:sectPr w:rsidR="00A65F84" w:rsidRPr="009530ED"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44B72E0" w14:textId="77777777" w:rsidR="0048216E" w:rsidRPr="009530ED" w:rsidRDefault="0048216E" w:rsidP="0048216E">
      <w:pPr>
        <w:rPr>
          <w:rFonts w:asciiTheme="majorHAnsi" w:hAnsiTheme="majorHAnsi" w:cstheme="majorHAnsi"/>
          <w:lang w:val="es-ES"/>
        </w:rPr>
      </w:pPr>
    </w:p>
    <w:sdt>
      <w:sdtPr>
        <w:rPr>
          <w:rFonts w:eastAsia="Calibri" w:cstheme="majorHAnsi"/>
          <w:color w:val="auto"/>
          <w:sz w:val="22"/>
          <w:szCs w:val="22"/>
          <w:lang w:val="es-ES"/>
        </w:rPr>
        <w:id w:val="2072373537"/>
        <w:docPartObj>
          <w:docPartGallery w:val="Table of Contents"/>
          <w:docPartUnique/>
        </w:docPartObj>
      </w:sdtPr>
      <w:sdtEndPr>
        <w:rPr>
          <w:b/>
          <w:bCs/>
        </w:rPr>
      </w:sdtEndPr>
      <w:sdtContent>
        <w:p w14:paraId="71929958" w14:textId="533AECCF" w:rsidR="0048216E" w:rsidRPr="009530ED" w:rsidRDefault="0048216E" w:rsidP="0048216E">
          <w:pPr>
            <w:pStyle w:val="TOCHeading"/>
            <w:numPr>
              <w:ilvl w:val="0"/>
              <w:numId w:val="0"/>
            </w:numPr>
            <w:ind w:left="432"/>
            <w:jc w:val="center"/>
            <w:rPr>
              <w:rFonts w:cstheme="majorHAnsi"/>
              <w:sz w:val="22"/>
              <w:szCs w:val="22"/>
            </w:rPr>
          </w:pPr>
          <w:r w:rsidRPr="009530ED">
            <w:rPr>
              <w:rFonts w:cstheme="majorHAnsi"/>
              <w:sz w:val="22"/>
              <w:szCs w:val="22"/>
              <w:lang w:val="es-ES"/>
            </w:rPr>
            <w:t>Tabla de Contenido</w:t>
          </w:r>
        </w:p>
        <w:p w14:paraId="047C2969" w14:textId="23725E5D" w:rsidR="0048216E" w:rsidRPr="009530ED" w:rsidRDefault="0048216E">
          <w:pPr>
            <w:pStyle w:val="TOC1"/>
            <w:tabs>
              <w:tab w:val="left" w:pos="720"/>
              <w:tab w:val="right" w:leader="dot" w:pos="8828"/>
            </w:tabs>
            <w:rPr>
              <w:rFonts w:asciiTheme="majorHAnsi" w:eastAsiaTheme="minorEastAsia" w:hAnsiTheme="majorHAnsi" w:cstheme="majorHAnsi"/>
              <w:noProof/>
              <w:kern w:val="2"/>
              <w14:ligatures w14:val="standardContextual"/>
            </w:rPr>
          </w:pPr>
          <w:r w:rsidRPr="009530ED">
            <w:rPr>
              <w:rFonts w:asciiTheme="majorHAnsi" w:hAnsiTheme="majorHAnsi" w:cstheme="majorHAnsi"/>
            </w:rPr>
            <w:fldChar w:fldCharType="begin"/>
          </w:r>
          <w:r w:rsidRPr="009530ED">
            <w:rPr>
              <w:rFonts w:asciiTheme="majorHAnsi" w:hAnsiTheme="majorHAnsi" w:cstheme="majorHAnsi"/>
            </w:rPr>
            <w:instrText xml:space="preserve"> TOC \o "1-3" \h \z \u </w:instrText>
          </w:r>
          <w:r w:rsidRPr="009530ED">
            <w:rPr>
              <w:rFonts w:asciiTheme="majorHAnsi" w:hAnsiTheme="majorHAnsi" w:cstheme="majorHAnsi"/>
            </w:rPr>
            <w:fldChar w:fldCharType="separate"/>
          </w:r>
          <w:hyperlink w:anchor="_Toc170386718" w:history="1">
            <w:r w:rsidRPr="009530ED">
              <w:rPr>
                <w:rStyle w:val="Hyperlink"/>
                <w:rFonts w:asciiTheme="majorHAnsi" w:hAnsiTheme="majorHAnsi" w:cstheme="majorHAnsi"/>
                <w:noProof/>
              </w:rPr>
              <w:t>1.</w:t>
            </w:r>
            <w:r w:rsidRPr="009530ED">
              <w:rPr>
                <w:rFonts w:asciiTheme="majorHAnsi" w:eastAsiaTheme="minorEastAsia" w:hAnsiTheme="majorHAnsi" w:cstheme="majorHAnsi"/>
                <w:noProof/>
                <w:kern w:val="2"/>
                <w14:ligatures w14:val="standardContextual"/>
              </w:rPr>
              <w:tab/>
            </w:r>
            <w:r w:rsidRPr="009530ED">
              <w:rPr>
                <w:rStyle w:val="Hyperlink"/>
                <w:rFonts w:asciiTheme="majorHAnsi" w:hAnsiTheme="majorHAnsi" w:cstheme="majorHAnsi"/>
                <w:noProof/>
              </w:rPr>
              <w:t>PRESENTACIÓN</w:t>
            </w:r>
            <w:r w:rsidRPr="009530ED">
              <w:rPr>
                <w:rFonts w:asciiTheme="majorHAnsi" w:hAnsiTheme="majorHAnsi" w:cstheme="majorHAnsi"/>
                <w:noProof/>
                <w:webHidden/>
              </w:rPr>
              <w:tab/>
            </w:r>
            <w:r w:rsidRPr="009530ED">
              <w:rPr>
                <w:rFonts w:asciiTheme="majorHAnsi" w:hAnsiTheme="majorHAnsi" w:cstheme="majorHAnsi"/>
                <w:noProof/>
                <w:webHidden/>
              </w:rPr>
              <w:fldChar w:fldCharType="begin"/>
            </w:r>
            <w:r w:rsidRPr="009530ED">
              <w:rPr>
                <w:rFonts w:asciiTheme="majorHAnsi" w:hAnsiTheme="majorHAnsi" w:cstheme="majorHAnsi"/>
                <w:noProof/>
                <w:webHidden/>
              </w:rPr>
              <w:instrText xml:space="preserve"> PAGEREF _Toc170386718 \h </w:instrText>
            </w:r>
            <w:r w:rsidRPr="009530ED">
              <w:rPr>
                <w:rFonts w:asciiTheme="majorHAnsi" w:hAnsiTheme="majorHAnsi" w:cstheme="majorHAnsi"/>
                <w:noProof/>
                <w:webHidden/>
              </w:rPr>
            </w:r>
            <w:r w:rsidRPr="009530ED">
              <w:rPr>
                <w:rFonts w:asciiTheme="majorHAnsi" w:hAnsiTheme="majorHAnsi" w:cstheme="majorHAnsi"/>
                <w:noProof/>
                <w:webHidden/>
              </w:rPr>
              <w:fldChar w:fldCharType="separate"/>
            </w:r>
            <w:r w:rsidR="005A6030">
              <w:rPr>
                <w:rFonts w:asciiTheme="majorHAnsi" w:hAnsiTheme="majorHAnsi" w:cstheme="majorHAnsi"/>
                <w:noProof/>
                <w:webHidden/>
              </w:rPr>
              <w:t>1</w:t>
            </w:r>
            <w:r w:rsidRPr="009530ED">
              <w:rPr>
                <w:rFonts w:asciiTheme="majorHAnsi" w:hAnsiTheme="majorHAnsi" w:cstheme="majorHAnsi"/>
                <w:noProof/>
                <w:webHidden/>
              </w:rPr>
              <w:fldChar w:fldCharType="end"/>
            </w:r>
          </w:hyperlink>
        </w:p>
        <w:p w14:paraId="2A4D51B3" w14:textId="505E2789" w:rsidR="0048216E" w:rsidRPr="009530ED" w:rsidRDefault="00D65182">
          <w:pPr>
            <w:pStyle w:val="TOC1"/>
            <w:tabs>
              <w:tab w:val="left" w:pos="720"/>
              <w:tab w:val="right" w:leader="dot" w:pos="8828"/>
            </w:tabs>
            <w:rPr>
              <w:rFonts w:asciiTheme="majorHAnsi" w:eastAsiaTheme="minorEastAsia" w:hAnsiTheme="majorHAnsi" w:cstheme="majorHAnsi"/>
              <w:noProof/>
              <w:kern w:val="2"/>
              <w14:ligatures w14:val="standardContextual"/>
            </w:rPr>
          </w:pPr>
          <w:hyperlink w:anchor="_Toc170386719" w:history="1">
            <w:r w:rsidR="0048216E" w:rsidRPr="009530ED">
              <w:rPr>
                <w:rStyle w:val="Hyperlink"/>
                <w:rFonts w:asciiTheme="majorHAnsi" w:eastAsia="Aptos" w:hAnsiTheme="majorHAnsi" w:cstheme="majorHAnsi"/>
                <w:noProof/>
              </w:rPr>
              <w:t>2.</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eastAsia="Aptos" w:hAnsiTheme="majorHAnsi" w:cstheme="majorHAnsi"/>
                <w:noProof/>
              </w:rPr>
              <w:t>CONTEXTO DE LA FIGURA DE ASOCIATIVIDAD COMUNITARIA</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_Toc170386719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1</w:t>
            </w:r>
            <w:r w:rsidR="0048216E" w:rsidRPr="009530ED">
              <w:rPr>
                <w:rFonts w:asciiTheme="majorHAnsi" w:hAnsiTheme="majorHAnsi" w:cstheme="majorHAnsi"/>
                <w:noProof/>
                <w:webHidden/>
              </w:rPr>
              <w:fldChar w:fldCharType="end"/>
            </w:r>
          </w:hyperlink>
        </w:p>
        <w:p w14:paraId="73440E79" w14:textId="1F6519BA" w:rsidR="0048216E" w:rsidRPr="009530ED" w:rsidRDefault="00D65182">
          <w:pPr>
            <w:pStyle w:val="TOC1"/>
            <w:tabs>
              <w:tab w:val="left" w:pos="720"/>
              <w:tab w:val="right" w:leader="dot" w:pos="8828"/>
            </w:tabs>
            <w:rPr>
              <w:rFonts w:asciiTheme="majorHAnsi" w:eastAsiaTheme="minorEastAsia" w:hAnsiTheme="majorHAnsi" w:cstheme="majorHAnsi"/>
              <w:noProof/>
              <w:kern w:val="2"/>
              <w14:ligatures w14:val="standardContextual"/>
            </w:rPr>
          </w:pPr>
          <w:hyperlink w:anchor="_Toc170386720" w:history="1">
            <w:r w:rsidR="0048216E" w:rsidRPr="009530ED">
              <w:rPr>
                <w:rStyle w:val="Hyperlink"/>
                <w:rFonts w:asciiTheme="majorHAnsi" w:eastAsia="Aptos" w:hAnsiTheme="majorHAnsi" w:cstheme="majorHAnsi"/>
                <w:noProof/>
              </w:rPr>
              <w:t>3.</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eastAsia="Aptos" w:hAnsiTheme="majorHAnsi" w:cstheme="majorHAnsi"/>
                <w:noProof/>
              </w:rPr>
              <w:t>PRESENTACIÓN FIGURA DE ASOCIATIVIDAD COMUNITARIA</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_Toc170386720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2</w:t>
            </w:r>
            <w:r w:rsidR="0048216E" w:rsidRPr="009530ED">
              <w:rPr>
                <w:rFonts w:asciiTheme="majorHAnsi" w:hAnsiTheme="majorHAnsi" w:cstheme="majorHAnsi"/>
                <w:noProof/>
                <w:webHidden/>
              </w:rPr>
              <w:fldChar w:fldCharType="end"/>
            </w:r>
          </w:hyperlink>
        </w:p>
        <w:p w14:paraId="14EC3EFB" w14:textId="71FD48CD"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21" w:history="1">
            <w:r w:rsidR="0048216E" w:rsidRPr="009530ED">
              <w:rPr>
                <w:rStyle w:val="Hyperlink"/>
                <w:rFonts w:asciiTheme="majorHAnsi" w:hAnsiTheme="majorHAnsi" w:cstheme="majorHAnsi"/>
                <w:noProof/>
              </w:rPr>
              <w:t>a.</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Avance en la formulación del proyecto energético</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_Toc170386721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3</w:t>
            </w:r>
            <w:r w:rsidR="0048216E" w:rsidRPr="009530ED">
              <w:rPr>
                <w:rFonts w:asciiTheme="majorHAnsi" w:hAnsiTheme="majorHAnsi" w:cstheme="majorHAnsi"/>
                <w:noProof/>
                <w:webHidden/>
              </w:rPr>
              <w:fldChar w:fldCharType="end"/>
            </w:r>
          </w:hyperlink>
        </w:p>
        <w:p w14:paraId="4638E2F3" w14:textId="2BB4B1BC"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22" w:history="1">
            <w:r w:rsidR="0048216E" w:rsidRPr="009530ED">
              <w:rPr>
                <w:rStyle w:val="Hyperlink"/>
                <w:rFonts w:asciiTheme="majorHAnsi" w:hAnsiTheme="majorHAnsi" w:cstheme="majorHAnsi"/>
                <w:noProof/>
              </w:rPr>
              <w:t>b.</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Avance en la operación de un proyecto productivo</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_Toc170386722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3</w:t>
            </w:r>
            <w:r w:rsidR="0048216E" w:rsidRPr="009530ED">
              <w:rPr>
                <w:rFonts w:asciiTheme="majorHAnsi" w:hAnsiTheme="majorHAnsi" w:cstheme="majorHAnsi"/>
                <w:noProof/>
                <w:webHidden/>
              </w:rPr>
              <w:fldChar w:fldCharType="end"/>
            </w:r>
          </w:hyperlink>
        </w:p>
        <w:p w14:paraId="0F674DDC" w14:textId="56CDD2DC"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23" w:history="1">
            <w:r w:rsidR="0048216E" w:rsidRPr="009530ED">
              <w:rPr>
                <w:rStyle w:val="Hyperlink"/>
                <w:rFonts w:asciiTheme="majorHAnsi" w:hAnsiTheme="majorHAnsi" w:cstheme="majorHAnsi"/>
                <w:noProof/>
              </w:rPr>
              <w:t>c.</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Situación jurídica de la figura de asociatividad</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_Toc170386723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4</w:t>
            </w:r>
            <w:r w:rsidR="0048216E" w:rsidRPr="009530ED">
              <w:rPr>
                <w:rFonts w:asciiTheme="majorHAnsi" w:hAnsiTheme="majorHAnsi" w:cstheme="majorHAnsi"/>
                <w:noProof/>
                <w:webHidden/>
              </w:rPr>
              <w:fldChar w:fldCharType="end"/>
            </w:r>
          </w:hyperlink>
        </w:p>
        <w:p w14:paraId="0922B2A3" w14:textId="12C92A62"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24" w:history="1">
            <w:r w:rsidR="0048216E" w:rsidRPr="009530ED">
              <w:rPr>
                <w:rStyle w:val="Hyperlink"/>
                <w:rFonts w:asciiTheme="majorHAnsi" w:hAnsiTheme="majorHAnsi" w:cstheme="majorHAnsi"/>
                <w:noProof/>
              </w:rPr>
              <w:t>d.</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Situación financiera de la figura de asociatividad comunitaria</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_Toc170386724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4</w:t>
            </w:r>
            <w:r w:rsidR="0048216E" w:rsidRPr="009530ED">
              <w:rPr>
                <w:rFonts w:asciiTheme="majorHAnsi" w:hAnsiTheme="majorHAnsi" w:cstheme="majorHAnsi"/>
                <w:noProof/>
                <w:webHidden/>
              </w:rPr>
              <w:fldChar w:fldCharType="end"/>
            </w:r>
          </w:hyperlink>
        </w:p>
        <w:p w14:paraId="132BD628" w14:textId="2112C622"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25" w:history="1">
            <w:r w:rsidR="0048216E" w:rsidRPr="009530ED">
              <w:rPr>
                <w:rStyle w:val="Hyperlink"/>
                <w:rFonts w:asciiTheme="majorHAnsi" w:hAnsiTheme="majorHAnsi" w:cstheme="majorHAnsi"/>
                <w:noProof/>
              </w:rPr>
              <w:t>e.</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Antecedentes en conocimientos de la figura de asociatividad comunitaria</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_Toc170386725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4</w:t>
            </w:r>
            <w:r w:rsidR="0048216E" w:rsidRPr="009530ED">
              <w:rPr>
                <w:rFonts w:asciiTheme="majorHAnsi" w:hAnsiTheme="majorHAnsi" w:cstheme="majorHAnsi"/>
                <w:noProof/>
                <w:webHidden/>
              </w:rPr>
              <w:fldChar w:fldCharType="end"/>
            </w:r>
          </w:hyperlink>
        </w:p>
        <w:p w14:paraId="13C38630" w14:textId="27D27096"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26" w:history="1">
            <w:r w:rsidR="0048216E" w:rsidRPr="009530ED">
              <w:rPr>
                <w:rStyle w:val="Hyperlink"/>
                <w:rFonts w:asciiTheme="majorHAnsi" w:hAnsiTheme="majorHAnsi" w:cstheme="majorHAnsi"/>
                <w:noProof/>
              </w:rPr>
              <w:t>f.</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Necesidades energéticas</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_Toc170386726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4</w:t>
            </w:r>
            <w:r w:rsidR="0048216E" w:rsidRPr="009530ED">
              <w:rPr>
                <w:rFonts w:asciiTheme="majorHAnsi" w:hAnsiTheme="majorHAnsi" w:cstheme="majorHAnsi"/>
                <w:noProof/>
                <w:webHidden/>
              </w:rPr>
              <w:fldChar w:fldCharType="end"/>
            </w:r>
          </w:hyperlink>
        </w:p>
        <w:p w14:paraId="4EFFA81E" w14:textId="65B8A967"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27" w:history="1">
            <w:r w:rsidR="0048216E" w:rsidRPr="009530ED">
              <w:rPr>
                <w:rStyle w:val="Hyperlink"/>
                <w:rFonts w:asciiTheme="majorHAnsi" w:hAnsiTheme="majorHAnsi" w:cstheme="majorHAnsi"/>
                <w:noProof/>
              </w:rPr>
              <w:t>g.</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Capacidad instalada</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_Toc170386727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5</w:t>
            </w:r>
            <w:r w:rsidR="0048216E" w:rsidRPr="009530ED">
              <w:rPr>
                <w:rFonts w:asciiTheme="majorHAnsi" w:hAnsiTheme="majorHAnsi" w:cstheme="majorHAnsi"/>
                <w:noProof/>
                <w:webHidden/>
              </w:rPr>
              <w:fldChar w:fldCharType="end"/>
            </w:r>
          </w:hyperlink>
        </w:p>
        <w:p w14:paraId="40E16815" w14:textId="74E01E83"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28" w:history="1">
            <w:r w:rsidR="0048216E" w:rsidRPr="009530ED">
              <w:rPr>
                <w:rStyle w:val="Hyperlink"/>
                <w:rFonts w:asciiTheme="majorHAnsi" w:hAnsiTheme="majorHAnsi" w:cstheme="majorHAnsi"/>
                <w:noProof/>
              </w:rPr>
              <w:t>h.</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Capacidades organizacionales y gestión</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_Toc170386728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5</w:t>
            </w:r>
            <w:r w:rsidR="0048216E" w:rsidRPr="009530ED">
              <w:rPr>
                <w:rFonts w:asciiTheme="majorHAnsi" w:hAnsiTheme="majorHAnsi" w:cstheme="majorHAnsi"/>
                <w:noProof/>
                <w:webHidden/>
              </w:rPr>
              <w:fldChar w:fldCharType="end"/>
            </w:r>
          </w:hyperlink>
        </w:p>
        <w:p w14:paraId="2262B7A9" w14:textId="67296999"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29" w:history="1">
            <w:r w:rsidR="0048216E" w:rsidRPr="009530ED">
              <w:rPr>
                <w:rStyle w:val="Hyperlink"/>
                <w:rFonts w:asciiTheme="majorHAnsi" w:hAnsiTheme="majorHAnsi" w:cstheme="majorHAnsi"/>
                <w:noProof/>
              </w:rPr>
              <w:t>i.</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Conocimientos previos</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_Toc170386729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5</w:t>
            </w:r>
            <w:r w:rsidR="0048216E" w:rsidRPr="009530ED">
              <w:rPr>
                <w:rFonts w:asciiTheme="majorHAnsi" w:hAnsiTheme="majorHAnsi" w:cstheme="majorHAnsi"/>
                <w:noProof/>
                <w:webHidden/>
              </w:rPr>
              <w:fldChar w:fldCharType="end"/>
            </w:r>
          </w:hyperlink>
        </w:p>
        <w:p w14:paraId="402C938E" w14:textId="3388B08C"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30" w:history="1">
            <w:r w:rsidR="0048216E" w:rsidRPr="009530ED">
              <w:rPr>
                <w:rStyle w:val="Hyperlink"/>
                <w:rFonts w:asciiTheme="majorHAnsi" w:hAnsiTheme="majorHAnsi" w:cstheme="majorHAnsi"/>
                <w:noProof/>
              </w:rPr>
              <w:t>j.</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Proyecto energético y productivo</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_Toc170386730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6</w:t>
            </w:r>
            <w:r w:rsidR="0048216E" w:rsidRPr="009530ED">
              <w:rPr>
                <w:rFonts w:asciiTheme="majorHAnsi" w:hAnsiTheme="majorHAnsi" w:cstheme="majorHAnsi"/>
                <w:noProof/>
                <w:webHidden/>
              </w:rPr>
              <w:fldChar w:fldCharType="end"/>
            </w:r>
          </w:hyperlink>
        </w:p>
        <w:p w14:paraId="09257B2B" w14:textId="2CFDAF43"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31" w:history="1">
            <w:r w:rsidR="0048216E" w:rsidRPr="009530ED">
              <w:rPr>
                <w:rStyle w:val="Hyperlink"/>
                <w:rFonts w:asciiTheme="majorHAnsi" w:hAnsiTheme="majorHAnsi" w:cstheme="majorHAnsi"/>
                <w:noProof/>
              </w:rPr>
              <w:t>k.</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 xml:space="preserve">Categorización de la </w:t>
            </w:r>
            <w:r w:rsidR="004423B1" w:rsidRPr="009530ED">
              <w:rPr>
                <w:rStyle w:val="Hyperlink"/>
                <w:rFonts w:asciiTheme="majorHAnsi" w:hAnsiTheme="majorHAnsi" w:cstheme="majorHAnsi"/>
                <w:noProof/>
              </w:rPr>
              <w:t>Resguardo indígena Woonaan Buenavista</w:t>
            </w:r>
            <w:r w:rsidR="0048216E" w:rsidRPr="009530ED">
              <w:rPr>
                <w:rStyle w:val="Hyperlink"/>
                <w:rFonts w:asciiTheme="majorHAnsi" w:hAnsiTheme="majorHAnsi" w:cstheme="majorHAnsi"/>
                <w:noProof/>
              </w:rPr>
              <w:t>.</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_Toc170386731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7</w:t>
            </w:r>
            <w:r w:rsidR="0048216E" w:rsidRPr="009530ED">
              <w:rPr>
                <w:rFonts w:asciiTheme="majorHAnsi" w:hAnsiTheme="majorHAnsi" w:cstheme="majorHAnsi"/>
                <w:noProof/>
                <w:webHidden/>
              </w:rPr>
              <w:fldChar w:fldCharType="end"/>
            </w:r>
          </w:hyperlink>
        </w:p>
        <w:p w14:paraId="7DF2C628" w14:textId="01B5C9E7" w:rsidR="0048216E" w:rsidRPr="009530ED" w:rsidRDefault="00D65182">
          <w:pPr>
            <w:pStyle w:val="TOC1"/>
            <w:tabs>
              <w:tab w:val="left" w:pos="720"/>
              <w:tab w:val="right" w:leader="dot" w:pos="8828"/>
            </w:tabs>
            <w:rPr>
              <w:rFonts w:asciiTheme="majorHAnsi" w:eastAsiaTheme="minorEastAsia" w:hAnsiTheme="majorHAnsi" w:cstheme="majorHAnsi"/>
              <w:noProof/>
              <w:kern w:val="2"/>
              <w14:ligatures w14:val="standardContextual"/>
            </w:rPr>
          </w:pPr>
          <w:hyperlink w:anchor="_Toc170386732" w:history="1">
            <w:r w:rsidR="0048216E" w:rsidRPr="009530ED">
              <w:rPr>
                <w:rStyle w:val="Hyperlink"/>
                <w:rFonts w:asciiTheme="majorHAnsi" w:eastAsia="Aptos" w:hAnsiTheme="majorHAnsi" w:cstheme="majorHAnsi"/>
                <w:noProof/>
              </w:rPr>
              <w:t>4.</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eastAsia="Aptos" w:hAnsiTheme="majorHAnsi" w:cstheme="majorHAnsi"/>
                <w:noProof/>
              </w:rPr>
              <w:t>RECOMENDACIONES Y TIPOS DE ESQUEMAS EMPRESARIALES CON PARTICIPACIÓN COMUNITARIA</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_Toc170386732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7</w:t>
            </w:r>
            <w:r w:rsidR="0048216E" w:rsidRPr="009530ED">
              <w:rPr>
                <w:rFonts w:asciiTheme="majorHAnsi" w:hAnsiTheme="majorHAnsi" w:cstheme="majorHAnsi"/>
                <w:noProof/>
                <w:webHidden/>
              </w:rPr>
              <w:fldChar w:fldCharType="end"/>
            </w:r>
          </w:hyperlink>
        </w:p>
        <w:p w14:paraId="65A8ECCE" w14:textId="050D96E5"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33" w:history="1">
            <w:r w:rsidR="0048216E" w:rsidRPr="009530ED">
              <w:rPr>
                <w:rStyle w:val="Hyperlink"/>
                <w:rFonts w:asciiTheme="majorHAnsi" w:hAnsiTheme="majorHAnsi" w:cstheme="majorHAnsi"/>
                <w:noProof/>
              </w:rPr>
              <w:t>a.</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Recomendaciones Generales</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_Toc170386733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7</w:t>
            </w:r>
            <w:r w:rsidR="0048216E" w:rsidRPr="009530ED">
              <w:rPr>
                <w:rFonts w:asciiTheme="majorHAnsi" w:hAnsiTheme="majorHAnsi" w:cstheme="majorHAnsi"/>
                <w:noProof/>
                <w:webHidden/>
              </w:rPr>
              <w:fldChar w:fldCharType="end"/>
            </w:r>
          </w:hyperlink>
        </w:p>
        <w:p w14:paraId="1C9199D8" w14:textId="613B54C5"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34" w:history="1">
            <w:r w:rsidR="0048216E" w:rsidRPr="009530ED">
              <w:rPr>
                <w:rStyle w:val="Hyperlink"/>
                <w:rFonts w:asciiTheme="majorHAnsi" w:hAnsiTheme="majorHAnsi" w:cstheme="majorHAnsi"/>
                <w:noProof/>
              </w:rPr>
              <w:t>b.</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Proyecto y servicio energético</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_Toc170386734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8</w:t>
            </w:r>
            <w:r w:rsidR="0048216E" w:rsidRPr="009530ED">
              <w:rPr>
                <w:rFonts w:asciiTheme="majorHAnsi" w:hAnsiTheme="majorHAnsi" w:cstheme="majorHAnsi"/>
                <w:noProof/>
                <w:webHidden/>
              </w:rPr>
              <w:fldChar w:fldCharType="end"/>
            </w:r>
          </w:hyperlink>
        </w:p>
        <w:p w14:paraId="18C7A260" w14:textId="19302509"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35" w:history="1">
            <w:r w:rsidR="0048216E" w:rsidRPr="009530ED">
              <w:rPr>
                <w:rStyle w:val="Hyperlink"/>
                <w:rFonts w:asciiTheme="majorHAnsi" w:hAnsiTheme="majorHAnsi" w:cstheme="majorHAnsi"/>
                <w:noProof/>
              </w:rPr>
              <w:t>c.</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Figura jurídica</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_Toc170386735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9</w:t>
            </w:r>
            <w:r w:rsidR="0048216E" w:rsidRPr="009530ED">
              <w:rPr>
                <w:rFonts w:asciiTheme="majorHAnsi" w:hAnsiTheme="majorHAnsi" w:cstheme="majorHAnsi"/>
                <w:noProof/>
                <w:webHidden/>
              </w:rPr>
              <w:fldChar w:fldCharType="end"/>
            </w:r>
          </w:hyperlink>
        </w:p>
        <w:p w14:paraId="3DAD0B7A" w14:textId="73D906A8"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36" w:history="1">
            <w:r w:rsidR="0048216E" w:rsidRPr="009530ED">
              <w:rPr>
                <w:rStyle w:val="Hyperlink"/>
                <w:rFonts w:asciiTheme="majorHAnsi" w:hAnsiTheme="majorHAnsi" w:cstheme="majorHAnsi"/>
                <w:noProof/>
              </w:rPr>
              <w:t>d.</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Recomendaciones para agrupar diferentes beneficiarios</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_Toc170386736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9</w:t>
            </w:r>
            <w:r w:rsidR="0048216E" w:rsidRPr="009530ED">
              <w:rPr>
                <w:rFonts w:asciiTheme="majorHAnsi" w:hAnsiTheme="majorHAnsi" w:cstheme="majorHAnsi"/>
                <w:noProof/>
                <w:webHidden/>
              </w:rPr>
              <w:fldChar w:fldCharType="end"/>
            </w:r>
          </w:hyperlink>
        </w:p>
        <w:p w14:paraId="329E0F8D" w14:textId="4ABDE6D2" w:rsidR="0048216E" w:rsidRPr="009530ED" w:rsidRDefault="00D65182">
          <w:pPr>
            <w:pStyle w:val="TOC1"/>
            <w:tabs>
              <w:tab w:val="left" w:pos="720"/>
              <w:tab w:val="right" w:leader="dot" w:pos="8828"/>
            </w:tabs>
            <w:rPr>
              <w:rFonts w:asciiTheme="majorHAnsi" w:eastAsiaTheme="minorEastAsia" w:hAnsiTheme="majorHAnsi" w:cstheme="majorHAnsi"/>
              <w:noProof/>
              <w:kern w:val="2"/>
              <w14:ligatures w14:val="standardContextual"/>
            </w:rPr>
          </w:pPr>
          <w:hyperlink w:anchor="_Toc170386737" w:history="1">
            <w:r w:rsidR="0048216E" w:rsidRPr="009530ED">
              <w:rPr>
                <w:rStyle w:val="Hyperlink"/>
                <w:rFonts w:asciiTheme="majorHAnsi" w:eastAsia="Aptos" w:hAnsiTheme="majorHAnsi" w:cstheme="majorHAnsi"/>
                <w:noProof/>
              </w:rPr>
              <w:t>5.</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 xml:space="preserve">PLAN DE ACCIÓN </w:t>
            </w:r>
            <w:r w:rsidR="004423B1" w:rsidRPr="009530ED">
              <w:rPr>
                <w:rStyle w:val="Hyperlink"/>
                <w:rFonts w:asciiTheme="majorHAnsi" w:eastAsia="Aptos" w:hAnsiTheme="majorHAnsi" w:cstheme="majorHAnsi"/>
                <w:noProof/>
              </w:rPr>
              <w:t>RESGUARDO INDÍGENA WOONAAN BUENAVISTA</w:t>
            </w:r>
            <w:r w:rsidR="0048216E" w:rsidRPr="009530ED">
              <w:rPr>
                <w:rStyle w:val="Hyperlink"/>
                <w:rFonts w:asciiTheme="majorHAnsi" w:eastAsia="Aptos" w:hAnsiTheme="majorHAnsi" w:cstheme="majorHAnsi"/>
                <w:noProof/>
              </w:rPr>
              <w:t>.</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_Toc170386737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7</w:t>
            </w:r>
            <w:r w:rsidR="0048216E" w:rsidRPr="009530ED">
              <w:rPr>
                <w:rFonts w:asciiTheme="majorHAnsi" w:hAnsiTheme="majorHAnsi" w:cstheme="majorHAnsi"/>
                <w:noProof/>
                <w:webHidden/>
              </w:rPr>
              <w:fldChar w:fldCharType="end"/>
            </w:r>
          </w:hyperlink>
        </w:p>
        <w:p w14:paraId="74C771F4" w14:textId="0A8140B0"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38" w:history="1">
            <w:r w:rsidR="0048216E" w:rsidRPr="009530ED">
              <w:rPr>
                <w:rStyle w:val="Hyperlink"/>
                <w:rFonts w:asciiTheme="majorHAnsi" w:hAnsiTheme="majorHAnsi" w:cstheme="majorHAnsi"/>
                <w:noProof/>
              </w:rPr>
              <w:t>a.</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Objetivo General</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_Toc170386738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10</w:t>
            </w:r>
            <w:r w:rsidR="0048216E" w:rsidRPr="009530ED">
              <w:rPr>
                <w:rFonts w:asciiTheme="majorHAnsi" w:hAnsiTheme="majorHAnsi" w:cstheme="majorHAnsi"/>
                <w:noProof/>
                <w:webHidden/>
              </w:rPr>
              <w:fldChar w:fldCharType="end"/>
            </w:r>
          </w:hyperlink>
        </w:p>
        <w:p w14:paraId="226BA6C3" w14:textId="33D878C8"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39" w:history="1">
            <w:r w:rsidR="0048216E" w:rsidRPr="009530ED">
              <w:rPr>
                <w:rStyle w:val="Hyperlink"/>
                <w:rFonts w:asciiTheme="majorHAnsi" w:hAnsiTheme="majorHAnsi" w:cstheme="majorHAnsi"/>
                <w:noProof/>
              </w:rPr>
              <w:t>b.</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Objetivos Específicos</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_Toc170386739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10</w:t>
            </w:r>
            <w:r w:rsidR="0048216E" w:rsidRPr="009530ED">
              <w:rPr>
                <w:rFonts w:asciiTheme="majorHAnsi" w:hAnsiTheme="majorHAnsi" w:cstheme="majorHAnsi"/>
                <w:noProof/>
                <w:webHidden/>
              </w:rPr>
              <w:fldChar w:fldCharType="end"/>
            </w:r>
          </w:hyperlink>
        </w:p>
        <w:p w14:paraId="16E949E7" w14:textId="5F0A029B"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40" w:history="1">
            <w:r w:rsidR="0048216E" w:rsidRPr="009530ED">
              <w:rPr>
                <w:rStyle w:val="Hyperlink"/>
                <w:rFonts w:asciiTheme="majorHAnsi" w:hAnsiTheme="majorHAnsi" w:cstheme="majorHAnsi"/>
                <w:noProof/>
              </w:rPr>
              <w:t>c.</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Hitos y Actividades</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_Toc170386740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11</w:t>
            </w:r>
            <w:r w:rsidR="0048216E" w:rsidRPr="009530ED">
              <w:rPr>
                <w:rFonts w:asciiTheme="majorHAnsi" w:hAnsiTheme="majorHAnsi" w:cstheme="majorHAnsi"/>
                <w:noProof/>
                <w:webHidden/>
              </w:rPr>
              <w:fldChar w:fldCharType="end"/>
            </w:r>
          </w:hyperlink>
        </w:p>
        <w:p w14:paraId="0EC4EC33" w14:textId="53B78B40"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41" w:history="1">
            <w:r w:rsidR="0048216E" w:rsidRPr="009530ED">
              <w:rPr>
                <w:rStyle w:val="Hyperlink"/>
                <w:rFonts w:asciiTheme="majorHAnsi" w:hAnsiTheme="majorHAnsi" w:cstheme="majorHAnsi"/>
                <w:noProof/>
              </w:rPr>
              <w:t>d.</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Cronograma</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_Toc170386741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14</w:t>
            </w:r>
            <w:r w:rsidR="0048216E" w:rsidRPr="009530ED">
              <w:rPr>
                <w:rFonts w:asciiTheme="majorHAnsi" w:hAnsiTheme="majorHAnsi" w:cstheme="majorHAnsi"/>
                <w:noProof/>
                <w:webHidden/>
              </w:rPr>
              <w:fldChar w:fldCharType="end"/>
            </w:r>
          </w:hyperlink>
        </w:p>
        <w:p w14:paraId="33A62CBB" w14:textId="39B568A6" w:rsidR="0048216E" w:rsidRPr="009530ED" w:rsidRDefault="00D65182">
          <w:pPr>
            <w:pStyle w:val="TOC2"/>
            <w:tabs>
              <w:tab w:val="left" w:pos="720"/>
              <w:tab w:val="right" w:leader="dot" w:pos="8828"/>
            </w:tabs>
            <w:rPr>
              <w:rFonts w:asciiTheme="majorHAnsi" w:eastAsiaTheme="minorEastAsia" w:hAnsiTheme="majorHAnsi" w:cstheme="majorHAnsi"/>
              <w:noProof/>
              <w:kern w:val="2"/>
              <w14:ligatures w14:val="standardContextual"/>
            </w:rPr>
          </w:pPr>
          <w:hyperlink w:anchor="_Toc170386742" w:history="1">
            <w:r w:rsidR="0048216E" w:rsidRPr="009530ED">
              <w:rPr>
                <w:rStyle w:val="Hyperlink"/>
                <w:rFonts w:asciiTheme="majorHAnsi" w:hAnsiTheme="majorHAnsi" w:cstheme="majorHAnsi"/>
                <w:noProof/>
              </w:rPr>
              <w:t>e.</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Metas e indicadores</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_Toc170386742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14</w:t>
            </w:r>
            <w:r w:rsidR="0048216E" w:rsidRPr="009530ED">
              <w:rPr>
                <w:rFonts w:asciiTheme="majorHAnsi" w:hAnsiTheme="majorHAnsi" w:cstheme="majorHAnsi"/>
                <w:noProof/>
                <w:webHidden/>
              </w:rPr>
              <w:fldChar w:fldCharType="end"/>
            </w:r>
          </w:hyperlink>
        </w:p>
        <w:p w14:paraId="090ED15C" w14:textId="63ED75E4" w:rsidR="0048216E" w:rsidRPr="009530ED" w:rsidRDefault="00D65182">
          <w:pPr>
            <w:pStyle w:val="TOC1"/>
            <w:tabs>
              <w:tab w:val="left" w:pos="720"/>
              <w:tab w:val="right" w:leader="dot" w:pos="8828"/>
            </w:tabs>
            <w:rPr>
              <w:rFonts w:asciiTheme="majorHAnsi" w:eastAsiaTheme="minorEastAsia" w:hAnsiTheme="majorHAnsi" w:cstheme="majorHAnsi"/>
              <w:noProof/>
              <w:kern w:val="2"/>
              <w14:ligatures w14:val="standardContextual"/>
            </w:rPr>
          </w:pPr>
          <w:hyperlink w:anchor="_Toc170386743" w:history="1">
            <w:r w:rsidR="0048216E" w:rsidRPr="009530ED">
              <w:rPr>
                <w:rStyle w:val="Hyperlink"/>
                <w:rFonts w:asciiTheme="majorHAnsi" w:hAnsiTheme="majorHAnsi" w:cstheme="majorHAnsi"/>
                <w:noProof/>
              </w:rPr>
              <w:t>6.</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VIABILIDAD DE LA PROPUESTA</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_Toc170386743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15</w:t>
            </w:r>
            <w:r w:rsidR="0048216E" w:rsidRPr="009530ED">
              <w:rPr>
                <w:rFonts w:asciiTheme="majorHAnsi" w:hAnsiTheme="majorHAnsi" w:cstheme="majorHAnsi"/>
                <w:noProof/>
                <w:webHidden/>
              </w:rPr>
              <w:fldChar w:fldCharType="end"/>
            </w:r>
          </w:hyperlink>
        </w:p>
        <w:p w14:paraId="18827E95" w14:textId="08D51E11" w:rsidR="0048216E" w:rsidRPr="009530ED" w:rsidRDefault="00D65182">
          <w:pPr>
            <w:pStyle w:val="TOC1"/>
            <w:tabs>
              <w:tab w:val="left" w:pos="720"/>
              <w:tab w:val="right" w:leader="dot" w:pos="8828"/>
            </w:tabs>
            <w:rPr>
              <w:rFonts w:asciiTheme="majorHAnsi" w:eastAsiaTheme="minorEastAsia" w:hAnsiTheme="majorHAnsi" w:cstheme="majorHAnsi"/>
              <w:noProof/>
              <w:kern w:val="2"/>
              <w14:ligatures w14:val="standardContextual"/>
            </w:rPr>
          </w:pPr>
          <w:hyperlink w:anchor="_Toc170386744" w:history="1">
            <w:r w:rsidR="0048216E" w:rsidRPr="009530ED">
              <w:rPr>
                <w:rStyle w:val="Hyperlink"/>
                <w:rFonts w:asciiTheme="majorHAnsi" w:hAnsiTheme="majorHAnsi" w:cstheme="majorHAnsi"/>
                <w:noProof/>
              </w:rPr>
              <w:t>7.</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REFERENCIAS BIBLIOGRAFICAS</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_Toc170386744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15</w:t>
            </w:r>
            <w:r w:rsidR="0048216E" w:rsidRPr="009530ED">
              <w:rPr>
                <w:rFonts w:asciiTheme="majorHAnsi" w:hAnsiTheme="majorHAnsi" w:cstheme="majorHAnsi"/>
                <w:noProof/>
                <w:webHidden/>
              </w:rPr>
              <w:fldChar w:fldCharType="end"/>
            </w:r>
          </w:hyperlink>
        </w:p>
        <w:p w14:paraId="613ECA88" w14:textId="5E476986" w:rsidR="0048216E" w:rsidRPr="009530ED" w:rsidRDefault="00D65182">
          <w:pPr>
            <w:pStyle w:val="TOC1"/>
            <w:tabs>
              <w:tab w:val="left" w:pos="720"/>
              <w:tab w:val="right" w:leader="dot" w:pos="8828"/>
            </w:tabs>
            <w:rPr>
              <w:rFonts w:asciiTheme="majorHAnsi" w:eastAsiaTheme="minorEastAsia" w:hAnsiTheme="majorHAnsi" w:cstheme="majorHAnsi"/>
              <w:noProof/>
              <w:kern w:val="2"/>
              <w14:ligatures w14:val="standardContextual"/>
            </w:rPr>
          </w:pPr>
          <w:hyperlink w:anchor="_Toc170386745" w:history="1">
            <w:r w:rsidR="0048216E" w:rsidRPr="009530ED">
              <w:rPr>
                <w:rStyle w:val="Hyperlink"/>
                <w:rFonts w:asciiTheme="majorHAnsi" w:hAnsiTheme="majorHAnsi" w:cstheme="majorHAnsi"/>
                <w:noProof/>
              </w:rPr>
              <w:t>8.</w:t>
            </w:r>
            <w:r w:rsidR="0048216E" w:rsidRPr="009530ED">
              <w:rPr>
                <w:rFonts w:asciiTheme="majorHAnsi" w:eastAsiaTheme="minorEastAsia" w:hAnsiTheme="majorHAnsi" w:cstheme="majorHAnsi"/>
                <w:noProof/>
                <w:kern w:val="2"/>
                <w14:ligatures w14:val="standardContextual"/>
              </w:rPr>
              <w:tab/>
            </w:r>
            <w:r w:rsidR="0048216E" w:rsidRPr="009530ED">
              <w:rPr>
                <w:rStyle w:val="Hyperlink"/>
                <w:rFonts w:asciiTheme="majorHAnsi" w:hAnsiTheme="majorHAnsi" w:cstheme="majorHAnsi"/>
                <w:noProof/>
              </w:rPr>
              <w:t>ANEXOS</w:t>
            </w:r>
            <w:r w:rsidR="0048216E" w:rsidRPr="009530ED">
              <w:rPr>
                <w:rFonts w:asciiTheme="majorHAnsi" w:hAnsiTheme="majorHAnsi" w:cstheme="majorHAnsi"/>
                <w:noProof/>
                <w:webHidden/>
              </w:rPr>
              <w:tab/>
            </w:r>
            <w:r w:rsidR="0048216E" w:rsidRPr="009530ED">
              <w:rPr>
                <w:rFonts w:asciiTheme="majorHAnsi" w:hAnsiTheme="majorHAnsi" w:cstheme="majorHAnsi"/>
                <w:noProof/>
                <w:webHidden/>
              </w:rPr>
              <w:fldChar w:fldCharType="begin"/>
            </w:r>
            <w:r w:rsidR="0048216E" w:rsidRPr="009530ED">
              <w:rPr>
                <w:rFonts w:asciiTheme="majorHAnsi" w:hAnsiTheme="majorHAnsi" w:cstheme="majorHAnsi"/>
                <w:noProof/>
                <w:webHidden/>
              </w:rPr>
              <w:instrText xml:space="preserve"> PAGEREF _Toc170386745 \h </w:instrText>
            </w:r>
            <w:r w:rsidR="0048216E" w:rsidRPr="009530ED">
              <w:rPr>
                <w:rFonts w:asciiTheme="majorHAnsi" w:hAnsiTheme="majorHAnsi" w:cstheme="majorHAnsi"/>
                <w:noProof/>
                <w:webHidden/>
              </w:rPr>
            </w:r>
            <w:r w:rsidR="0048216E" w:rsidRPr="009530ED">
              <w:rPr>
                <w:rFonts w:asciiTheme="majorHAnsi" w:hAnsiTheme="majorHAnsi" w:cstheme="majorHAnsi"/>
                <w:noProof/>
                <w:webHidden/>
              </w:rPr>
              <w:fldChar w:fldCharType="separate"/>
            </w:r>
            <w:r w:rsidR="005A6030">
              <w:rPr>
                <w:rFonts w:asciiTheme="majorHAnsi" w:hAnsiTheme="majorHAnsi" w:cstheme="majorHAnsi"/>
                <w:noProof/>
                <w:webHidden/>
              </w:rPr>
              <w:t>17</w:t>
            </w:r>
            <w:r w:rsidR="0048216E" w:rsidRPr="009530ED">
              <w:rPr>
                <w:rFonts w:asciiTheme="majorHAnsi" w:hAnsiTheme="majorHAnsi" w:cstheme="majorHAnsi"/>
                <w:noProof/>
                <w:webHidden/>
              </w:rPr>
              <w:fldChar w:fldCharType="end"/>
            </w:r>
          </w:hyperlink>
        </w:p>
        <w:p w14:paraId="66518658" w14:textId="40ECAA48" w:rsidR="00383B5F" w:rsidRPr="009530ED" w:rsidRDefault="0048216E" w:rsidP="76BDB4E2">
          <w:pPr>
            <w:rPr>
              <w:rFonts w:asciiTheme="majorHAnsi" w:hAnsiTheme="majorHAnsi" w:cstheme="majorHAnsi"/>
            </w:rPr>
            <w:sectPr w:rsidR="00383B5F" w:rsidRPr="009530ED" w:rsidSect="00777BC9">
              <w:footerReference w:type="default" r:id="rId17"/>
              <w:pgSz w:w="12240" w:h="15840"/>
              <w:pgMar w:top="1418" w:right="1701" w:bottom="567" w:left="1701" w:header="709" w:footer="709" w:gutter="0"/>
              <w:pgNumType w:fmt="lowerRoman" w:start="1"/>
              <w:cols w:space="720"/>
              <w:titlePg/>
              <w:docGrid w:linePitch="299"/>
            </w:sectPr>
          </w:pPr>
          <w:r w:rsidRPr="009530ED">
            <w:rPr>
              <w:rFonts w:asciiTheme="majorHAnsi" w:hAnsiTheme="majorHAnsi" w:cstheme="majorHAnsi"/>
              <w:b/>
              <w:bCs/>
              <w:lang w:val="es-ES"/>
            </w:rPr>
            <w:fldChar w:fldCharType="end"/>
          </w:r>
        </w:p>
      </w:sdtContent>
    </w:sdt>
    <w:p w14:paraId="2ADB67EF" w14:textId="1DFAC4A7" w:rsidR="00312305" w:rsidRPr="009530ED" w:rsidRDefault="0003422A" w:rsidP="005B4911">
      <w:pPr>
        <w:pStyle w:val="Heading1"/>
        <w:rPr>
          <w:rFonts w:asciiTheme="majorHAnsi" w:hAnsiTheme="majorHAnsi" w:cstheme="majorHAnsi"/>
          <w:sz w:val="22"/>
          <w:szCs w:val="22"/>
        </w:rPr>
      </w:pPr>
      <w:bookmarkStart w:id="0" w:name="_Toc169520798"/>
      <w:bookmarkStart w:id="1" w:name="_Toc170386718"/>
      <w:r w:rsidRPr="009530ED">
        <w:rPr>
          <w:rFonts w:asciiTheme="majorHAnsi" w:hAnsiTheme="majorHAnsi" w:cstheme="majorHAnsi"/>
          <w:sz w:val="22"/>
          <w:szCs w:val="22"/>
        </w:rPr>
        <w:t>P</w:t>
      </w:r>
      <w:r w:rsidR="00976FD0" w:rsidRPr="009530ED">
        <w:rPr>
          <w:rFonts w:asciiTheme="majorHAnsi" w:hAnsiTheme="majorHAnsi" w:cstheme="majorHAnsi"/>
          <w:sz w:val="22"/>
          <w:szCs w:val="22"/>
        </w:rPr>
        <w:t>RESENTACIÓN</w:t>
      </w:r>
      <w:bookmarkEnd w:id="0"/>
      <w:bookmarkEnd w:id="1"/>
    </w:p>
    <w:p w14:paraId="43301760" w14:textId="4598523C" w:rsidR="002F62E6" w:rsidRPr="009530ED" w:rsidRDefault="00312305" w:rsidP="00491CD4">
      <w:pPr>
        <w:rPr>
          <w:rFonts w:asciiTheme="majorHAnsi" w:hAnsiTheme="majorHAnsi" w:cstheme="majorHAnsi"/>
          <w:lang w:val="es-MX"/>
        </w:rPr>
      </w:pPr>
      <w:r w:rsidRPr="009530ED">
        <w:rPr>
          <w:rFonts w:asciiTheme="majorHAnsi" w:hAnsiTheme="majorHAnsi" w:cstheme="majorHAnsi"/>
          <w:lang w:val="es-MX"/>
        </w:rPr>
        <w:t xml:space="preserve">En el marco del convenio </w:t>
      </w:r>
      <w:r w:rsidR="00697066" w:rsidRPr="009530ED">
        <w:rPr>
          <w:rFonts w:asciiTheme="majorHAnsi" w:hAnsiTheme="majorHAnsi" w:cstheme="majorHAnsi"/>
          <w:lang w:val="es-MX"/>
        </w:rPr>
        <w:t xml:space="preserve">de cooperación internacional </w:t>
      </w:r>
      <w:r w:rsidRPr="009530ED">
        <w:rPr>
          <w:rFonts w:asciiTheme="majorHAnsi" w:hAnsiTheme="majorHAnsi" w:cstheme="majorHAnsi"/>
          <w:lang w:val="es-MX"/>
        </w:rPr>
        <w:t>VISP-285 (OIM-116231-001-2024) entre</w:t>
      </w:r>
      <w:r w:rsidR="001C7B92" w:rsidRPr="009530ED">
        <w:rPr>
          <w:rFonts w:asciiTheme="majorHAnsi" w:hAnsiTheme="majorHAnsi" w:cstheme="majorHAnsi"/>
          <w:lang w:val="es-MX"/>
        </w:rPr>
        <w:t xml:space="preserve"> </w:t>
      </w:r>
      <w:r w:rsidRPr="009530ED">
        <w:rPr>
          <w:rFonts w:asciiTheme="majorHAnsi" w:hAnsiTheme="majorHAnsi" w:cstheme="majorHAnsi"/>
          <w:lang w:val="es-MX"/>
        </w:rPr>
        <w:t>el Fondo de Energías No Convencionales y Gestión Eficiente de la Energía (FENOGE)</w:t>
      </w:r>
      <w:r w:rsidR="4CA2B208" w:rsidRPr="009530ED">
        <w:rPr>
          <w:rFonts w:asciiTheme="majorHAnsi" w:hAnsiTheme="majorHAnsi" w:cstheme="majorHAnsi"/>
          <w:lang w:val="es-MX"/>
        </w:rPr>
        <w:t xml:space="preserve"> y la Organización Internacional para las Migraciones (OIM</w:t>
      </w:r>
      <w:r w:rsidR="26BAE28A" w:rsidRPr="009530ED">
        <w:rPr>
          <w:rFonts w:asciiTheme="majorHAnsi" w:hAnsiTheme="majorHAnsi" w:cstheme="majorHAnsi"/>
          <w:lang w:val="es-MX"/>
        </w:rPr>
        <w:t>)</w:t>
      </w:r>
      <w:r w:rsidRPr="009530ED">
        <w:rPr>
          <w:rFonts w:asciiTheme="majorHAnsi" w:hAnsiTheme="majorHAnsi" w:cstheme="majorHAnsi"/>
          <w:lang w:val="es-MX"/>
        </w:rPr>
        <w:t xml:space="preserve">, </w:t>
      </w:r>
      <w:r w:rsidR="00274666" w:rsidRPr="009530ED">
        <w:rPr>
          <w:rFonts w:asciiTheme="majorHAnsi" w:hAnsiTheme="majorHAnsi" w:cstheme="majorHAnsi"/>
          <w:lang w:val="es-MX"/>
        </w:rPr>
        <w:t xml:space="preserve">se ha elaborado el </w:t>
      </w:r>
      <w:r w:rsidR="5F36D01C" w:rsidRPr="009530ED">
        <w:rPr>
          <w:rFonts w:asciiTheme="majorHAnsi" w:hAnsiTheme="majorHAnsi" w:cstheme="majorHAnsi"/>
          <w:lang w:val="es-MX"/>
        </w:rPr>
        <w:t xml:space="preserve">presente </w:t>
      </w:r>
      <w:r w:rsidR="6F0F62A9" w:rsidRPr="009530ED">
        <w:rPr>
          <w:rFonts w:asciiTheme="majorHAnsi" w:hAnsiTheme="majorHAnsi" w:cstheme="majorHAnsi"/>
          <w:lang w:val="es-MX"/>
        </w:rPr>
        <w:t>diagnóstico</w:t>
      </w:r>
      <w:r w:rsidR="002F62E6" w:rsidRPr="009530ED">
        <w:rPr>
          <w:rFonts w:asciiTheme="majorHAnsi" w:hAnsiTheme="majorHAnsi" w:cstheme="majorHAnsi"/>
          <w:lang w:val="es-MX"/>
        </w:rPr>
        <w:t xml:space="preserve"> sobre la figurada de </w:t>
      </w:r>
      <w:r w:rsidR="004423B1" w:rsidRPr="009530ED">
        <w:rPr>
          <w:rFonts w:asciiTheme="majorHAnsi" w:hAnsiTheme="majorHAnsi" w:cstheme="majorHAnsi"/>
          <w:lang w:val="es-MX"/>
        </w:rPr>
        <w:t>Resguardo indígena Woonaan Buenavista</w:t>
      </w:r>
      <w:r w:rsidR="00674C69" w:rsidRPr="009530ED">
        <w:rPr>
          <w:rFonts w:asciiTheme="majorHAnsi" w:hAnsiTheme="majorHAnsi" w:cstheme="majorHAnsi"/>
          <w:lang w:val="es-MX"/>
        </w:rPr>
        <w:t xml:space="preserve"> </w:t>
      </w:r>
      <w:r w:rsidR="002F62E6" w:rsidRPr="009530ED">
        <w:rPr>
          <w:rFonts w:asciiTheme="majorHAnsi" w:hAnsiTheme="majorHAnsi" w:cstheme="majorHAnsi"/>
          <w:lang w:val="es-MX"/>
        </w:rPr>
        <w:t>(</w:t>
      </w:r>
      <w:r w:rsidR="004423B1" w:rsidRPr="009530ED">
        <w:rPr>
          <w:rFonts w:asciiTheme="majorHAnsi" w:hAnsiTheme="majorHAnsi" w:cstheme="majorHAnsi"/>
          <w:lang w:val="es-MX"/>
        </w:rPr>
        <w:t>C0327250-GE-00166</w:t>
      </w:r>
      <w:r w:rsidR="002F62E6" w:rsidRPr="009530ED">
        <w:rPr>
          <w:rFonts w:asciiTheme="majorHAnsi" w:hAnsiTheme="majorHAnsi" w:cstheme="majorHAnsi"/>
          <w:lang w:val="es-MX"/>
        </w:rPr>
        <w:t>),</w:t>
      </w:r>
      <w:r w:rsidR="3234F695" w:rsidRPr="009530ED">
        <w:rPr>
          <w:rFonts w:asciiTheme="majorHAnsi" w:hAnsiTheme="majorHAnsi" w:cstheme="majorHAnsi"/>
          <w:lang w:val="es-MX"/>
        </w:rPr>
        <w:t xml:space="preserve"> </w:t>
      </w:r>
      <w:r w:rsidR="00274666" w:rsidRPr="009530ED">
        <w:rPr>
          <w:rFonts w:asciiTheme="majorHAnsi" w:hAnsiTheme="majorHAnsi" w:cstheme="majorHAnsi"/>
          <w:lang w:val="es-MX"/>
        </w:rPr>
        <w:t xml:space="preserve">con el fin de establecer </w:t>
      </w:r>
      <w:r w:rsidR="3234F695" w:rsidRPr="009530ED">
        <w:rPr>
          <w:rFonts w:asciiTheme="majorHAnsi" w:hAnsiTheme="majorHAnsi" w:cstheme="majorHAnsi"/>
          <w:lang w:val="es-MX"/>
        </w:rPr>
        <w:t>el estado actual de los proyectos</w:t>
      </w:r>
      <w:r w:rsidR="00DB7712" w:rsidRPr="009530ED">
        <w:rPr>
          <w:rFonts w:asciiTheme="majorHAnsi" w:hAnsiTheme="majorHAnsi" w:cstheme="majorHAnsi"/>
          <w:lang w:val="es-MX"/>
        </w:rPr>
        <w:t xml:space="preserve"> (</w:t>
      </w:r>
      <w:r w:rsidR="002F62E6" w:rsidRPr="009530ED">
        <w:rPr>
          <w:rFonts w:asciiTheme="majorHAnsi" w:hAnsiTheme="majorHAnsi" w:cstheme="majorHAnsi"/>
          <w:lang w:val="es-MX"/>
        </w:rPr>
        <w:t>energético</w:t>
      </w:r>
      <w:r w:rsidR="00DB7712" w:rsidRPr="009530ED">
        <w:rPr>
          <w:rFonts w:asciiTheme="majorHAnsi" w:hAnsiTheme="majorHAnsi" w:cstheme="majorHAnsi"/>
          <w:lang w:val="es-MX"/>
        </w:rPr>
        <w:t xml:space="preserve"> y productivo)</w:t>
      </w:r>
      <w:r w:rsidR="4ED09EE9" w:rsidRPr="009530ED">
        <w:rPr>
          <w:rFonts w:asciiTheme="majorHAnsi" w:hAnsiTheme="majorHAnsi" w:cstheme="majorHAnsi"/>
          <w:lang w:val="es-MX"/>
        </w:rPr>
        <w:t>, caracterizar las figuras de asociatividad y formular</w:t>
      </w:r>
      <w:r w:rsidR="00DB7712" w:rsidRPr="009530ED">
        <w:rPr>
          <w:rFonts w:asciiTheme="majorHAnsi" w:hAnsiTheme="majorHAnsi" w:cstheme="majorHAnsi"/>
          <w:lang w:val="es-MX"/>
        </w:rPr>
        <w:t xml:space="preserve"> recomendaciones sobre acciones a desarrollar en el convenio mencionado.</w:t>
      </w:r>
      <w:r w:rsidR="002F62E6" w:rsidRPr="009530ED">
        <w:rPr>
          <w:rFonts w:asciiTheme="majorHAnsi" w:hAnsiTheme="majorHAnsi" w:cstheme="majorHAnsi"/>
          <w:lang w:val="es-MX"/>
        </w:rPr>
        <w:t xml:space="preserve"> </w:t>
      </w:r>
    </w:p>
    <w:p w14:paraId="6481191D" w14:textId="26E37796" w:rsidR="009D03CD" w:rsidRPr="009530ED" w:rsidRDefault="002F62E6" w:rsidP="6C777320">
      <w:pPr>
        <w:rPr>
          <w:rFonts w:asciiTheme="majorHAnsi" w:hAnsiTheme="majorHAnsi" w:cstheme="majorHAnsi"/>
          <w:lang w:val="es-MX"/>
        </w:rPr>
      </w:pPr>
      <w:r w:rsidRPr="009530ED">
        <w:rPr>
          <w:rFonts w:asciiTheme="majorHAnsi" w:hAnsiTheme="majorHAnsi" w:cstheme="majorHAnsi"/>
          <w:lang w:val="es-MX"/>
        </w:rPr>
        <w:t>S</w:t>
      </w:r>
      <w:r w:rsidR="5ABEBC4A" w:rsidRPr="009530ED">
        <w:rPr>
          <w:rFonts w:asciiTheme="majorHAnsi" w:hAnsiTheme="majorHAnsi" w:cstheme="majorHAnsi"/>
          <w:lang w:val="es-MX"/>
        </w:rPr>
        <w:t>e</w:t>
      </w:r>
      <w:r w:rsidR="12ABEB5D" w:rsidRPr="009530ED">
        <w:rPr>
          <w:rFonts w:asciiTheme="majorHAnsi" w:hAnsiTheme="majorHAnsi" w:cstheme="majorHAnsi"/>
          <w:lang w:val="es-MX"/>
        </w:rPr>
        <w:t xml:space="preserve"> </w:t>
      </w:r>
      <w:r w:rsidR="3FA31E06" w:rsidRPr="009530ED">
        <w:rPr>
          <w:rFonts w:asciiTheme="majorHAnsi" w:hAnsiTheme="majorHAnsi" w:cstheme="majorHAnsi"/>
          <w:lang w:val="es-MX"/>
        </w:rPr>
        <w:t xml:space="preserve">realizó </w:t>
      </w:r>
      <w:r w:rsidR="0717C2A3" w:rsidRPr="009530ED">
        <w:rPr>
          <w:rFonts w:asciiTheme="majorHAnsi" w:hAnsiTheme="majorHAnsi" w:cstheme="majorHAnsi"/>
          <w:lang w:val="es-MX"/>
        </w:rPr>
        <w:t xml:space="preserve">una visita </w:t>
      </w:r>
      <w:r w:rsidR="1FCA1D55" w:rsidRPr="009530ED">
        <w:rPr>
          <w:rFonts w:asciiTheme="majorHAnsi" w:hAnsiTheme="majorHAnsi" w:cstheme="majorHAnsi"/>
          <w:lang w:val="es-MX"/>
        </w:rPr>
        <w:t xml:space="preserve">el </w:t>
      </w:r>
      <w:r w:rsidR="00674C69" w:rsidRPr="009530ED">
        <w:rPr>
          <w:rFonts w:asciiTheme="majorHAnsi" w:hAnsiTheme="majorHAnsi" w:cstheme="majorHAnsi"/>
          <w:lang w:val="es-MX"/>
        </w:rPr>
        <w:t>1</w:t>
      </w:r>
      <w:r w:rsidR="328DC762" w:rsidRPr="009530ED">
        <w:rPr>
          <w:rFonts w:asciiTheme="majorHAnsi" w:hAnsiTheme="majorHAnsi" w:cstheme="majorHAnsi"/>
          <w:lang w:val="es-MX"/>
        </w:rPr>
        <w:t>1</w:t>
      </w:r>
      <w:r w:rsidR="1FCA1D55" w:rsidRPr="009530ED">
        <w:rPr>
          <w:rFonts w:asciiTheme="majorHAnsi" w:hAnsiTheme="majorHAnsi" w:cstheme="majorHAnsi"/>
          <w:lang w:val="es-MX"/>
        </w:rPr>
        <w:t xml:space="preserve"> de </w:t>
      </w:r>
      <w:r w:rsidR="6845F00E" w:rsidRPr="009530ED">
        <w:rPr>
          <w:rFonts w:asciiTheme="majorHAnsi" w:hAnsiTheme="majorHAnsi" w:cstheme="majorHAnsi"/>
          <w:lang w:val="es-MX"/>
        </w:rPr>
        <w:t>junio</w:t>
      </w:r>
      <w:r w:rsidR="1FCA1D55" w:rsidRPr="009530ED">
        <w:rPr>
          <w:rFonts w:asciiTheme="majorHAnsi" w:hAnsiTheme="majorHAnsi" w:cstheme="majorHAnsi"/>
          <w:lang w:val="es-MX"/>
        </w:rPr>
        <w:t xml:space="preserve"> de 2024</w:t>
      </w:r>
      <w:r w:rsidR="0E1501AE" w:rsidRPr="009530ED">
        <w:rPr>
          <w:rFonts w:asciiTheme="majorHAnsi" w:hAnsiTheme="majorHAnsi" w:cstheme="majorHAnsi"/>
          <w:lang w:val="es-MX"/>
        </w:rPr>
        <w:t xml:space="preserve"> </w:t>
      </w:r>
      <w:r w:rsidR="00674C69" w:rsidRPr="009530ED">
        <w:rPr>
          <w:rFonts w:asciiTheme="majorHAnsi" w:hAnsiTheme="majorHAnsi" w:cstheme="majorHAnsi"/>
          <w:lang w:val="es-MX"/>
        </w:rPr>
        <w:t xml:space="preserve">la </w:t>
      </w:r>
      <w:r w:rsidR="004423B1" w:rsidRPr="009530ED">
        <w:rPr>
          <w:rFonts w:asciiTheme="majorHAnsi" w:hAnsiTheme="majorHAnsi" w:cstheme="majorHAnsi"/>
          <w:lang w:val="es-MX"/>
        </w:rPr>
        <w:t>Resguardo indígena Woonaan Buenavista</w:t>
      </w:r>
      <w:r w:rsidR="1071DFD7" w:rsidRPr="009530ED">
        <w:rPr>
          <w:rFonts w:asciiTheme="majorHAnsi" w:hAnsiTheme="majorHAnsi" w:cstheme="majorHAnsi"/>
          <w:lang w:val="es-MX"/>
        </w:rPr>
        <w:t xml:space="preserve"> </w:t>
      </w:r>
      <w:r w:rsidR="735D5CA7" w:rsidRPr="009530ED">
        <w:rPr>
          <w:rFonts w:asciiTheme="majorHAnsi" w:hAnsiTheme="majorHAnsi" w:cstheme="majorHAnsi"/>
          <w:lang w:val="es-MX"/>
        </w:rPr>
        <w:t>para recolectar información</w:t>
      </w:r>
      <w:r w:rsidR="2364F003" w:rsidRPr="009530ED">
        <w:rPr>
          <w:rFonts w:asciiTheme="majorHAnsi" w:hAnsiTheme="majorHAnsi" w:cstheme="majorHAnsi"/>
          <w:lang w:val="es-MX"/>
        </w:rPr>
        <w:t xml:space="preserve"> primaria</w:t>
      </w:r>
      <w:r w:rsidR="0311705E" w:rsidRPr="009530ED">
        <w:rPr>
          <w:rFonts w:asciiTheme="majorHAnsi" w:hAnsiTheme="majorHAnsi" w:cstheme="majorHAnsi"/>
          <w:lang w:val="es-MX"/>
        </w:rPr>
        <w:t xml:space="preserve"> con las comunidades</w:t>
      </w:r>
      <w:r w:rsidR="2364F003" w:rsidRPr="009530ED">
        <w:rPr>
          <w:rFonts w:asciiTheme="majorHAnsi" w:hAnsiTheme="majorHAnsi" w:cstheme="majorHAnsi"/>
          <w:lang w:val="es-MX"/>
        </w:rPr>
        <w:t>, se recopil</w:t>
      </w:r>
      <w:r w:rsidR="22FA2EB8" w:rsidRPr="009530ED">
        <w:rPr>
          <w:rFonts w:asciiTheme="majorHAnsi" w:hAnsiTheme="majorHAnsi" w:cstheme="majorHAnsi"/>
          <w:lang w:val="es-MX"/>
        </w:rPr>
        <w:t>ó y analizó</w:t>
      </w:r>
      <w:r w:rsidR="2364F003" w:rsidRPr="009530ED">
        <w:rPr>
          <w:rFonts w:asciiTheme="majorHAnsi" w:hAnsiTheme="majorHAnsi" w:cstheme="majorHAnsi"/>
          <w:lang w:val="es-MX"/>
        </w:rPr>
        <w:t xml:space="preserve"> </w:t>
      </w:r>
      <w:r w:rsidR="4A5283D5" w:rsidRPr="009530ED">
        <w:rPr>
          <w:rFonts w:asciiTheme="majorHAnsi" w:hAnsiTheme="majorHAnsi" w:cstheme="majorHAnsi"/>
          <w:lang w:val="es-MX"/>
        </w:rPr>
        <w:t>fuentes de información secundaria</w:t>
      </w:r>
      <w:r w:rsidR="73823B63" w:rsidRPr="009530ED">
        <w:rPr>
          <w:rFonts w:asciiTheme="majorHAnsi" w:hAnsiTheme="majorHAnsi" w:cstheme="majorHAnsi"/>
          <w:lang w:val="es-MX"/>
        </w:rPr>
        <w:t>, se sistemati</w:t>
      </w:r>
      <w:r w:rsidR="34C28095" w:rsidRPr="009530ED">
        <w:rPr>
          <w:rFonts w:asciiTheme="majorHAnsi" w:hAnsiTheme="majorHAnsi" w:cstheme="majorHAnsi"/>
          <w:lang w:val="es-MX"/>
        </w:rPr>
        <w:t>z</w:t>
      </w:r>
      <w:r w:rsidR="006D2C53" w:rsidRPr="009530ED">
        <w:rPr>
          <w:rFonts w:asciiTheme="majorHAnsi" w:hAnsiTheme="majorHAnsi" w:cstheme="majorHAnsi"/>
          <w:lang w:val="es-MX"/>
        </w:rPr>
        <w:t xml:space="preserve">aron </w:t>
      </w:r>
      <w:r w:rsidR="73823B63" w:rsidRPr="009530ED">
        <w:rPr>
          <w:rFonts w:asciiTheme="majorHAnsi" w:hAnsiTheme="majorHAnsi" w:cstheme="majorHAnsi"/>
          <w:lang w:val="es-MX"/>
        </w:rPr>
        <w:t>y organiz</w:t>
      </w:r>
      <w:r w:rsidR="46CA0813" w:rsidRPr="009530ED">
        <w:rPr>
          <w:rFonts w:asciiTheme="majorHAnsi" w:hAnsiTheme="majorHAnsi" w:cstheme="majorHAnsi"/>
          <w:lang w:val="es-MX"/>
        </w:rPr>
        <w:t>aron</w:t>
      </w:r>
      <w:r w:rsidR="3043B87E" w:rsidRPr="009530ED">
        <w:rPr>
          <w:rFonts w:asciiTheme="majorHAnsi" w:hAnsiTheme="majorHAnsi" w:cstheme="majorHAnsi"/>
          <w:lang w:val="es-MX"/>
        </w:rPr>
        <w:t xml:space="preserve"> </w:t>
      </w:r>
      <w:r w:rsidR="00B2167B" w:rsidRPr="009530ED">
        <w:rPr>
          <w:rFonts w:asciiTheme="majorHAnsi" w:hAnsiTheme="majorHAnsi" w:cstheme="majorHAnsi"/>
          <w:lang w:val="es-MX"/>
        </w:rPr>
        <w:t xml:space="preserve">y analizaron </w:t>
      </w:r>
      <w:r w:rsidR="3043B87E" w:rsidRPr="009530ED">
        <w:rPr>
          <w:rFonts w:asciiTheme="majorHAnsi" w:hAnsiTheme="majorHAnsi" w:cstheme="majorHAnsi"/>
          <w:lang w:val="es-MX"/>
        </w:rPr>
        <w:t xml:space="preserve">los datos para emitir recomendaciones, </w:t>
      </w:r>
      <w:r w:rsidR="00B2167B" w:rsidRPr="009530ED">
        <w:rPr>
          <w:rFonts w:asciiTheme="majorHAnsi" w:hAnsiTheme="majorHAnsi" w:cstheme="majorHAnsi"/>
          <w:lang w:val="es-MX"/>
        </w:rPr>
        <w:t xml:space="preserve">y </w:t>
      </w:r>
      <w:r w:rsidR="3043B87E" w:rsidRPr="009530ED">
        <w:rPr>
          <w:rFonts w:asciiTheme="majorHAnsi" w:hAnsiTheme="majorHAnsi" w:cstheme="majorHAnsi"/>
          <w:lang w:val="es-MX"/>
        </w:rPr>
        <w:t>concepto</w:t>
      </w:r>
      <w:r w:rsidR="54B6E156" w:rsidRPr="009530ED">
        <w:rPr>
          <w:rFonts w:asciiTheme="majorHAnsi" w:hAnsiTheme="majorHAnsi" w:cstheme="majorHAnsi"/>
          <w:lang w:val="es-MX"/>
        </w:rPr>
        <w:t>s</w:t>
      </w:r>
      <w:r w:rsidR="3043B87E" w:rsidRPr="009530ED">
        <w:rPr>
          <w:rFonts w:asciiTheme="majorHAnsi" w:hAnsiTheme="majorHAnsi" w:cstheme="majorHAnsi"/>
          <w:lang w:val="es-MX"/>
        </w:rPr>
        <w:t xml:space="preserve"> t</w:t>
      </w:r>
      <w:r w:rsidR="54D0B11D" w:rsidRPr="009530ED">
        <w:rPr>
          <w:rFonts w:asciiTheme="majorHAnsi" w:hAnsiTheme="majorHAnsi" w:cstheme="majorHAnsi"/>
          <w:lang w:val="es-MX"/>
        </w:rPr>
        <w:t>écnico</w:t>
      </w:r>
      <w:r w:rsidR="3043B87E" w:rsidRPr="009530ED">
        <w:rPr>
          <w:rFonts w:asciiTheme="majorHAnsi" w:hAnsiTheme="majorHAnsi" w:cstheme="majorHAnsi"/>
          <w:lang w:val="es-MX"/>
        </w:rPr>
        <w:t>s</w:t>
      </w:r>
      <w:r w:rsidR="610FFEA0" w:rsidRPr="009530ED">
        <w:rPr>
          <w:rFonts w:asciiTheme="majorHAnsi" w:hAnsiTheme="majorHAnsi" w:cstheme="majorHAnsi"/>
          <w:lang w:val="es-MX"/>
        </w:rPr>
        <w:t xml:space="preserve"> </w:t>
      </w:r>
      <w:r w:rsidR="6F734509" w:rsidRPr="009530ED">
        <w:rPr>
          <w:rFonts w:asciiTheme="majorHAnsi" w:hAnsiTheme="majorHAnsi" w:cstheme="majorHAnsi"/>
          <w:lang w:val="es-MX"/>
        </w:rPr>
        <w:t xml:space="preserve">sobre </w:t>
      </w:r>
      <w:r w:rsidR="6F0F62A9" w:rsidRPr="009530ED">
        <w:rPr>
          <w:rFonts w:asciiTheme="majorHAnsi" w:hAnsiTheme="majorHAnsi" w:cstheme="majorHAnsi"/>
          <w:lang w:val="es-MX"/>
        </w:rPr>
        <w:t xml:space="preserve">la situación jurídica, financiera, </w:t>
      </w:r>
      <w:r w:rsidR="7D29578B" w:rsidRPr="009530ED">
        <w:rPr>
          <w:rFonts w:asciiTheme="majorHAnsi" w:hAnsiTheme="majorHAnsi" w:cstheme="majorHAnsi"/>
          <w:lang w:val="es-MX"/>
        </w:rPr>
        <w:t>capacidades instaladas en las comunidades</w:t>
      </w:r>
      <w:r w:rsidR="6F0F62A9" w:rsidRPr="009530ED">
        <w:rPr>
          <w:rFonts w:asciiTheme="majorHAnsi" w:hAnsiTheme="majorHAnsi" w:cstheme="majorHAnsi"/>
          <w:lang w:val="es-MX"/>
        </w:rPr>
        <w:t>, potenciales proyectos energéticos y productivos</w:t>
      </w:r>
      <w:r w:rsidR="09655F5E" w:rsidRPr="009530ED">
        <w:rPr>
          <w:rFonts w:asciiTheme="majorHAnsi" w:hAnsiTheme="majorHAnsi" w:cstheme="majorHAnsi"/>
          <w:lang w:val="es-MX"/>
        </w:rPr>
        <w:t xml:space="preserve">, </w:t>
      </w:r>
      <w:r w:rsidR="198A407E" w:rsidRPr="009530ED">
        <w:rPr>
          <w:rFonts w:asciiTheme="majorHAnsi" w:hAnsiTheme="majorHAnsi" w:cstheme="majorHAnsi"/>
          <w:lang w:val="es-MX"/>
        </w:rPr>
        <w:t>su avance</w:t>
      </w:r>
      <w:r w:rsidR="7A6B48CF" w:rsidRPr="009530ED">
        <w:rPr>
          <w:rFonts w:asciiTheme="majorHAnsi" w:hAnsiTheme="majorHAnsi" w:cstheme="majorHAnsi"/>
          <w:lang w:val="es-MX"/>
        </w:rPr>
        <w:t xml:space="preserve">, retos y necesidades. </w:t>
      </w:r>
    </w:p>
    <w:p w14:paraId="0861B43C" w14:textId="398D78A6" w:rsidR="00343B9B" w:rsidRPr="009530ED" w:rsidRDefault="00343B9B" w:rsidP="00491CD4">
      <w:pPr>
        <w:rPr>
          <w:rFonts w:asciiTheme="majorHAnsi" w:hAnsiTheme="majorHAnsi" w:cstheme="majorHAnsi"/>
          <w:lang w:val="es-MX"/>
        </w:rPr>
      </w:pPr>
      <w:r w:rsidRPr="009530ED">
        <w:rPr>
          <w:rFonts w:asciiTheme="majorHAnsi" w:hAnsiTheme="majorHAnsi" w:cstheme="majorHAnsi"/>
          <w:lang w:val="es-MX"/>
        </w:rPr>
        <w:t>El</w:t>
      </w:r>
      <w:r w:rsidR="00CA14F6" w:rsidRPr="009530ED">
        <w:rPr>
          <w:rFonts w:asciiTheme="majorHAnsi" w:hAnsiTheme="majorHAnsi" w:cstheme="majorHAnsi"/>
          <w:lang w:val="es-MX"/>
        </w:rPr>
        <w:t xml:space="preserve"> diagnóstico</w:t>
      </w:r>
      <w:r w:rsidRPr="009530ED">
        <w:rPr>
          <w:rFonts w:asciiTheme="majorHAnsi" w:hAnsiTheme="majorHAnsi" w:cstheme="majorHAnsi"/>
          <w:lang w:val="es-MX"/>
        </w:rPr>
        <w:t xml:space="preserve"> también </w:t>
      </w:r>
      <w:r w:rsidR="00CA14F6" w:rsidRPr="009530ED">
        <w:rPr>
          <w:rFonts w:asciiTheme="majorHAnsi" w:hAnsiTheme="majorHAnsi" w:cstheme="majorHAnsi"/>
          <w:lang w:val="es-MX"/>
        </w:rPr>
        <w:t xml:space="preserve">busca identificar </w:t>
      </w:r>
      <w:r w:rsidR="00A93B24" w:rsidRPr="009530ED">
        <w:rPr>
          <w:rFonts w:asciiTheme="majorHAnsi" w:hAnsiTheme="majorHAnsi" w:cstheme="majorHAnsi"/>
          <w:lang w:val="es-MX"/>
        </w:rPr>
        <w:t xml:space="preserve">las </w:t>
      </w:r>
      <w:r w:rsidR="00CA14F6" w:rsidRPr="009530ED">
        <w:rPr>
          <w:rFonts w:asciiTheme="majorHAnsi" w:hAnsiTheme="majorHAnsi" w:cstheme="majorHAnsi"/>
          <w:lang w:val="es-MX"/>
        </w:rPr>
        <w:t>características sociales, técnicas y organizacionales de la figura</w:t>
      </w:r>
      <w:r w:rsidR="00A93B24" w:rsidRPr="009530ED">
        <w:rPr>
          <w:rFonts w:asciiTheme="majorHAnsi" w:hAnsiTheme="majorHAnsi" w:cstheme="majorHAnsi"/>
          <w:lang w:val="es-MX"/>
        </w:rPr>
        <w:t>,</w:t>
      </w:r>
      <w:r w:rsidR="00CA14F6" w:rsidRPr="009530ED">
        <w:rPr>
          <w:rFonts w:asciiTheme="majorHAnsi" w:hAnsiTheme="majorHAnsi" w:cstheme="majorHAnsi"/>
          <w:lang w:val="es-MX"/>
        </w:rPr>
        <w:t xml:space="preserve"> </w:t>
      </w:r>
      <w:r w:rsidR="00A93B24" w:rsidRPr="009530ED">
        <w:rPr>
          <w:rFonts w:asciiTheme="majorHAnsi" w:hAnsiTheme="majorHAnsi" w:cstheme="majorHAnsi"/>
          <w:lang w:val="es-MX"/>
        </w:rPr>
        <w:t xml:space="preserve">y </w:t>
      </w:r>
      <w:r w:rsidR="00CA14F6" w:rsidRPr="009530ED">
        <w:rPr>
          <w:rFonts w:asciiTheme="majorHAnsi" w:hAnsiTheme="majorHAnsi" w:cstheme="majorHAnsi"/>
          <w:lang w:val="es-MX"/>
        </w:rPr>
        <w:t xml:space="preserve">permitirá </w:t>
      </w:r>
      <w:r w:rsidRPr="009530ED">
        <w:rPr>
          <w:rFonts w:asciiTheme="majorHAnsi" w:hAnsiTheme="majorHAnsi" w:cstheme="majorHAnsi"/>
          <w:lang w:val="es-MX"/>
        </w:rPr>
        <w:t xml:space="preserve">diseñar un </w:t>
      </w:r>
      <w:r w:rsidR="00CA14F6" w:rsidRPr="009530ED">
        <w:rPr>
          <w:rFonts w:asciiTheme="majorHAnsi" w:hAnsiTheme="majorHAnsi" w:cstheme="majorHAnsi"/>
          <w:lang w:val="es-MX"/>
        </w:rPr>
        <w:t>plan de acción orientado al cumplimiento de los componentes del convenio</w:t>
      </w:r>
      <w:r w:rsidR="0009511E" w:rsidRPr="009530ED">
        <w:rPr>
          <w:rFonts w:asciiTheme="majorHAnsi" w:hAnsiTheme="majorHAnsi" w:cstheme="majorHAnsi"/>
          <w:lang w:val="es-MX"/>
        </w:rPr>
        <w:t>,</w:t>
      </w:r>
      <w:r w:rsidR="00CA14F6" w:rsidRPr="009530ED">
        <w:rPr>
          <w:rFonts w:asciiTheme="majorHAnsi" w:hAnsiTheme="majorHAnsi" w:cstheme="majorHAnsi"/>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Pr="009530ED" w:rsidRDefault="00B8723A" w:rsidP="00B8723A">
      <w:pPr>
        <w:rPr>
          <w:rFonts w:asciiTheme="majorHAnsi" w:hAnsiTheme="majorHAnsi" w:cstheme="majorHAnsi"/>
        </w:rPr>
      </w:pPr>
      <w:r w:rsidRPr="009530ED">
        <w:rPr>
          <w:rFonts w:asciiTheme="majorHAnsi" w:hAnsiTheme="majorHAnsi" w:cstheme="majorHAnsi"/>
        </w:rPr>
        <w:t xml:space="preserve">El documento se estructura en </w:t>
      </w:r>
      <w:r w:rsidR="00EC4AD8" w:rsidRPr="009530ED">
        <w:rPr>
          <w:rFonts w:asciiTheme="majorHAnsi" w:hAnsiTheme="majorHAnsi" w:cstheme="majorHAnsi"/>
        </w:rPr>
        <w:t>siete</w:t>
      </w:r>
      <w:r w:rsidRPr="009530ED">
        <w:rPr>
          <w:rFonts w:asciiTheme="majorHAnsi" w:hAnsiTheme="majorHAnsi" w:cstheme="majorHAnsi"/>
        </w:rPr>
        <w:t xml:space="preserve"> apartados. Se inicia con</w:t>
      </w:r>
      <w:r w:rsidR="00EC4AD8" w:rsidRPr="009530ED">
        <w:rPr>
          <w:rFonts w:asciiTheme="majorHAnsi" w:hAnsiTheme="majorHAnsi" w:cstheme="majorHAnsi"/>
        </w:rPr>
        <w:t xml:space="preserve"> presentación del contexto y la</w:t>
      </w:r>
      <w:r w:rsidRPr="009530ED">
        <w:rPr>
          <w:rFonts w:asciiTheme="majorHAnsi" w:hAnsiTheme="majorHAnsi" w:cstheme="majorHAnsi"/>
        </w:rPr>
        <w:t xml:space="preserve"> caracterización de figura de asociatividad</w:t>
      </w:r>
      <w:r w:rsidR="00EC4AD8" w:rsidRPr="009530ED">
        <w:rPr>
          <w:rFonts w:asciiTheme="majorHAnsi" w:hAnsiTheme="majorHAnsi" w:cstheme="majorHAnsi"/>
        </w:rPr>
        <w:t xml:space="preserve">, para luego continuar con el análisis de </w:t>
      </w:r>
      <w:r w:rsidRPr="009530ED">
        <w:rPr>
          <w:rFonts w:asciiTheme="majorHAnsi" w:hAnsiTheme="majorHAnsi" w:cstheme="majorHAnsi"/>
        </w:rPr>
        <w:t xml:space="preserve">la situación jurídica, financiera, </w:t>
      </w:r>
      <w:r w:rsidR="0009511E" w:rsidRPr="009530ED">
        <w:rPr>
          <w:rFonts w:asciiTheme="majorHAnsi" w:hAnsiTheme="majorHAnsi" w:cstheme="majorHAnsi"/>
        </w:rPr>
        <w:t>conocimientos específicos</w:t>
      </w:r>
      <w:r w:rsidRPr="009530ED">
        <w:rPr>
          <w:rFonts w:asciiTheme="majorHAnsi" w:hAnsiTheme="majorHAnsi" w:cstheme="majorHAnsi"/>
        </w:rPr>
        <w:t xml:space="preserve"> de las personas en áreas para el desarrollo de la iniciativa, potenciales proyectos energéticos y productivos</w:t>
      </w:r>
      <w:r w:rsidR="00E67431" w:rsidRPr="009530ED">
        <w:rPr>
          <w:rFonts w:asciiTheme="majorHAnsi" w:hAnsiTheme="majorHAnsi" w:cstheme="majorHAnsi"/>
        </w:rPr>
        <w:t>. En seguida se presentan las recomendaciones y plan de acción; y se finaliza con un balance general sobre la viabilidad y participación dentro de la convocatoria EN-Comunidad.</w:t>
      </w:r>
    </w:p>
    <w:p w14:paraId="610E2D0F" w14:textId="1B00BB47" w:rsidR="00E219A2" w:rsidRPr="009530ED" w:rsidRDefault="001F001C" w:rsidP="005B4911">
      <w:pPr>
        <w:pStyle w:val="Heading1"/>
        <w:rPr>
          <w:rFonts w:asciiTheme="majorHAnsi" w:hAnsiTheme="majorHAnsi" w:cstheme="majorHAnsi"/>
          <w:sz w:val="22"/>
          <w:szCs w:val="22"/>
        </w:rPr>
      </w:pPr>
      <w:bookmarkStart w:id="2" w:name="_Toc167295693"/>
      <w:bookmarkStart w:id="3" w:name="_Toc169520799"/>
      <w:bookmarkStart w:id="4" w:name="_Toc170386719"/>
      <w:r w:rsidRPr="009530ED">
        <w:rPr>
          <w:rFonts w:asciiTheme="majorHAnsi" w:hAnsiTheme="majorHAnsi" w:cstheme="majorHAnsi"/>
          <w:sz w:val="22"/>
          <w:szCs w:val="22"/>
        </w:rPr>
        <w:t xml:space="preserve">CONTEXTO </w:t>
      </w:r>
      <w:r w:rsidR="00E219A2" w:rsidRPr="009530ED">
        <w:rPr>
          <w:rFonts w:asciiTheme="majorHAnsi" w:hAnsiTheme="majorHAnsi" w:cstheme="majorHAnsi"/>
          <w:sz w:val="22"/>
          <w:szCs w:val="22"/>
        </w:rPr>
        <w:t>DE LA FIGURA DE ASOCIATIVIDAD COMUNITARIA</w:t>
      </w:r>
      <w:bookmarkEnd w:id="2"/>
      <w:bookmarkEnd w:id="3"/>
      <w:bookmarkEnd w:id="4"/>
    </w:p>
    <w:p w14:paraId="68E14FD2" w14:textId="7230F4AF" w:rsidR="00C81191" w:rsidRPr="009530ED" w:rsidRDefault="00104B12" w:rsidP="00491CD4">
      <w:pPr>
        <w:rPr>
          <w:rFonts w:asciiTheme="majorHAnsi" w:hAnsiTheme="majorHAnsi" w:cstheme="majorHAnsi"/>
        </w:rPr>
      </w:pPr>
      <w:bookmarkStart w:id="5" w:name="_Toc167295695"/>
      <w:r w:rsidRPr="009530ED">
        <w:rPr>
          <w:rFonts w:asciiTheme="majorHAnsi" w:hAnsiTheme="majorHAnsi" w:cstheme="majorHAnsi"/>
        </w:rPr>
        <w:t>El</w:t>
      </w:r>
      <w:r w:rsidR="00674C69" w:rsidRPr="009530ED">
        <w:rPr>
          <w:rFonts w:asciiTheme="majorHAnsi" w:hAnsiTheme="majorHAnsi" w:cstheme="majorHAnsi"/>
        </w:rPr>
        <w:t xml:space="preserve"> </w:t>
      </w:r>
      <w:r w:rsidRPr="009530ED">
        <w:rPr>
          <w:rFonts w:asciiTheme="majorHAnsi" w:hAnsiTheme="majorHAnsi" w:cstheme="majorHAnsi"/>
        </w:rPr>
        <w:t xml:space="preserve">Resguardo indígena </w:t>
      </w:r>
      <w:proofErr w:type="spellStart"/>
      <w:r w:rsidRPr="009530ED">
        <w:rPr>
          <w:rFonts w:asciiTheme="majorHAnsi" w:hAnsiTheme="majorHAnsi" w:cstheme="majorHAnsi"/>
        </w:rPr>
        <w:t>Woonaan</w:t>
      </w:r>
      <w:proofErr w:type="spellEnd"/>
      <w:r w:rsidRPr="009530ED">
        <w:rPr>
          <w:rFonts w:asciiTheme="majorHAnsi" w:hAnsiTheme="majorHAnsi" w:cstheme="majorHAnsi"/>
        </w:rPr>
        <w:t xml:space="preserve"> Buenavista C0327250-GE-00166 </w:t>
      </w:r>
      <w:r w:rsidR="607DA310" w:rsidRPr="009530ED">
        <w:rPr>
          <w:rFonts w:asciiTheme="majorHAnsi" w:hAnsiTheme="majorHAnsi" w:cstheme="majorHAnsi"/>
        </w:rPr>
        <w:t>se encuentra en el departamento del C</w:t>
      </w:r>
      <w:r w:rsidRPr="009530ED">
        <w:rPr>
          <w:rFonts w:asciiTheme="majorHAnsi" w:hAnsiTheme="majorHAnsi" w:cstheme="majorHAnsi"/>
        </w:rPr>
        <w:t>hocó</w:t>
      </w:r>
      <w:r w:rsidR="607DA310" w:rsidRPr="009530ED">
        <w:rPr>
          <w:rFonts w:asciiTheme="majorHAnsi" w:hAnsiTheme="majorHAnsi" w:cstheme="majorHAnsi"/>
        </w:rPr>
        <w:t xml:space="preserve">, municipio </w:t>
      </w:r>
      <w:r w:rsidRPr="009530ED">
        <w:rPr>
          <w:rFonts w:asciiTheme="majorHAnsi" w:hAnsiTheme="majorHAnsi" w:cstheme="majorHAnsi"/>
        </w:rPr>
        <w:t xml:space="preserve">El Litoral del San Juan </w:t>
      </w:r>
      <w:r w:rsidR="00052B4A" w:rsidRPr="009530ED">
        <w:rPr>
          <w:rFonts w:asciiTheme="majorHAnsi" w:hAnsiTheme="majorHAnsi" w:cstheme="majorHAnsi"/>
        </w:rPr>
        <w:t>(PDET y ZOMAC)</w:t>
      </w:r>
      <w:r w:rsidR="00715C6C" w:rsidRPr="009530ED">
        <w:rPr>
          <w:rFonts w:asciiTheme="majorHAnsi" w:hAnsiTheme="majorHAnsi" w:cstheme="majorHAnsi"/>
        </w:rPr>
        <w:t xml:space="preserve">, </w:t>
      </w:r>
      <w:r w:rsidR="00AB7CA5" w:rsidRPr="009530ED">
        <w:rPr>
          <w:rFonts w:asciiTheme="majorHAnsi" w:hAnsiTheme="majorHAnsi" w:cstheme="majorHAnsi"/>
        </w:rPr>
        <w:t>el Resguardo se encuentra ubicado en el corregimiento de Buenavista. El corregimiento se encuentra ubicado a 2</w:t>
      </w:r>
      <w:r w:rsidR="607DA310" w:rsidRPr="009530ED">
        <w:rPr>
          <w:rFonts w:asciiTheme="majorHAnsi" w:hAnsiTheme="majorHAnsi" w:cstheme="majorHAnsi"/>
        </w:rPr>
        <w:t xml:space="preserve"> km de la cabecera municipal </w:t>
      </w:r>
      <w:r w:rsidR="00B27E7F" w:rsidRPr="009530ED">
        <w:rPr>
          <w:rFonts w:asciiTheme="majorHAnsi" w:hAnsiTheme="majorHAnsi" w:cstheme="majorHAnsi"/>
        </w:rPr>
        <w:t xml:space="preserve">de </w:t>
      </w:r>
      <w:r w:rsidR="00010D01" w:rsidRPr="009530ED">
        <w:rPr>
          <w:rFonts w:asciiTheme="majorHAnsi" w:hAnsiTheme="majorHAnsi" w:cstheme="majorHAnsi"/>
        </w:rPr>
        <w:t>El Litoral del San Juan</w:t>
      </w:r>
      <w:r w:rsidR="002F62E6" w:rsidRPr="009530ED">
        <w:rPr>
          <w:rFonts w:asciiTheme="majorHAnsi" w:hAnsiTheme="majorHAnsi" w:cstheme="majorHAnsi"/>
        </w:rPr>
        <w:t xml:space="preserve">, </w:t>
      </w:r>
      <w:r w:rsidR="00AB7CA5" w:rsidRPr="009530ED">
        <w:rPr>
          <w:rFonts w:asciiTheme="majorHAnsi" w:hAnsiTheme="majorHAnsi" w:cstheme="majorHAnsi"/>
        </w:rPr>
        <w:t>vía fluvial</w:t>
      </w:r>
      <w:r w:rsidR="006C2E72" w:rsidRPr="009530ED">
        <w:rPr>
          <w:rFonts w:asciiTheme="majorHAnsi" w:hAnsiTheme="majorHAnsi" w:cstheme="majorHAnsi"/>
        </w:rPr>
        <w:t xml:space="preserve">, </w:t>
      </w:r>
      <w:r w:rsidR="00AB7CA5" w:rsidRPr="009530ED">
        <w:rPr>
          <w:rFonts w:asciiTheme="majorHAnsi" w:hAnsiTheme="majorHAnsi" w:cstheme="majorHAnsi"/>
        </w:rPr>
        <w:t xml:space="preserve">dado que no hay acceso a vía terrestre </w:t>
      </w:r>
      <w:r w:rsidR="005017CE" w:rsidRPr="009530ED">
        <w:rPr>
          <w:rFonts w:asciiTheme="majorHAnsi" w:hAnsiTheme="majorHAnsi" w:cstheme="majorHAnsi"/>
        </w:rPr>
        <w:t>(Ver</w:t>
      </w:r>
      <w:r w:rsidR="005017CE" w:rsidRPr="009530ED">
        <w:rPr>
          <w:rFonts w:asciiTheme="majorHAnsi" w:hAnsiTheme="majorHAnsi" w:cstheme="majorHAnsi"/>
          <w:i/>
          <w:iCs/>
        </w:rPr>
        <w:t xml:space="preserve"> Anexos</w:t>
      </w:r>
      <w:r w:rsidR="00E415FC" w:rsidRPr="009530ED">
        <w:rPr>
          <w:rFonts w:asciiTheme="majorHAnsi" w:hAnsiTheme="majorHAnsi" w:cstheme="majorHAnsi"/>
        </w:rPr>
        <w:t xml:space="preserve"> </w:t>
      </w:r>
      <w:r w:rsidR="00E415FC" w:rsidRPr="009530ED">
        <w:rPr>
          <w:rFonts w:asciiTheme="majorHAnsi" w:hAnsiTheme="majorHAnsi" w:cstheme="majorHAnsi"/>
          <w:i/>
          <w:iCs/>
        </w:rPr>
        <w:t xml:space="preserve">Planimetría </w:t>
      </w:r>
      <w:r w:rsidR="004423B1" w:rsidRPr="009530ED">
        <w:rPr>
          <w:rFonts w:asciiTheme="majorHAnsi" w:hAnsiTheme="majorHAnsi" w:cstheme="majorHAnsi"/>
          <w:i/>
          <w:iCs/>
        </w:rPr>
        <w:t xml:space="preserve">Resguardo indígena </w:t>
      </w:r>
      <w:proofErr w:type="spellStart"/>
      <w:r w:rsidR="004423B1" w:rsidRPr="009530ED">
        <w:rPr>
          <w:rFonts w:asciiTheme="majorHAnsi" w:hAnsiTheme="majorHAnsi" w:cstheme="majorHAnsi"/>
          <w:i/>
          <w:iCs/>
        </w:rPr>
        <w:t>Woonaan</w:t>
      </w:r>
      <w:proofErr w:type="spellEnd"/>
      <w:r w:rsidR="004423B1" w:rsidRPr="009530ED">
        <w:rPr>
          <w:rFonts w:asciiTheme="majorHAnsi" w:hAnsiTheme="majorHAnsi" w:cstheme="majorHAnsi"/>
          <w:i/>
          <w:iCs/>
        </w:rPr>
        <w:t xml:space="preserve"> Buenavista</w:t>
      </w:r>
      <w:r w:rsidR="005017CE" w:rsidRPr="009530ED">
        <w:rPr>
          <w:rFonts w:asciiTheme="majorHAnsi" w:hAnsiTheme="majorHAnsi" w:cstheme="majorHAnsi"/>
        </w:rPr>
        <w:t>)</w:t>
      </w:r>
      <w:r w:rsidR="77AB7B09" w:rsidRPr="009530ED">
        <w:rPr>
          <w:rFonts w:asciiTheme="majorHAnsi" w:hAnsiTheme="majorHAnsi" w:cstheme="majorHAnsi"/>
        </w:rPr>
        <w:t>.</w:t>
      </w:r>
    </w:p>
    <w:p w14:paraId="5D6A2490" w14:textId="2AA9AA3E" w:rsidR="00C81191" w:rsidRPr="009530ED" w:rsidRDefault="607DA310" w:rsidP="00967B8C">
      <w:pPr>
        <w:rPr>
          <w:rFonts w:asciiTheme="majorHAnsi" w:hAnsiTheme="majorHAnsi" w:cstheme="majorHAnsi"/>
        </w:rPr>
      </w:pPr>
      <w:r w:rsidRPr="009530ED">
        <w:rPr>
          <w:rFonts w:asciiTheme="majorHAnsi" w:hAnsiTheme="majorHAnsi" w:cstheme="majorHAnsi"/>
        </w:rPr>
        <w:t xml:space="preserve">Dentro del </w:t>
      </w:r>
      <w:r w:rsidR="00F00E14" w:rsidRPr="009530ED">
        <w:rPr>
          <w:rFonts w:asciiTheme="majorHAnsi" w:hAnsiTheme="majorHAnsi" w:cstheme="majorHAnsi"/>
        </w:rPr>
        <w:t xml:space="preserve">municipio de </w:t>
      </w:r>
      <w:r w:rsidR="00010D01" w:rsidRPr="009530ED">
        <w:rPr>
          <w:rFonts w:asciiTheme="majorHAnsi" w:hAnsiTheme="majorHAnsi" w:cstheme="majorHAnsi"/>
        </w:rPr>
        <w:t>El Litoral del San Juan</w:t>
      </w:r>
      <w:r w:rsidR="005D337A" w:rsidRPr="009530ED">
        <w:rPr>
          <w:rFonts w:asciiTheme="majorHAnsi" w:hAnsiTheme="majorHAnsi" w:cstheme="majorHAnsi"/>
        </w:rPr>
        <w:t xml:space="preserve"> específicamente el corregimiento de Buenavista </w:t>
      </w:r>
      <w:r w:rsidR="00F00E14" w:rsidRPr="009530ED">
        <w:rPr>
          <w:rFonts w:asciiTheme="majorHAnsi" w:hAnsiTheme="majorHAnsi" w:cstheme="majorHAnsi"/>
        </w:rPr>
        <w:t xml:space="preserve">área de cobertura </w:t>
      </w:r>
      <w:r w:rsidRPr="009530ED">
        <w:rPr>
          <w:rFonts w:asciiTheme="majorHAnsi" w:hAnsiTheme="majorHAnsi" w:cstheme="majorHAnsi"/>
        </w:rPr>
        <w:t>d</w:t>
      </w:r>
      <w:r w:rsidR="005D337A" w:rsidRPr="009530ED">
        <w:rPr>
          <w:rFonts w:asciiTheme="majorHAnsi" w:hAnsiTheme="majorHAnsi" w:cstheme="majorHAnsi"/>
        </w:rPr>
        <w:t>el Resguardo</w:t>
      </w:r>
      <w:r w:rsidR="00F52108" w:rsidRPr="009530ED">
        <w:rPr>
          <w:rFonts w:asciiTheme="majorHAnsi" w:hAnsiTheme="majorHAnsi" w:cstheme="majorHAnsi"/>
        </w:rPr>
        <w:t xml:space="preserve"> se </w:t>
      </w:r>
      <w:r w:rsidRPr="009530ED">
        <w:rPr>
          <w:rFonts w:asciiTheme="majorHAnsi" w:hAnsiTheme="majorHAnsi" w:cstheme="majorHAnsi"/>
        </w:rPr>
        <w:t xml:space="preserve">cuenta con </w:t>
      </w:r>
      <w:r w:rsidR="005D337A" w:rsidRPr="009530ED">
        <w:rPr>
          <w:rFonts w:asciiTheme="majorHAnsi" w:hAnsiTheme="majorHAnsi" w:cstheme="majorHAnsi"/>
        </w:rPr>
        <w:t>una i</w:t>
      </w:r>
      <w:r w:rsidRPr="009530ED">
        <w:rPr>
          <w:rFonts w:asciiTheme="majorHAnsi" w:hAnsiTheme="majorHAnsi" w:cstheme="majorHAnsi"/>
        </w:rPr>
        <w:t>nstituciones educativas</w:t>
      </w:r>
      <w:r w:rsidR="00F52108" w:rsidRPr="009530ED">
        <w:rPr>
          <w:rFonts w:asciiTheme="majorHAnsi" w:hAnsiTheme="majorHAnsi" w:cstheme="majorHAnsi"/>
        </w:rPr>
        <w:footnoteReference w:id="2"/>
      </w:r>
      <w:r w:rsidR="00F52108" w:rsidRPr="009530ED">
        <w:rPr>
          <w:rFonts w:asciiTheme="majorHAnsi" w:hAnsiTheme="majorHAnsi" w:cstheme="majorHAnsi"/>
        </w:rPr>
        <w:t xml:space="preserve"> </w:t>
      </w:r>
      <w:r w:rsidR="00372195" w:rsidRPr="009530ED">
        <w:rPr>
          <w:rFonts w:asciiTheme="majorHAnsi" w:hAnsiTheme="majorHAnsi" w:cstheme="majorHAnsi"/>
        </w:rPr>
        <w:t>,</w:t>
      </w:r>
      <w:r w:rsidR="00967B8C" w:rsidRPr="009530ED">
        <w:rPr>
          <w:rFonts w:asciiTheme="majorHAnsi" w:hAnsiTheme="majorHAnsi" w:cstheme="majorHAnsi"/>
        </w:rPr>
        <w:t xml:space="preserve">adicionalmente, la red hidrográfica del municipio de </w:t>
      </w:r>
      <w:r w:rsidR="00010D01" w:rsidRPr="009530ED">
        <w:rPr>
          <w:rFonts w:asciiTheme="majorHAnsi" w:hAnsiTheme="majorHAnsi" w:cstheme="majorHAnsi"/>
        </w:rPr>
        <w:t>El Litoral del San Juan</w:t>
      </w:r>
      <w:r w:rsidR="00967B8C" w:rsidRPr="009530ED">
        <w:rPr>
          <w:rFonts w:asciiTheme="majorHAnsi" w:hAnsiTheme="majorHAnsi" w:cstheme="majorHAnsi"/>
        </w:rPr>
        <w:t xml:space="preserve"> forma parte de la Gran Cuenca del Río </w:t>
      </w:r>
      <w:r w:rsidR="00555106" w:rsidRPr="009530ED">
        <w:rPr>
          <w:rFonts w:asciiTheme="majorHAnsi" w:hAnsiTheme="majorHAnsi" w:cstheme="majorHAnsi"/>
        </w:rPr>
        <w:t>San Juan</w:t>
      </w:r>
      <w:r w:rsidR="00766702" w:rsidRPr="009530ED">
        <w:rPr>
          <w:rFonts w:asciiTheme="majorHAnsi" w:hAnsiTheme="majorHAnsi" w:cstheme="majorHAnsi"/>
        </w:rPr>
        <w:t xml:space="preserve"> y el Rio </w:t>
      </w:r>
      <w:proofErr w:type="spellStart"/>
      <w:r w:rsidR="00766702" w:rsidRPr="009530ED">
        <w:rPr>
          <w:rFonts w:asciiTheme="majorHAnsi" w:hAnsiTheme="majorHAnsi" w:cstheme="majorHAnsi"/>
        </w:rPr>
        <w:t>Cajambre</w:t>
      </w:r>
      <w:proofErr w:type="spellEnd"/>
      <w:r w:rsidR="00967B8C" w:rsidRPr="009530ED">
        <w:rPr>
          <w:rFonts w:asciiTheme="majorHAnsi" w:hAnsiTheme="majorHAnsi" w:cstheme="majorHAnsi"/>
        </w:rPr>
        <w:t>,</w:t>
      </w:r>
      <w:r w:rsidR="00766702" w:rsidRPr="009530ED">
        <w:rPr>
          <w:rFonts w:asciiTheme="majorHAnsi" w:hAnsiTheme="majorHAnsi" w:cstheme="majorHAnsi"/>
        </w:rPr>
        <w:t xml:space="preserve"> al red hidrográfica contribuye significativamente a la biodiversidad del área, ya que la cuenca del Pacífico colombiano es conocida por su riqueza en términos de flora y fauna, adicionalmente, el corregimiento de buena vista  hace parte de la Microcuenca del Bajo San Juan que comprende la parte baja de la cuenca del río San Juan, cerca de su desembocadura en el océano Pacífico. Aquí el río se ensancha y forma extensos manglares antes de llegar al mar.</w:t>
      </w:r>
      <w:r w:rsidR="00372195" w:rsidRPr="009530ED">
        <w:rPr>
          <w:rFonts w:asciiTheme="majorHAnsi" w:hAnsiTheme="majorHAnsi" w:cstheme="majorHAnsi"/>
        </w:rPr>
        <w:footnoteReference w:id="3"/>
      </w:r>
      <w:r w:rsidR="00372195" w:rsidRPr="009530ED">
        <w:rPr>
          <w:rFonts w:asciiTheme="majorHAnsi" w:hAnsiTheme="majorHAnsi" w:cstheme="majorHAnsi"/>
        </w:rPr>
        <w:t>.</w:t>
      </w:r>
      <w:r w:rsidR="00967B8C" w:rsidRPr="009530ED">
        <w:rPr>
          <w:rFonts w:asciiTheme="majorHAnsi" w:hAnsiTheme="majorHAnsi" w:cstheme="majorHAnsi"/>
        </w:rPr>
        <w:t xml:space="preserve"> </w:t>
      </w:r>
      <w:r w:rsidR="006C2E72" w:rsidRPr="009530ED">
        <w:rPr>
          <w:rFonts w:asciiTheme="majorHAnsi" w:hAnsiTheme="majorHAnsi" w:cstheme="majorHAnsi"/>
        </w:rPr>
        <w:t xml:space="preserve">La </w:t>
      </w:r>
      <w:r w:rsidR="00372195" w:rsidRPr="009530ED">
        <w:rPr>
          <w:rFonts w:asciiTheme="majorHAnsi" w:hAnsiTheme="majorHAnsi" w:cstheme="majorHAnsi"/>
        </w:rPr>
        <w:t>zona donde</w:t>
      </w:r>
      <w:r w:rsidR="006C2E72" w:rsidRPr="009530ED">
        <w:rPr>
          <w:rFonts w:asciiTheme="majorHAnsi" w:hAnsiTheme="majorHAnsi" w:cstheme="majorHAnsi"/>
        </w:rPr>
        <w:t xml:space="preserve"> se encuentra ubicada la Asociación</w:t>
      </w:r>
      <w:r w:rsidR="00F72425" w:rsidRPr="009530ED">
        <w:rPr>
          <w:rFonts w:asciiTheme="majorHAnsi" w:hAnsiTheme="majorHAnsi" w:cstheme="majorHAnsi"/>
        </w:rPr>
        <w:t xml:space="preserve"> y su sistema de </w:t>
      </w:r>
      <w:r w:rsidR="00C43E9D" w:rsidRPr="009530ED">
        <w:rPr>
          <w:rFonts w:asciiTheme="majorHAnsi" w:hAnsiTheme="majorHAnsi" w:cstheme="majorHAnsi"/>
        </w:rPr>
        <w:t>producción</w:t>
      </w:r>
      <w:r w:rsidR="006C2E72" w:rsidRPr="009530ED">
        <w:rPr>
          <w:rFonts w:asciiTheme="majorHAnsi" w:hAnsiTheme="majorHAnsi" w:cstheme="majorHAnsi"/>
        </w:rPr>
        <w:t xml:space="preserve"> presenta una </w:t>
      </w:r>
      <w:r w:rsidR="00904AD5" w:rsidRPr="009530ED">
        <w:rPr>
          <w:rFonts w:asciiTheme="majorHAnsi" w:hAnsiTheme="majorHAnsi" w:cstheme="majorHAnsi"/>
        </w:rPr>
        <w:t xml:space="preserve">irradiancia horizontal global de </w:t>
      </w:r>
      <w:r w:rsidR="00F72425" w:rsidRPr="009530ED">
        <w:rPr>
          <w:rFonts w:asciiTheme="majorHAnsi" w:hAnsiTheme="majorHAnsi" w:cstheme="majorHAnsi"/>
        </w:rPr>
        <w:t xml:space="preserve">4.2 </w:t>
      </w:r>
      <w:r w:rsidR="00904AD5" w:rsidRPr="009530ED">
        <w:rPr>
          <w:rFonts w:asciiTheme="majorHAnsi" w:hAnsiTheme="majorHAnsi" w:cstheme="majorHAnsi"/>
        </w:rPr>
        <w:t>kW/m2/día (Medio), un potencial hidroeléctrico de</w:t>
      </w:r>
      <w:r w:rsidR="00F72425" w:rsidRPr="009530ED">
        <w:rPr>
          <w:rFonts w:asciiTheme="majorHAnsi" w:hAnsiTheme="majorHAnsi" w:cstheme="majorHAnsi"/>
        </w:rPr>
        <w:t xml:space="preserve"> </w:t>
      </w:r>
      <w:r w:rsidR="00603DBC" w:rsidRPr="009530ED">
        <w:rPr>
          <w:rFonts w:asciiTheme="majorHAnsi" w:hAnsiTheme="majorHAnsi" w:cstheme="majorHAnsi"/>
        </w:rPr>
        <w:t>5</w:t>
      </w:r>
      <w:r w:rsidR="00F72425" w:rsidRPr="009530ED">
        <w:rPr>
          <w:rFonts w:asciiTheme="majorHAnsi" w:hAnsiTheme="majorHAnsi" w:cstheme="majorHAnsi"/>
        </w:rPr>
        <w:t>5.</w:t>
      </w:r>
      <w:r w:rsidR="00603DBC" w:rsidRPr="009530ED">
        <w:rPr>
          <w:rFonts w:asciiTheme="majorHAnsi" w:hAnsiTheme="majorHAnsi" w:cstheme="majorHAnsi"/>
        </w:rPr>
        <w:t>81</w:t>
      </w:r>
      <w:r w:rsidR="00904AD5" w:rsidRPr="009530ED">
        <w:rPr>
          <w:rFonts w:asciiTheme="majorHAnsi" w:hAnsiTheme="majorHAnsi" w:cstheme="majorHAnsi"/>
          <w:color w:val="FF0000"/>
        </w:rPr>
        <w:t xml:space="preserve"> </w:t>
      </w:r>
      <w:proofErr w:type="spellStart"/>
      <w:r w:rsidR="00904AD5" w:rsidRPr="009530ED">
        <w:rPr>
          <w:rFonts w:asciiTheme="majorHAnsi" w:hAnsiTheme="majorHAnsi" w:cstheme="majorHAnsi"/>
        </w:rPr>
        <w:t>Kw</w:t>
      </w:r>
      <w:proofErr w:type="spellEnd"/>
      <w:r w:rsidR="00904AD5" w:rsidRPr="009530ED">
        <w:rPr>
          <w:rFonts w:asciiTheme="majorHAnsi" w:hAnsiTheme="majorHAnsi" w:cstheme="majorHAnsi"/>
        </w:rPr>
        <w:t xml:space="preserve"> a 1 km</w:t>
      </w:r>
      <w:r w:rsidR="00F72425" w:rsidRPr="009530ED">
        <w:rPr>
          <w:rFonts w:asciiTheme="majorHAnsi" w:hAnsiTheme="majorHAnsi" w:cstheme="majorHAnsi"/>
        </w:rPr>
        <w:t xml:space="preserve"> </w:t>
      </w:r>
      <w:proofErr w:type="spellStart"/>
      <w:r w:rsidR="00F72425" w:rsidRPr="009530ED">
        <w:rPr>
          <w:rFonts w:asciiTheme="majorHAnsi" w:hAnsiTheme="majorHAnsi" w:cstheme="majorHAnsi"/>
        </w:rPr>
        <w:t>ala</w:t>
      </w:r>
      <w:proofErr w:type="spellEnd"/>
      <w:r w:rsidR="00F72425" w:rsidRPr="009530ED">
        <w:rPr>
          <w:rFonts w:asciiTheme="majorHAnsi" w:hAnsiTheme="majorHAnsi" w:cstheme="majorHAnsi"/>
        </w:rPr>
        <w:t xml:space="preserve"> redonda</w:t>
      </w:r>
      <w:r w:rsidR="00904AD5" w:rsidRPr="009530ED">
        <w:rPr>
          <w:rFonts w:asciiTheme="majorHAnsi" w:hAnsiTheme="majorHAnsi" w:cstheme="majorHAnsi"/>
        </w:rPr>
        <w:t xml:space="preserve">, (Muy Bajo), un potencial de biomasa de </w:t>
      </w:r>
      <w:r w:rsidR="00603DBC" w:rsidRPr="009530ED">
        <w:rPr>
          <w:rFonts w:asciiTheme="majorHAnsi" w:hAnsiTheme="majorHAnsi" w:cstheme="majorHAnsi"/>
        </w:rPr>
        <w:t>6</w:t>
      </w:r>
      <w:r w:rsidR="006C2E72" w:rsidRPr="009530ED">
        <w:rPr>
          <w:rFonts w:asciiTheme="majorHAnsi" w:hAnsiTheme="majorHAnsi" w:cstheme="majorHAnsi"/>
        </w:rPr>
        <w:t xml:space="preserve"> </w:t>
      </w:r>
      <w:r w:rsidR="00904AD5" w:rsidRPr="009530ED">
        <w:rPr>
          <w:rFonts w:asciiTheme="majorHAnsi" w:hAnsiTheme="majorHAnsi" w:cstheme="majorHAnsi"/>
        </w:rPr>
        <w:t>kWh/ha</w:t>
      </w:r>
      <w:r w:rsidR="001A2E39" w:rsidRPr="009530ED">
        <w:rPr>
          <w:rFonts w:asciiTheme="majorHAnsi" w:hAnsiTheme="majorHAnsi" w:cstheme="majorHAnsi"/>
        </w:rPr>
        <w:t>/</w:t>
      </w:r>
      <w:r w:rsidR="00904AD5" w:rsidRPr="009530ED">
        <w:rPr>
          <w:rFonts w:asciiTheme="majorHAnsi" w:hAnsiTheme="majorHAnsi" w:cstheme="majorHAnsi"/>
        </w:rPr>
        <w:t>año</w:t>
      </w:r>
      <w:r w:rsidR="00232AD7" w:rsidRPr="009530ED">
        <w:rPr>
          <w:rFonts w:asciiTheme="majorHAnsi" w:hAnsiTheme="majorHAnsi" w:cstheme="majorHAnsi"/>
        </w:rPr>
        <w:t xml:space="preserve"> </w:t>
      </w:r>
      <w:r w:rsidR="001A2E39" w:rsidRPr="009530ED">
        <w:rPr>
          <w:rFonts w:asciiTheme="majorHAnsi" w:hAnsiTheme="majorHAnsi" w:cstheme="majorHAnsi"/>
        </w:rPr>
        <w:t xml:space="preserve">(Muy bajo) y una velocidad del viento promedio de </w:t>
      </w:r>
      <w:r w:rsidR="00603DBC" w:rsidRPr="009530ED">
        <w:rPr>
          <w:rFonts w:asciiTheme="majorHAnsi" w:hAnsiTheme="majorHAnsi" w:cstheme="majorHAnsi"/>
        </w:rPr>
        <w:t>2</w:t>
      </w:r>
      <w:r w:rsidR="00F72425" w:rsidRPr="009530ED">
        <w:rPr>
          <w:rFonts w:asciiTheme="majorHAnsi" w:hAnsiTheme="majorHAnsi" w:cstheme="majorHAnsi"/>
        </w:rPr>
        <w:t>.6</w:t>
      </w:r>
      <w:r w:rsidR="001A2E39" w:rsidRPr="009530ED">
        <w:rPr>
          <w:rFonts w:asciiTheme="majorHAnsi" w:hAnsiTheme="majorHAnsi" w:cstheme="majorHAnsi"/>
        </w:rPr>
        <w:t xml:space="preserve"> m/s (M</w:t>
      </w:r>
      <w:r w:rsidR="00F72425" w:rsidRPr="009530ED">
        <w:rPr>
          <w:rFonts w:asciiTheme="majorHAnsi" w:hAnsiTheme="majorHAnsi" w:cstheme="majorHAnsi"/>
        </w:rPr>
        <w:t>uy Bajo</w:t>
      </w:r>
      <w:r w:rsidR="001A2E39" w:rsidRPr="009530ED">
        <w:rPr>
          <w:rFonts w:asciiTheme="majorHAnsi" w:hAnsiTheme="majorHAnsi" w:cstheme="majorHAnsi"/>
        </w:rPr>
        <w:t>)</w:t>
      </w:r>
      <w:r w:rsidR="006C2E72" w:rsidRPr="009530ED">
        <w:rPr>
          <w:rFonts w:asciiTheme="majorHAnsi" w:hAnsiTheme="majorHAnsi" w:cstheme="majorHAnsi"/>
        </w:rPr>
        <w:t xml:space="preserve"> </w:t>
      </w:r>
      <w:r w:rsidR="006C2E72" w:rsidRPr="009530ED">
        <w:rPr>
          <w:rStyle w:val="FootnoteReference"/>
          <w:rFonts w:asciiTheme="majorHAnsi" w:hAnsiTheme="majorHAnsi" w:cstheme="majorHAnsi"/>
        </w:rPr>
        <w:footnoteReference w:id="4"/>
      </w:r>
      <w:r w:rsidR="006C2E72" w:rsidRPr="009530ED">
        <w:rPr>
          <w:rFonts w:asciiTheme="majorHAnsi" w:hAnsiTheme="majorHAnsi" w:cstheme="majorHAnsi"/>
        </w:rPr>
        <w:t>.</w:t>
      </w:r>
    </w:p>
    <w:p w14:paraId="764367FD" w14:textId="2BD46F81" w:rsidR="00E62AFF" w:rsidRPr="009530ED" w:rsidRDefault="006C2E72" w:rsidP="00491CD4">
      <w:pPr>
        <w:rPr>
          <w:rFonts w:asciiTheme="majorHAnsi" w:hAnsiTheme="majorHAnsi" w:cstheme="majorHAnsi"/>
        </w:rPr>
      </w:pPr>
      <w:bookmarkStart w:id="6" w:name="_Ref167418466"/>
      <w:bookmarkStart w:id="7" w:name="_Toc167486064"/>
      <w:bookmarkEnd w:id="5"/>
      <w:r w:rsidRPr="009530ED">
        <w:rPr>
          <w:rFonts w:asciiTheme="majorHAnsi" w:hAnsiTheme="majorHAnsi" w:cstheme="majorHAnsi"/>
        </w:rPr>
        <w:t xml:space="preserve">El municipio de </w:t>
      </w:r>
      <w:r w:rsidR="00010D01" w:rsidRPr="009530ED">
        <w:rPr>
          <w:rFonts w:asciiTheme="majorHAnsi" w:hAnsiTheme="majorHAnsi" w:cstheme="majorHAnsi"/>
        </w:rPr>
        <w:t>El Litoral del San Juan</w:t>
      </w:r>
      <w:r w:rsidR="0003659C" w:rsidRPr="009530ED">
        <w:rPr>
          <w:rFonts w:asciiTheme="majorHAnsi" w:hAnsiTheme="majorHAnsi" w:cstheme="majorHAnsi"/>
        </w:rPr>
        <w:t xml:space="preserve">, para el 2023 contaba con </w:t>
      </w:r>
      <w:r w:rsidR="00010D01" w:rsidRPr="009530ED">
        <w:rPr>
          <w:rFonts w:asciiTheme="majorHAnsi" w:hAnsiTheme="majorHAnsi" w:cstheme="majorHAnsi"/>
        </w:rPr>
        <w:t>25</w:t>
      </w:r>
      <w:r w:rsidR="00766702" w:rsidRPr="009530ED">
        <w:rPr>
          <w:rFonts w:asciiTheme="majorHAnsi" w:hAnsiTheme="majorHAnsi" w:cstheme="majorHAnsi"/>
        </w:rPr>
        <w:t>.</w:t>
      </w:r>
      <w:r w:rsidR="00010D01" w:rsidRPr="009530ED">
        <w:rPr>
          <w:rFonts w:asciiTheme="majorHAnsi" w:hAnsiTheme="majorHAnsi" w:cstheme="majorHAnsi"/>
        </w:rPr>
        <w:t>403</w:t>
      </w:r>
      <w:r w:rsidR="0003659C" w:rsidRPr="009530ED">
        <w:rPr>
          <w:rFonts w:asciiTheme="majorHAnsi" w:hAnsiTheme="majorHAnsi" w:cstheme="majorHAnsi"/>
        </w:rPr>
        <w:t xml:space="preserve"> habitantes,</w:t>
      </w:r>
      <w:r w:rsidR="00A75672" w:rsidRPr="009530ED">
        <w:rPr>
          <w:rFonts w:asciiTheme="majorHAnsi" w:hAnsiTheme="majorHAnsi" w:cstheme="majorHAnsi"/>
        </w:rPr>
        <w:t xml:space="preserve"> con un 9</w:t>
      </w:r>
      <w:r w:rsidR="00010D01" w:rsidRPr="009530ED">
        <w:rPr>
          <w:rFonts w:asciiTheme="majorHAnsi" w:hAnsiTheme="majorHAnsi" w:cstheme="majorHAnsi"/>
        </w:rPr>
        <w:t>4</w:t>
      </w:r>
      <w:r w:rsidR="00A75672" w:rsidRPr="009530ED">
        <w:rPr>
          <w:rFonts w:asciiTheme="majorHAnsi" w:hAnsiTheme="majorHAnsi" w:cstheme="majorHAnsi"/>
        </w:rPr>
        <w:t>,</w:t>
      </w:r>
      <w:r w:rsidR="00010D01" w:rsidRPr="009530ED">
        <w:rPr>
          <w:rFonts w:asciiTheme="majorHAnsi" w:hAnsiTheme="majorHAnsi" w:cstheme="majorHAnsi"/>
        </w:rPr>
        <w:t>1</w:t>
      </w:r>
      <w:r w:rsidR="00052B4A" w:rsidRPr="009530ED">
        <w:rPr>
          <w:rFonts w:asciiTheme="majorHAnsi" w:hAnsiTheme="majorHAnsi" w:cstheme="majorHAnsi"/>
        </w:rPr>
        <w:t>%</w:t>
      </w:r>
      <w:r w:rsidR="00A75672" w:rsidRPr="009530ED">
        <w:rPr>
          <w:rFonts w:asciiTheme="majorHAnsi" w:hAnsiTheme="majorHAnsi" w:cstheme="majorHAnsi"/>
        </w:rPr>
        <w:t xml:space="preserve"> de su población rural, de los cuales el 5</w:t>
      </w:r>
      <w:r w:rsidR="00010D01" w:rsidRPr="009530ED">
        <w:rPr>
          <w:rFonts w:asciiTheme="majorHAnsi" w:hAnsiTheme="majorHAnsi" w:cstheme="majorHAnsi"/>
        </w:rPr>
        <w:t>0</w:t>
      </w:r>
      <w:r w:rsidR="00A75672" w:rsidRPr="009530ED">
        <w:rPr>
          <w:rFonts w:asciiTheme="majorHAnsi" w:hAnsiTheme="majorHAnsi" w:cstheme="majorHAnsi"/>
        </w:rPr>
        <w:t>,</w:t>
      </w:r>
      <w:r w:rsidR="00010D01" w:rsidRPr="009530ED">
        <w:rPr>
          <w:rFonts w:asciiTheme="majorHAnsi" w:hAnsiTheme="majorHAnsi" w:cstheme="majorHAnsi"/>
        </w:rPr>
        <w:t>6</w:t>
      </w:r>
      <w:r w:rsidR="00A75672" w:rsidRPr="009530ED">
        <w:rPr>
          <w:rFonts w:asciiTheme="majorHAnsi" w:hAnsiTheme="majorHAnsi" w:cstheme="majorHAnsi"/>
        </w:rPr>
        <w:t xml:space="preserve">% </w:t>
      </w:r>
      <w:r w:rsidR="00F9325D" w:rsidRPr="009530ED">
        <w:rPr>
          <w:rFonts w:asciiTheme="majorHAnsi" w:hAnsiTheme="majorHAnsi" w:cstheme="majorHAnsi"/>
        </w:rPr>
        <w:t xml:space="preserve">son </w:t>
      </w:r>
      <w:r w:rsidR="00A75672" w:rsidRPr="009530ED">
        <w:rPr>
          <w:rFonts w:asciiTheme="majorHAnsi" w:hAnsiTheme="majorHAnsi" w:cstheme="majorHAnsi"/>
        </w:rPr>
        <w:t>hombres y el 4</w:t>
      </w:r>
      <w:r w:rsidR="00010D01" w:rsidRPr="009530ED">
        <w:rPr>
          <w:rFonts w:asciiTheme="majorHAnsi" w:hAnsiTheme="majorHAnsi" w:cstheme="majorHAnsi"/>
        </w:rPr>
        <w:t>9</w:t>
      </w:r>
      <w:r w:rsidR="00A75672" w:rsidRPr="009530ED">
        <w:rPr>
          <w:rFonts w:asciiTheme="majorHAnsi" w:hAnsiTheme="majorHAnsi" w:cstheme="majorHAnsi"/>
        </w:rPr>
        <w:t>,</w:t>
      </w:r>
      <w:r w:rsidR="00010D01" w:rsidRPr="009530ED">
        <w:rPr>
          <w:rFonts w:asciiTheme="majorHAnsi" w:hAnsiTheme="majorHAnsi" w:cstheme="majorHAnsi"/>
        </w:rPr>
        <w:t>3</w:t>
      </w:r>
      <w:r w:rsidR="00A75672" w:rsidRPr="009530ED">
        <w:rPr>
          <w:rFonts w:asciiTheme="majorHAnsi" w:hAnsiTheme="majorHAnsi" w:cstheme="majorHAnsi"/>
        </w:rPr>
        <w:t>% mujeres.</w:t>
      </w:r>
      <w:r w:rsidR="00661099" w:rsidRPr="009530ED">
        <w:rPr>
          <w:rFonts w:asciiTheme="majorHAnsi" w:hAnsiTheme="majorHAnsi" w:cstheme="majorHAnsi"/>
        </w:rPr>
        <w:t xml:space="preserve"> Según estas características, c</w:t>
      </w:r>
      <w:r w:rsidR="00A75672" w:rsidRPr="009530ED">
        <w:rPr>
          <w:rFonts w:asciiTheme="majorHAnsi" w:hAnsiTheme="majorHAnsi" w:cstheme="majorHAnsi"/>
        </w:rPr>
        <w:t xml:space="preserve">omo </w:t>
      </w:r>
      <w:r w:rsidR="0003659C" w:rsidRPr="009530ED">
        <w:rPr>
          <w:rFonts w:asciiTheme="majorHAnsi" w:hAnsiTheme="majorHAnsi" w:cstheme="majorHAnsi"/>
        </w:rPr>
        <w:t>la figura asociativa auto certific</w:t>
      </w:r>
      <w:r w:rsidR="00A75672" w:rsidRPr="009530ED">
        <w:rPr>
          <w:rFonts w:asciiTheme="majorHAnsi" w:hAnsiTheme="majorHAnsi" w:cstheme="majorHAnsi"/>
        </w:rPr>
        <w:t xml:space="preserve">ó </w:t>
      </w:r>
      <w:r w:rsidR="00CF5F48" w:rsidRPr="009530ED">
        <w:rPr>
          <w:rFonts w:asciiTheme="majorHAnsi" w:hAnsiTheme="majorHAnsi" w:cstheme="majorHAnsi"/>
        </w:rPr>
        <w:t>52</w:t>
      </w:r>
      <w:r w:rsidR="0003659C" w:rsidRPr="009530ED">
        <w:rPr>
          <w:rFonts w:asciiTheme="majorHAnsi" w:hAnsiTheme="majorHAnsi" w:cstheme="majorHAnsi"/>
        </w:rPr>
        <w:t xml:space="preserve"> viviendas</w:t>
      </w:r>
      <w:r w:rsidR="0003659C" w:rsidRPr="009530ED">
        <w:rPr>
          <w:rStyle w:val="FootnoteReference"/>
          <w:rFonts w:asciiTheme="majorHAnsi" w:eastAsia="Aptos" w:hAnsiTheme="majorHAnsi" w:cstheme="majorHAnsi"/>
        </w:rPr>
        <w:footnoteReference w:id="5"/>
      </w:r>
      <w:r w:rsidR="0003659C" w:rsidRPr="009530ED">
        <w:rPr>
          <w:rFonts w:asciiTheme="majorHAnsi" w:hAnsiTheme="majorHAnsi" w:cstheme="majorHAnsi"/>
        </w:rPr>
        <w:t>,</w:t>
      </w:r>
      <w:r w:rsidR="00F4092E" w:rsidRPr="009530ED">
        <w:rPr>
          <w:rFonts w:asciiTheme="majorHAnsi" w:hAnsiTheme="majorHAnsi" w:cstheme="majorHAnsi"/>
        </w:rPr>
        <w:t xml:space="preserve"> sin embargo, durante el desarrollo del </w:t>
      </w:r>
      <w:r w:rsidR="00C43E9D" w:rsidRPr="009530ED">
        <w:rPr>
          <w:rFonts w:asciiTheme="majorHAnsi" w:hAnsiTheme="majorHAnsi" w:cstheme="majorHAnsi"/>
        </w:rPr>
        <w:t>diagnóstico</w:t>
      </w:r>
      <w:r w:rsidR="00F4092E" w:rsidRPr="009530ED">
        <w:rPr>
          <w:rFonts w:asciiTheme="majorHAnsi" w:hAnsiTheme="majorHAnsi" w:cstheme="majorHAnsi"/>
        </w:rPr>
        <w:t xml:space="preserve"> </w:t>
      </w:r>
      <w:r w:rsidR="00C43E9D" w:rsidRPr="009530ED">
        <w:rPr>
          <w:rFonts w:asciiTheme="majorHAnsi" w:hAnsiTheme="majorHAnsi" w:cstheme="majorHAnsi"/>
        </w:rPr>
        <w:t xml:space="preserve">el </w:t>
      </w:r>
      <w:r w:rsidR="00CF5F48" w:rsidRPr="009530ED">
        <w:rPr>
          <w:rFonts w:asciiTheme="majorHAnsi" w:hAnsiTheme="majorHAnsi" w:cstheme="majorHAnsi"/>
        </w:rPr>
        <w:t xml:space="preserve">gobernador del resguardo </w:t>
      </w:r>
      <w:r w:rsidR="00F4092E" w:rsidRPr="009530ED">
        <w:rPr>
          <w:rFonts w:asciiTheme="majorHAnsi" w:hAnsiTheme="majorHAnsi" w:cstheme="majorHAnsi"/>
        </w:rPr>
        <w:t>notifica que el total de viviendas de l</w:t>
      </w:r>
      <w:r w:rsidR="00CF5F48" w:rsidRPr="009530ED">
        <w:rPr>
          <w:rFonts w:asciiTheme="majorHAnsi" w:hAnsiTheme="majorHAnsi" w:cstheme="majorHAnsi"/>
        </w:rPr>
        <w:t xml:space="preserve">os miembros de </w:t>
      </w:r>
      <w:proofErr w:type="spellStart"/>
      <w:r w:rsidR="00CF5F48" w:rsidRPr="009530ED">
        <w:rPr>
          <w:rFonts w:asciiTheme="majorHAnsi" w:hAnsiTheme="majorHAnsi" w:cstheme="majorHAnsi"/>
        </w:rPr>
        <w:t>Wonaan</w:t>
      </w:r>
      <w:proofErr w:type="spellEnd"/>
      <w:r w:rsidR="00CF5F48" w:rsidRPr="009530ED">
        <w:rPr>
          <w:rFonts w:asciiTheme="majorHAnsi" w:hAnsiTheme="majorHAnsi" w:cstheme="majorHAnsi"/>
        </w:rPr>
        <w:t xml:space="preserve"> Buenavista </w:t>
      </w:r>
      <w:r w:rsidR="00F4092E" w:rsidRPr="009530ED">
        <w:rPr>
          <w:rFonts w:asciiTheme="majorHAnsi" w:hAnsiTheme="majorHAnsi" w:cstheme="majorHAnsi"/>
        </w:rPr>
        <w:t xml:space="preserve">corresponde a </w:t>
      </w:r>
      <w:r w:rsidR="00CF5F48" w:rsidRPr="009530ED">
        <w:rPr>
          <w:rFonts w:asciiTheme="majorHAnsi" w:hAnsiTheme="majorHAnsi" w:cstheme="majorHAnsi"/>
        </w:rPr>
        <w:t>55</w:t>
      </w:r>
      <w:r w:rsidR="00F4092E" w:rsidRPr="009530ED">
        <w:rPr>
          <w:rFonts w:asciiTheme="majorHAnsi" w:hAnsiTheme="majorHAnsi" w:cstheme="majorHAnsi"/>
        </w:rPr>
        <w:t xml:space="preserve"> viviendas que </w:t>
      </w:r>
      <w:r w:rsidR="00C43E9D" w:rsidRPr="009530ED">
        <w:rPr>
          <w:rFonts w:asciiTheme="majorHAnsi" w:hAnsiTheme="majorHAnsi" w:cstheme="majorHAnsi"/>
        </w:rPr>
        <w:t>corresponde</w:t>
      </w:r>
      <w:r w:rsidR="00F4092E" w:rsidRPr="009530ED">
        <w:rPr>
          <w:rFonts w:asciiTheme="majorHAnsi" w:hAnsiTheme="majorHAnsi" w:cstheme="majorHAnsi"/>
        </w:rPr>
        <w:t xml:space="preserve"> a las </w:t>
      </w:r>
      <w:r w:rsidR="00CF5F48" w:rsidRPr="009530ED">
        <w:rPr>
          <w:rFonts w:asciiTheme="majorHAnsi" w:hAnsiTheme="majorHAnsi" w:cstheme="majorHAnsi"/>
        </w:rPr>
        <w:t>5</w:t>
      </w:r>
      <w:r w:rsidR="00F4092E" w:rsidRPr="009530ED">
        <w:rPr>
          <w:rFonts w:asciiTheme="majorHAnsi" w:hAnsiTheme="majorHAnsi" w:cstheme="majorHAnsi"/>
        </w:rPr>
        <w:t xml:space="preserve">5 familias, así mismo, se </w:t>
      </w:r>
      <w:r w:rsidR="00C43E9D" w:rsidRPr="009530ED">
        <w:rPr>
          <w:rFonts w:asciiTheme="majorHAnsi" w:hAnsiTheme="majorHAnsi" w:cstheme="majorHAnsi"/>
        </w:rPr>
        <w:t>estima que</w:t>
      </w:r>
      <w:r w:rsidR="00F4092E" w:rsidRPr="009530ED">
        <w:rPr>
          <w:rFonts w:asciiTheme="majorHAnsi" w:hAnsiTheme="majorHAnsi" w:cstheme="majorHAnsi"/>
        </w:rPr>
        <w:t xml:space="preserve"> por familia se cuentan con un promedio de </w:t>
      </w:r>
      <w:r w:rsidR="009B6789" w:rsidRPr="009530ED">
        <w:rPr>
          <w:rFonts w:asciiTheme="majorHAnsi" w:hAnsiTheme="majorHAnsi" w:cstheme="majorHAnsi"/>
        </w:rPr>
        <w:t>4</w:t>
      </w:r>
      <w:r w:rsidR="0003659C" w:rsidRPr="009530ED">
        <w:rPr>
          <w:rFonts w:asciiTheme="majorHAnsi" w:hAnsiTheme="majorHAnsi" w:cstheme="majorHAnsi"/>
        </w:rPr>
        <w:t xml:space="preserve"> personas por</w:t>
      </w:r>
      <w:r w:rsidR="00A75672" w:rsidRPr="009530ED">
        <w:rPr>
          <w:rFonts w:asciiTheme="majorHAnsi" w:hAnsiTheme="majorHAnsi" w:cstheme="majorHAnsi"/>
        </w:rPr>
        <w:t xml:space="preserve"> unidad habitacional, </w:t>
      </w:r>
      <w:r w:rsidR="00661099" w:rsidRPr="009530ED">
        <w:rPr>
          <w:rFonts w:asciiTheme="majorHAnsi" w:hAnsiTheme="majorHAnsi" w:cstheme="majorHAnsi"/>
        </w:rPr>
        <w:t>aproximadamente</w:t>
      </w:r>
      <w:r w:rsidR="00A75672" w:rsidRPr="009530ED">
        <w:rPr>
          <w:rFonts w:asciiTheme="majorHAnsi" w:hAnsiTheme="majorHAnsi" w:cstheme="majorHAnsi"/>
        </w:rPr>
        <w:t xml:space="preserve"> se cuenta con</w:t>
      </w:r>
      <w:r w:rsidR="00F85B6A" w:rsidRPr="009530ED">
        <w:rPr>
          <w:rFonts w:asciiTheme="majorHAnsi" w:hAnsiTheme="majorHAnsi" w:cstheme="majorHAnsi"/>
        </w:rPr>
        <w:t xml:space="preserve"> </w:t>
      </w:r>
      <w:r w:rsidR="009B6789" w:rsidRPr="009530ED">
        <w:rPr>
          <w:rFonts w:asciiTheme="majorHAnsi" w:hAnsiTheme="majorHAnsi" w:cstheme="majorHAnsi"/>
        </w:rPr>
        <w:t>220</w:t>
      </w:r>
      <w:r w:rsidR="0003659C" w:rsidRPr="009530ED">
        <w:rPr>
          <w:rFonts w:asciiTheme="majorHAnsi" w:hAnsiTheme="majorHAnsi" w:cstheme="majorHAnsi"/>
        </w:rPr>
        <w:t xml:space="preserve"> personas </w:t>
      </w:r>
      <w:r w:rsidR="009A074B" w:rsidRPr="009530ED">
        <w:rPr>
          <w:rFonts w:asciiTheme="majorHAnsi" w:hAnsiTheme="majorHAnsi" w:cstheme="majorHAnsi"/>
        </w:rPr>
        <w:t>beneficiarias de</w:t>
      </w:r>
      <w:bookmarkEnd w:id="6"/>
      <w:bookmarkEnd w:id="7"/>
      <w:r w:rsidR="00F4092E" w:rsidRPr="009530ED">
        <w:rPr>
          <w:rFonts w:asciiTheme="majorHAnsi" w:hAnsiTheme="majorHAnsi" w:cstheme="majorHAnsi"/>
        </w:rPr>
        <w:t xml:space="preserve"> la iniciativa. </w:t>
      </w:r>
    </w:p>
    <w:p w14:paraId="6CC0AE6A" w14:textId="00DF8B06" w:rsidR="00EC0C7B" w:rsidRPr="009530ED" w:rsidRDefault="009D062B" w:rsidP="00431915">
      <w:pPr>
        <w:rPr>
          <w:rFonts w:asciiTheme="majorHAnsi" w:hAnsiTheme="majorHAnsi" w:cstheme="majorHAnsi"/>
        </w:rPr>
      </w:pPr>
      <w:r w:rsidRPr="009530ED">
        <w:rPr>
          <w:rFonts w:asciiTheme="majorHAnsi" w:hAnsiTheme="majorHAnsi" w:cstheme="majorHAnsi"/>
        </w:rPr>
        <w:t xml:space="preserve">La asociación realiza </w:t>
      </w:r>
      <w:r w:rsidR="00E62AFF" w:rsidRPr="009530ED">
        <w:rPr>
          <w:rFonts w:asciiTheme="majorHAnsi" w:hAnsiTheme="majorHAnsi" w:cstheme="majorHAnsi"/>
        </w:rPr>
        <w:t>actividades agrícolas</w:t>
      </w:r>
      <w:r w:rsidRPr="009530ED">
        <w:rPr>
          <w:rFonts w:asciiTheme="majorHAnsi" w:hAnsiTheme="majorHAnsi" w:cstheme="majorHAnsi"/>
        </w:rPr>
        <w:t xml:space="preserve"> tanto a </w:t>
      </w:r>
      <w:r w:rsidR="009B6789" w:rsidRPr="009530ED">
        <w:rPr>
          <w:rFonts w:asciiTheme="majorHAnsi" w:hAnsiTheme="majorHAnsi" w:cstheme="majorHAnsi"/>
        </w:rPr>
        <w:t>una escala de autoconsumo</w:t>
      </w:r>
      <w:r w:rsidR="00E62AFF" w:rsidRPr="009530ED">
        <w:rPr>
          <w:rFonts w:asciiTheme="majorHAnsi" w:hAnsiTheme="majorHAnsi" w:cstheme="majorHAnsi"/>
        </w:rPr>
        <w:t>,</w:t>
      </w:r>
      <w:r w:rsidR="009B6789" w:rsidRPr="009530ED">
        <w:rPr>
          <w:rFonts w:asciiTheme="majorHAnsi" w:hAnsiTheme="majorHAnsi" w:cstheme="majorHAnsi"/>
        </w:rPr>
        <w:t xml:space="preserve"> no se generan productos para su comercialización y en un índice mejor el desarrollo de actividades </w:t>
      </w:r>
      <w:r w:rsidR="001006C4" w:rsidRPr="009530ED">
        <w:rPr>
          <w:rFonts w:asciiTheme="majorHAnsi" w:hAnsiTheme="majorHAnsi" w:cstheme="majorHAnsi"/>
        </w:rPr>
        <w:t>piscícolas</w:t>
      </w:r>
      <w:r w:rsidR="00E62AFF" w:rsidRPr="009530ED">
        <w:rPr>
          <w:rFonts w:asciiTheme="majorHAnsi" w:hAnsiTheme="majorHAnsi" w:cstheme="majorHAnsi"/>
        </w:rPr>
        <w:t xml:space="preserve">. En el contexto municipal, estas actividades agrícolas </w:t>
      </w:r>
      <w:r w:rsidR="00DD3C12" w:rsidRPr="009530ED">
        <w:rPr>
          <w:rFonts w:asciiTheme="majorHAnsi" w:hAnsiTheme="majorHAnsi" w:cstheme="majorHAnsi"/>
        </w:rPr>
        <w:t>se sumaron</w:t>
      </w:r>
      <w:r w:rsidR="00E62AFF" w:rsidRPr="009530ED">
        <w:rPr>
          <w:rFonts w:asciiTheme="majorHAnsi" w:hAnsiTheme="majorHAnsi" w:cstheme="majorHAnsi"/>
        </w:rPr>
        <w:t xml:space="preserve"> a los </w:t>
      </w:r>
      <w:r w:rsidR="00010D01" w:rsidRPr="009530ED">
        <w:rPr>
          <w:rFonts w:asciiTheme="majorHAnsi" w:hAnsiTheme="majorHAnsi" w:cstheme="majorHAnsi"/>
        </w:rPr>
        <w:t>10</w:t>
      </w:r>
      <w:r w:rsidR="00E62AFF" w:rsidRPr="009530ED">
        <w:rPr>
          <w:rFonts w:asciiTheme="majorHAnsi" w:hAnsiTheme="majorHAnsi" w:cstheme="majorHAnsi"/>
        </w:rPr>
        <w:t>,</w:t>
      </w:r>
      <w:r w:rsidR="00010D01" w:rsidRPr="009530ED">
        <w:rPr>
          <w:rFonts w:asciiTheme="majorHAnsi" w:hAnsiTheme="majorHAnsi" w:cstheme="majorHAnsi"/>
        </w:rPr>
        <w:t>1</w:t>
      </w:r>
      <w:r w:rsidR="00E62AFF" w:rsidRPr="009530ED">
        <w:rPr>
          <w:rFonts w:asciiTheme="majorHAnsi" w:hAnsiTheme="majorHAnsi" w:cstheme="majorHAnsi"/>
        </w:rPr>
        <w:t xml:space="preserve"> miles de millones de pesos que generó </w:t>
      </w:r>
      <w:r w:rsidR="00DD3C12" w:rsidRPr="009530ED">
        <w:rPr>
          <w:rFonts w:asciiTheme="majorHAnsi" w:hAnsiTheme="majorHAnsi" w:cstheme="majorHAnsi"/>
        </w:rPr>
        <w:t>la entidad territorial en 2022 (</w:t>
      </w:r>
      <w:r w:rsidR="00BA18A9" w:rsidRPr="009530ED">
        <w:rPr>
          <w:rFonts w:asciiTheme="majorHAnsi" w:hAnsiTheme="majorHAnsi" w:cstheme="majorHAnsi"/>
        </w:rPr>
        <w:t>DANE, 202</w:t>
      </w:r>
      <w:r w:rsidR="00D3103A" w:rsidRPr="009530ED">
        <w:rPr>
          <w:rFonts w:asciiTheme="majorHAnsi" w:hAnsiTheme="majorHAnsi" w:cstheme="majorHAnsi"/>
        </w:rPr>
        <w:t>4</w:t>
      </w:r>
      <w:r w:rsidR="00DD3C12" w:rsidRPr="009530ED">
        <w:rPr>
          <w:rFonts w:asciiTheme="majorHAnsi" w:hAnsiTheme="majorHAnsi" w:cstheme="majorHAnsi"/>
        </w:rPr>
        <w:t>), las cuales se desarrollan en</w:t>
      </w:r>
      <w:r w:rsidR="284756CF" w:rsidRPr="009530ED">
        <w:rPr>
          <w:rFonts w:asciiTheme="majorHAnsi" w:hAnsiTheme="majorHAnsi" w:cstheme="majorHAnsi"/>
        </w:rPr>
        <w:t xml:space="preserve"> el </w:t>
      </w:r>
      <w:r w:rsidR="00010D01" w:rsidRPr="009530ED">
        <w:rPr>
          <w:rFonts w:asciiTheme="majorHAnsi" w:hAnsiTheme="majorHAnsi" w:cstheme="majorHAnsi"/>
        </w:rPr>
        <w:t>11</w:t>
      </w:r>
      <w:r w:rsidR="235D709D" w:rsidRPr="009530ED">
        <w:rPr>
          <w:rFonts w:asciiTheme="majorHAnsi" w:hAnsiTheme="majorHAnsi" w:cstheme="majorHAnsi"/>
        </w:rPr>
        <w:t>,</w:t>
      </w:r>
      <w:r w:rsidR="00010D01" w:rsidRPr="009530ED">
        <w:rPr>
          <w:rFonts w:asciiTheme="majorHAnsi" w:hAnsiTheme="majorHAnsi" w:cstheme="majorHAnsi"/>
        </w:rPr>
        <w:t>34</w:t>
      </w:r>
      <w:r w:rsidR="284756CF" w:rsidRPr="009530ED">
        <w:rPr>
          <w:rFonts w:asciiTheme="majorHAnsi" w:hAnsiTheme="majorHAnsi" w:cstheme="majorHAnsi"/>
        </w:rPr>
        <w:t xml:space="preserve">% </w:t>
      </w:r>
      <w:r w:rsidR="00DD3C12" w:rsidRPr="009530ED">
        <w:rPr>
          <w:rFonts w:asciiTheme="majorHAnsi" w:hAnsiTheme="majorHAnsi" w:cstheme="majorHAnsi"/>
        </w:rPr>
        <w:t xml:space="preserve">del suelo disponible </w:t>
      </w:r>
      <w:r w:rsidR="001A2E39" w:rsidRPr="009530ED">
        <w:rPr>
          <w:rFonts w:asciiTheme="majorHAnsi" w:hAnsiTheme="majorHAnsi" w:cstheme="majorHAnsi"/>
        </w:rPr>
        <w:t xml:space="preserve">para estas actividades </w:t>
      </w:r>
      <w:r w:rsidR="00DD3C12" w:rsidRPr="009530ED">
        <w:rPr>
          <w:rFonts w:asciiTheme="majorHAnsi" w:hAnsiTheme="majorHAnsi" w:cstheme="majorHAnsi"/>
        </w:rPr>
        <w:t>(IGAC, 2018).</w:t>
      </w:r>
    </w:p>
    <w:p w14:paraId="2EACC9B7" w14:textId="4A56A32C" w:rsidR="00E40A7E" w:rsidRPr="009530ED" w:rsidRDefault="001072BE" w:rsidP="00491CD4">
      <w:pPr>
        <w:rPr>
          <w:rFonts w:asciiTheme="majorHAnsi" w:hAnsiTheme="majorHAnsi" w:cstheme="majorHAnsi"/>
        </w:rPr>
      </w:pPr>
      <w:r w:rsidRPr="009530ED">
        <w:rPr>
          <w:rFonts w:asciiTheme="majorHAnsi" w:hAnsiTheme="majorHAnsi" w:cstheme="majorHAnsi"/>
        </w:rPr>
        <w:t xml:space="preserve">Para el 2023, el </w:t>
      </w:r>
      <w:r w:rsidR="009D062B" w:rsidRPr="009530ED">
        <w:rPr>
          <w:rFonts w:asciiTheme="majorHAnsi" w:hAnsiTheme="majorHAnsi" w:cstheme="majorHAnsi"/>
        </w:rPr>
        <w:t xml:space="preserve">municipio de </w:t>
      </w:r>
      <w:r w:rsidR="00010D01" w:rsidRPr="009530ED">
        <w:rPr>
          <w:rFonts w:asciiTheme="majorHAnsi" w:hAnsiTheme="majorHAnsi" w:cstheme="majorHAnsi"/>
        </w:rPr>
        <w:t>El Litoral del San Juan</w:t>
      </w:r>
      <w:r w:rsidR="009D062B" w:rsidRPr="009530ED">
        <w:rPr>
          <w:rFonts w:asciiTheme="majorHAnsi" w:hAnsiTheme="majorHAnsi" w:cstheme="majorHAnsi"/>
        </w:rPr>
        <w:t xml:space="preserve"> presentó una incidencia de pobreza igual al 4</w:t>
      </w:r>
      <w:r w:rsidR="00010D01" w:rsidRPr="009530ED">
        <w:rPr>
          <w:rFonts w:asciiTheme="majorHAnsi" w:hAnsiTheme="majorHAnsi" w:cstheme="majorHAnsi"/>
        </w:rPr>
        <w:t>8.9</w:t>
      </w:r>
      <w:r w:rsidR="00A25D94" w:rsidRPr="009530ED">
        <w:rPr>
          <w:rFonts w:asciiTheme="majorHAnsi" w:hAnsiTheme="majorHAnsi" w:cstheme="majorHAnsi"/>
        </w:rPr>
        <w:t>%</w:t>
      </w:r>
      <w:r w:rsidR="001A2E39" w:rsidRPr="009530ED">
        <w:rPr>
          <w:rFonts w:asciiTheme="majorHAnsi" w:hAnsiTheme="majorHAnsi" w:cstheme="majorHAnsi"/>
        </w:rPr>
        <w:t xml:space="preserve"> </w:t>
      </w:r>
      <w:r w:rsidR="00F80A15" w:rsidRPr="009530ED">
        <w:rPr>
          <w:rFonts w:asciiTheme="majorHAnsi" w:hAnsiTheme="majorHAnsi" w:cstheme="majorHAnsi"/>
        </w:rPr>
        <w:t>(DNP, 2024)</w:t>
      </w:r>
      <w:r w:rsidR="000A4D3C" w:rsidRPr="009530ED">
        <w:rPr>
          <w:rFonts w:asciiTheme="majorHAnsi" w:hAnsiTheme="majorHAnsi" w:cstheme="majorHAnsi"/>
        </w:rPr>
        <w:t xml:space="preserve">. </w:t>
      </w:r>
      <w:r w:rsidR="00A108E0" w:rsidRPr="009530ED">
        <w:rPr>
          <w:rFonts w:asciiTheme="majorHAnsi" w:hAnsiTheme="majorHAnsi" w:cstheme="majorHAnsi"/>
        </w:rPr>
        <w:t xml:space="preserve">Las </w:t>
      </w:r>
      <w:r w:rsidR="006B1FBA" w:rsidRPr="009530ED">
        <w:rPr>
          <w:rFonts w:asciiTheme="majorHAnsi" w:hAnsiTheme="majorHAnsi" w:cstheme="majorHAnsi"/>
        </w:rPr>
        <w:t>mayores privaciones</w:t>
      </w:r>
      <w:r w:rsidR="002452A1" w:rsidRPr="009530ED">
        <w:rPr>
          <w:rStyle w:val="normaltextrun"/>
          <w:rFonts w:asciiTheme="majorHAnsi" w:eastAsia="Aptos" w:hAnsiTheme="majorHAnsi" w:cstheme="majorHAnsi"/>
          <w:color w:val="000000"/>
          <w:shd w:val="clear" w:color="auto" w:fill="FFFFFF"/>
        </w:rPr>
        <w:t xml:space="preserve"> </w:t>
      </w:r>
      <w:r w:rsidR="00DD3C12" w:rsidRPr="009530ED">
        <w:rPr>
          <w:rFonts w:asciiTheme="majorHAnsi" w:hAnsiTheme="majorHAnsi" w:cstheme="majorHAnsi"/>
        </w:rPr>
        <w:t>se presentaron en</w:t>
      </w:r>
      <w:r w:rsidR="008D74D6" w:rsidRPr="009530ED">
        <w:rPr>
          <w:rFonts w:asciiTheme="majorHAnsi" w:hAnsiTheme="majorHAnsi" w:cstheme="majorHAnsi"/>
        </w:rPr>
        <w:t xml:space="preserve"> </w:t>
      </w:r>
      <w:r w:rsidR="00DD3C12" w:rsidRPr="009530ED">
        <w:rPr>
          <w:rFonts w:asciiTheme="majorHAnsi" w:hAnsiTheme="majorHAnsi" w:cstheme="majorHAnsi"/>
        </w:rPr>
        <w:t>el logro educativo (</w:t>
      </w:r>
      <w:r w:rsidR="00010D01" w:rsidRPr="009530ED">
        <w:rPr>
          <w:rFonts w:asciiTheme="majorHAnsi" w:hAnsiTheme="majorHAnsi" w:cstheme="majorHAnsi"/>
        </w:rPr>
        <w:t>68</w:t>
      </w:r>
      <w:r w:rsidR="00DD3C12" w:rsidRPr="009530ED">
        <w:rPr>
          <w:rFonts w:asciiTheme="majorHAnsi" w:hAnsiTheme="majorHAnsi" w:cstheme="majorHAnsi"/>
        </w:rPr>
        <w:t xml:space="preserve">%), </w:t>
      </w:r>
      <w:r w:rsidR="0019465B" w:rsidRPr="009530ED">
        <w:rPr>
          <w:rFonts w:asciiTheme="majorHAnsi" w:hAnsiTheme="majorHAnsi" w:cstheme="majorHAnsi"/>
        </w:rPr>
        <w:t>empleo</w:t>
      </w:r>
      <w:r w:rsidR="00DD3C12" w:rsidRPr="009530ED">
        <w:rPr>
          <w:rFonts w:asciiTheme="majorHAnsi" w:hAnsiTheme="majorHAnsi" w:cstheme="majorHAnsi"/>
        </w:rPr>
        <w:t xml:space="preserve"> informal (</w:t>
      </w:r>
      <w:r w:rsidR="009D062B" w:rsidRPr="009530ED">
        <w:rPr>
          <w:rFonts w:asciiTheme="majorHAnsi" w:hAnsiTheme="majorHAnsi" w:cstheme="majorHAnsi"/>
        </w:rPr>
        <w:t>7</w:t>
      </w:r>
      <w:r w:rsidR="00010D01" w:rsidRPr="009530ED">
        <w:rPr>
          <w:rFonts w:asciiTheme="majorHAnsi" w:hAnsiTheme="majorHAnsi" w:cstheme="majorHAnsi"/>
        </w:rPr>
        <w:t>5</w:t>
      </w:r>
      <w:r w:rsidR="00DD3C12" w:rsidRPr="009530ED">
        <w:rPr>
          <w:rFonts w:asciiTheme="majorHAnsi" w:hAnsiTheme="majorHAnsi" w:cstheme="majorHAnsi"/>
        </w:rPr>
        <w:t>%) y acceso a agua mejorada (</w:t>
      </w:r>
      <w:r w:rsidR="00010D01" w:rsidRPr="009530ED">
        <w:rPr>
          <w:rFonts w:asciiTheme="majorHAnsi" w:hAnsiTheme="majorHAnsi" w:cstheme="majorHAnsi"/>
        </w:rPr>
        <w:t>94</w:t>
      </w:r>
      <w:r w:rsidR="00DD3C12" w:rsidRPr="009530ED">
        <w:rPr>
          <w:rFonts w:asciiTheme="majorHAnsi" w:hAnsiTheme="majorHAnsi" w:cstheme="majorHAnsi"/>
        </w:rPr>
        <w:t xml:space="preserve">%). No obstante, las mayores contribuciones a la pobreza multidimensional </w:t>
      </w:r>
      <w:r w:rsidR="001A2E39" w:rsidRPr="009530ED">
        <w:rPr>
          <w:rFonts w:asciiTheme="majorHAnsi" w:hAnsiTheme="majorHAnsi" w:cstheme="majorHAnsi"/>
        </w:rPr>
        <w:t>son para el</w:t>
      </w:r>
      <w:r w:rsidR="00DD3C12" w:rsidRPr="009530ED">
        <w:rPr>
          <w:rFonts w:asciiTheme="majorHAnsi" w:hAnsiTheme="majorHAnsi" w:cstheme="majorHAnsi"/>
        </w:rPr>
        <w:t xml:space="preserve"> acceso a salud (3</w:t>
      </w:r>
      <w:r w:rsidR="00010D01" w:rsidRPr="009530ED">
        <w:rPr>
          <w:rFonts w:asciiTheme="majorHAnsi" w:hAnsiTheme="majorHAnsi" w:cstheme="majorHAnsi"/>
        </w:rPr>
        <w:t>6</w:t>
      </w:r>
      <w:r w:rsidR="00DD3C12" w:rsidRPr="009530ED">
        <w:rPr>
          <w:rFonts w:asciiTheme="majorHAnsi" w:hAnsiTheme="majorHAnsi" w:cstheme="majorHAnsi"/>
        </w:rPr>
        <w:t>%)</w:t>
      </w:r>
      <w:r w:rsidR="001A2E39" w:rsidRPr="009530ED">
        <w:rPr>
          <w:rFonts w:asciiTheme="majorHAnsi" w:hAnsiTheme="majorHAnsi" w:cstheme="majorHAnsi"/>
        </w:rPr>
        <w:t xml:space="preserve"> y educación</w:t>
      </w:r>
      <w:r w:rsidR="00DD3C12" w:rsidRPr="009530ED">
        <w:rPr>
          <w:rFonts w:asciiTheme="majorHAnsi" w:hAnsiTheme="majorHAnsi" w:cstheme="majorHAnsi"/>
        </w:rPr>
        <w:t xml:space="preserve"> (</w:t>
      </w:r>
      <w:r w:rsidR="00010D01" w:rsidRPr="009530ED">
        <w:rPr>
          <w:rFonts w:asciiTheme="majorHAnsi" w:hAnsiTheme="majorHAnsi" w:cstheme="majorHAnsi"/>
        </w:rPr>
        <w:t>27</w:t>
      </w:r>
      <w:r w:rsidR="00DD3C12" w:rsidRPr="009530ED">
        <w:rPr>
          <w:rFonts w:asciiTheme="majorHAnsi" w:hAnsiTheme="majorHAnsi" w:cstheme="majorHAnsi"/>
        </w:rPr>
        <w:t>%).</w:t>
      </w:r>
    </w:p>
    <w:p w14:paraId="7AFEE4AF" w14:textId="25DFEDC3" w:rsidR="00661099" w:rsidRPr="009530ED" w:rsidRDefault="0023314D" w:rsidP="00491CD4">
      <w:pPr>
        <w:rPr>
          <w:rFonts w:asciiTheme="majorHAnsi" w:hAnsiTheme="majorHAnsi" w:cstheme="majorHAnsi"/>
        </w:rPr>
      </w:pPr>
      <w:r w:rsidRPr="009530ED">
        <w:rPr>
          <w:rFonts w:asciiTheme="majorHAnsi" w:hAnsiTheme="majorHAnsi" w:cstheme="majorHAnsi"/>
        </w:rPr>
        <w:t>E</w:t>
      </w:r>
      <w:r w:rsidR="00A25D94" w:rsidRPr="009530ED">
        <w:rPr>
          <w:rFonts w:asciiTheme="majorHAnsi" w:hAnsiTheme="majorHAnsi" w:cstheme="majorHAnsi"/>
        </w:rPr>
        <w:t xml:space="preserve">s de resaltar que en el municipio para el 2023 (DNP, 2024) </w:t>
      </w:r>
      <w:r w:rsidRPr="009530ED">
        <w:rPr>
          <w:rFonts w:asciiTheme="majorHAnsi" w:hAnsiTheme="majorHAnsi" w:cstheme="majorHAnsi"/>
        </w:rPr>
        <w:t xml:space="preserve">, </w:t>
      </w:r>
      <w:r w:rsidR="00EF10E8" w:rsidRPr="009530ED">
        <w:rPr>
          <w:rFonts w:asciiTheme="majorHAnsi" w:hAnsiTheme="majorHAnsi" w:cstheme="majorHAnsi"/>
        </w:rPr>
        <w:t xml:space="preserve">se </w:t>
      </w:r>
      <w:r w:rsidR="00A25D94" w:rsidRPr="009530ED">
        <w:rPr>
          <w:rFonts w:asciiTheme="majorHAnsi" w:hAnsiTheme="majorHAnsi" w:cstheme="majorHAnsi"/>
        </w:rPr>
        <w:t xml:space="preserve">contaba con una cobertura de </w:t>
      </w:r>
      <w:r w:rsidR="0081735C" w:rsidRPr="009530ED">
        <w:rPr>
          <w:rFonts w:asciiTheme="majorHAnsi" w:hAnsiTheme="majorHAnsi" w:cstheme="majorHAnsi"/>
        </w:rPr>
        <w:t>servicio</w:t>
      </w:r>
      <w:r w:rsidR="003964A6" w:rsidRPr="009530ED">
        <w:rPr>
          <w:rFonts w:asciiTheme="majorHAnsi" w:hAnsiTheme="majorHAnsi" w:cstheme="majorHAnsi"/>
        </w:rPr>
        <w:t>s</w:t>
      </w:r>
      <w:r w:rsidR="0081735C" w:rsidRPr="009530ED">
        <w:rPr>
          <w:rFonts w:asciiTheme="majorHAnsi" w:hAnsiTheme="majorHAnsi" w:cstheme="majorHAnsi"/>
        </w:rPr>
        <w:t xml:space="preserve"> de A</w:t>
      </w:r>
      <w:r w:rsidR="00E87193" w:rsidRPr="009530ED">
        <w:rPr>
          <w:rFonts w:asciiTheme="majorHAnsi" w:hAnsiTheme="majorHAnsi" w:cstheme="majorHAnsi"/>
        </w:rPr>
        <w:t>lcantarillado</w:t>
      </w:r>
      <w:r w:rsidR="0081735C" w:rsidRPr="009530ED">
        <w:rPr>
          <w:rFonts w:asciiTheme="majorHAnsi" w:hAnsiTheme="majorHAnsi" w:cstheme="majorHAnsi"/>
        </w:rPr>
        <w:t xml:space="preserve"> </w:t>
      </w:r>
      <w:r w:rsidR="003964A6" w:rsidRPr="009530ED">
        <w:rPr>
          <w:rFonts w:asciiTheme="majorHAnsi" w:hAnsiTheme="majorHAnsi" w:cstheme="majorHAnsi"/>
        </w:rPr>
        <w:t xml:space="preserve">y Recolección </w:t>
      </w:r>
      <w:r w:rsidR="00A25D94" w:rsidRPr="009530ED">
        <w:rPr>
          <w:rFonts w:asciiTheme="majorHAnsi" w:hAnsiTheme="majorHAnsi" w:cstheme="majorHAnsi"/>
        </w:rPr>
        <w:t>del</w:t>
      </w:r>
      <w:r w:rsidR="00EF10E8" w:rsidRPr="009530ED">
        <w:rPr>
          <w:rFonts w:asciiTheme="majorHAnsi" w:hAnsiTheme="majorHAnsi" w:cstheme="majorHAnsi"/>
        </w:rPr>
        <w:t xml:space="preserve"> </w:t>
      </w:r>
      <w:r w:rsidR="00585B06" w:rsidRPr="009530ED">
        <w:rPr>
          <w:rFonts w:asciiTheme="majorHAnsi" w:hAnsiTheme="majorHAnsi" w:cstheme="majorHAnsi"/>
        </w:rPr>
        <w:t>1</w:t>
      </w:r>
      <w:r w:rsidR="00EF10E8" w:rsidRPr="009530ED">
        <w:rPr>
          <w:rFonts w:asciiTheme="majorHAnsi" w:hAnsiTheme="majorHAnsi" w:cstheme="majorHAnsi"/>
        </w:rPr>
        <w:t xml:space="preserve">% </w:t>
      </w:r>
      <w:r w:rsidR="00A25D94" w:rsidRPr="009530ED">
        <w:rPr>
          <w:rFonts w:asciiTheme="majorHAnsi" w:hAnsiTheme="majorHAnsi" w:cstheme="majorHAnsi"/>
        </w:rPr>
        <w:t>,</w:t>
      </w:r>
      <w:r w:rsidR="00AC6EBD" w:rsidRPr="009530ED">
        <w:rPr>
          <w:rFonts w:asciiTheme="majorHAnsi" w:hAnsiTheme="majorHAnsi" w:cstheme="majorHAnsi"/>
        </w:rPr>
        <w:t xml:space="preserve"> </w:t>
      </w:r>
      <w:r w:rsidR="008518CA" w:rsidRPr="009530ED">
        <w:rPr>
          <w:rFonts w:asciiTheme="majorHAnsi" w:hAnsiTheme="majorHAnsi" w:cstheme="majorHAnsi"/>
        </w:rPr>
        <w:t>Gas natural (</w:t>
      </w:r>
      <w:r w:rsidR="00585B06" w:rsidRPr="009530ED">
        <w:rPr>
          <w:rFonts w:asciiTheme="majorHAnsi" w:hAnsiTheme="majorHAnsi" w:cstheme="majorHAnsi"/>
        </w:rPr>
        <w:t>1</w:t>
      </w:r>
      <w:r w:rsidR="008518CA" w:rsidRPr="009530ED">
        <w:rPr>
          <w:rFonts w:asciiTheme="majorHAnsi" w:hAnsiTheme="majorHAnsi" w:cstheme="majorHAnsi"/>
        </w:rPr>
        <w:t>%) e Internet (</w:t>
      </w:r>
      <w:r w:rsidR="00585B06" w:rsidRPr="009530ED">
        <w:rPr>
          <w:rFonts w:asciiTheme="majorHAnsi" w:hAnsiTheme="majorHAnsi" w:cstheme="majorHAnsi"/>
        </w:rPr>
        <w:t>0</w:t>
      </w:r>
      <w:r w:rsidR="008518CA" w:rsidRPr="009530ED">
        <w:rPr>
          <w:rFonts w:asciiTheme="majorHAnsi" w:hAnsiTheme="majorHAnsi" w:cstheme="majorHAnsi"/>
        </w:rPr>
        <w:t>,</w:t>
      </w:r>
      <w:r w:rsidR="00585B06" w:rsidRPr="009530ED">
        <w:rPr>
          <w:rFonts w:asciiTheme="majorHAnsi" w:hAnsiTheme="majorHAnsi" w:cstheme="majorHAnsi"/>
        </w:rPr>
        <w:t>4</w:t>
      </w:r>
      <w:r w:rsidR="008518CA" w:rsidRPr="009530ED">
        <w:rPr>
          <w:rFonts w:asciiTheme="majorHAnsi" w:hAnsiTheme="majorHAnsi" w:cstheme="majorHAnsi"/>
        </w:rPr>
        <w:t>%)</w:t>
      </w:r>
      <w:r w:rsidR="00A25D94" w:rsidRPr="009530ED">
        <w:rPr>
          <w:rFonts w:asciiTheme="majorHAnsi" w:hAnsiTheme="majorHAnsi" w:cstheme="majorHAnsi"/>
        </w:rPr>
        <w:t xml:space="preserve">, así mismo, un </w:t>
      </w:r>
      <w:r w:rsidR="00585B06" w:rsidRPr="009530ED">
        <w:rPr>
          <w:rFonts w:asciiTheme="majorHAnsi" w:hAnsiTheme="majorHAnsi" w:cstheme="majorHAnsi"/>
        </w:rPr>
        <w:t>32</w:t>
      </w:r>
      <w:r w:rsidR="009E41B1" w:rsidRPr="009530ED">
        <w:rPr>
          <w:rFonts w:asciiTheme="majorHAnsi" w:hAnsiTheme="majorHAnsi" w:cstheme="majorHAnsi"/>
        </w:rPr>
        <w:t>%</w:t>
      </w:r>
      <w:r w:rsidR="00C162EE" w:rsidRPr="009530ED">
        <w:rPr>
          <w:rFonts w:asciiTheme="majorHAnsi" w:hAnsiTheme="majorHAnsi" w:cstheme="majorHAnsi"/>
        </w:rPr>
        <w:t xml:space="preserve"> </w:t>
      </w:r>
      <w:r w:rsidR="00A25D94" w:rsidRPr="009530ED">
        <w:rPr>
          <w:rFonts w:asciiTheme="majorHAnsi" w:hAnsiTheme="majorHAnsi" w:cstheme="majorHAnsi"/>
        </w:rPr>
        <w:t xml:space="preserve"> para el </w:t>
      </w:r>
      <w:r w:rsidR="00C162EE" w:rsidRPr="009530ED">
        <w:rPr>
          <w:rFonts w:asciiTheme="majorHAnsi" w:hAnsiTheme="majorHAnsi" w:cstheme="majorHAnsi"/>
        </w:rPr>
        <w:t>servicio de energía</w:t>
      </w:r>
      <w:r w:rsidRPr="009530ED">
        <w:rPr>
          <w:rFonts w:asciiTheme="majorHAnsi" w:hAnsiTheme="majorHAnsi" w:cstheme="majorHAnsi"/>
        </w:rPr>
        <w:t>.</w:t>
      </w:r>
      <w:r w:rsidR="0029362C" w:rsidRPr="009530ED">
        <w:rPr>
          <w:rFonts w:asciiTheme="majorHAnsi" w:hAnsiTheme="majorHAnsi" w:cstheme="majorHAnsi"/>
        </w:rPr>
        <w:t xml:space="preserve"> </w:t>
      </w:r>
    </w:p>
    <w:p w14:paraId="72263E16" w14:textId="27654639" w:rsidR="00E65A4A" w:rsidRPr="009530ED" w:rsidRDefault="00826658" w:rsidP="005B4911">
      <w:pPr>
        <w:pStyle w:val="Heading1"/>
        <w:rPr>
          <w:rFonts w:asciiTheme="majorHAnsi" w:hAnsiTheme="majorHAnsi" w:cstheme="majorHAnsi"/>
          <w:sz w:val="22"/>
          <w:szCs w:val="22"/>
        </w:rPr>
      </w:pPr>
      <w:bookmarkStart w:id="8" w:name="_Toc167295696"/>
      <w:bookmarkStart w:id="9" w:name="_Toc169520800"/>
      <w:bookmarkStart w:id="10" w:name="_Toc170386720"/>
      <w:r w:rsidRPr="009530ED">
        <w:rPr>
          <w:rFonts w:asciiTheme="majorHAnsi" w:hAnsiTheme="majorHAnsi" w:cstheme="majorHAnsi"/>
          <w:sz w:val="22"/>
          <w:szCs w:val="22"/>
        </w:rPr>
        <w:t>PRESENTACIÓN FIGURA DE ASOCIATIVIDAD COMUNITARIA</w:t>
      </w:r>
      <w:bookmarkEnd w:id="8"/>
      <w:bookmarkEnd w:id="9"/>
      <w:bookmarkEnd w:id="10"/>
    </w:p>
    <w:p w14:paraId="44C06FA5" w14:textId="634A1260" w:rsidR="00383B5F" w:rsidRPr="009530ED" w:rsidRDefault="1B657371" w:rsidP="00491CD4">
      <w:pPr>
        <w:rPr>
          <w:rFonts w:asciiTheme="majorHAnsi" w:hAnsiTheme="majorHAnsi" w:cstheme="majorHAnsi"/>
        </w:rPr>
      </w:pPr>
      <w:r w:rsidRPr="009530ED">
        <w:rPr>
          <w:rFonts w:asciiTheme="majorHAnsi" w:hAnsiTheme="majorHAnsi" w:cstheme="majorHAnsi"/>
        </w:rPr>
        <w:t xml:space="preserve">El </w:t>
      </w:r>
      <w:r w:rsidR="00A25D94" w:rsidRPr="009530ED">
        <w:rPr>
          <w:rFonts w:asciiTheme="majorHAnsi" w:hAnsiTheme="majorHAnsi" w:cstheme="majorHAnsi"/>
        </w:rPr>
        <w:t>1</w:t>
      </w:r>
      <w:r w:rsidR="009B6789" w:rsidRPr="009530ED">
        <w:rPr>
          <w:rFonts w:asciiTheme="majorHAnsi" w:hAnsiTheme="majorHAnsi" w:cstheme="majorHAnsi"/>
        </w:rPr>
        <w:t>1</w:t>
      </w:r>
      <w:r w:rsidRPr="009530ED">
        <w:rPr>
          <w:rFonts w:asciiTheme="majorHAnsi" w:hAnsiTheme="majorHAnsi" w:cstheme="majorHAnsi"/>
        </w:rPr>
        <w:t xml:space="preserve"> de</w:t>
      </w:r>
      <w:r w:rsidR="009B6789" w:rsidRPr="009530ED">
        <w:rPr>
          <w:rFonts w:asciiTheme="majorHAnsi" w:hAnsiTheme="majorHAnsi" w:cstheme="majorHAnsi"/>
        </w:rPr>
        <w:t xml:space="preserve"> junio</w:t>
      </w:r>
      <w:r w:rsidR="0056054A" w:rsidRPr="009530ED">
        <w:rPr>
          <w:rFonts w:asciiTheme="majorHAnsi" w:hAnsiTheme="majorHAnsi" w:cstheme="majorHAnsi"/>
        </w:rPr>
        <w:t xml:space="preserve"> de 2024</w:t>
      </w:r>
      <w:r w:rsidR="00A25D94" w:rsidRPr="009530ED">
        <w:rPr>
          <w:rFonts w:asciiTheme="majorHAnsi" w:hAnsiTheme="majorHAnsi" w:cstheme="majorHAnsi"/>
        </w:rPr>
        <w:t xml:space="preserve"> </w:t>
      </w:r>
      <w:r w:rsidR="2FD31CFB" w:rsidRPr="009530ED">
        <w:rPr>
          <w:rFonts w:asciiTheme="majorHAnsi" w:hAnsiTheme="majorHAnsi" w:cstheme="majorHAnsi"/>
        </w:rPr>
        <w:t>se sociali</w:t>
      </w:r>
      <w:r w:rsidR="06D7790F" w:rsidRPr="009530ED">
        <w:rPr>
          <w:rFonts w:asciiTheme="majorHAnsi" w:hAnsiTheme="majorHAnsi" w:cstheme="majorHAnsi"/>
        </w:rPr>
        <w:t>zar</w:t>
      </w:r>
      <w:r w:rsidR="1D41DB13" w:rsidRPr="009530ED">
        <w:rPr>
          <w:rFonts w:asciiTheme="majorHAnsi" w:hAnsiTheme="majorHAnsi" w:cstheme="majorHAnsi"/>
        </w:rPr>
        <w:t>o</w:t>
      </w:r>
      <w:r w:rsidR="06D7790F" w:rsidRPr="009530ED">
        <w:rPr>
          <w:rFonts w:asciiTheme="majorHAnsi" w:hAnsiTheme="majorHAnsi" w:cstheme="majorHAnsi"/>
        </w:rPr>
        <w:t xml:space="preserve">n </w:t>
      </w:r>
      <w:r w:rsidR="00A25D94" w:rsidRPr="009530ED">
        <w:rPr>
          <w:rFonts w:asciiTheme="majorHAnsi" w:hAnsiTheme="majorHAnsi" w:cstheme="majorHAnsi"/>
        </w:rPr>
        <w:t>el alcance de la iniciativa y las acciones a adelantar en el marco de esta y del c</w:t>
      </w:r>
      <w:r w:rsidR="06D7790F" w:rsidRPr="009530ED">
        <w:rPr>
          <w:rFonts w:asciiTheme="majorHAnsi" w:hAnsiTheme="majorHAnsi" w:cstheme="majorHAnsi"/>
        </w:rPr>
        <w:t>onvenio de cooperación internacional VISP-285 (OIM-116231-001-2024)</w:t>
      </w:r>
      <w:r w:rsidR="00A25D94" w:rsidRPr="009530ED">
        <w:rPr>
          <w:rFonts w:asciiTheme="majorHAnsi" w:hAnsiTheme="majorHAnsi" w:cstheme="majorHAnsi"/>
        </w:rPr>
        <w:t xml:space="preserve">, adicionalmente, </w:t>
      </w:r>
      <w:r w:rsidR="7F1CA3B5" w:rsidRPr="009530ED">
        <w:rPr>
          <w:rFonts w:asciiTheme="majorHAnsi" w:hAnsiTheme="majorHAnsi" w:cstheme="majorHAnsi"/>
        </w:rPr>
        <w:t xml:space="preserve"> </w:t>
      </w:r>
      <w:r w:rsidR="57A2463A" w:rsidRPr="009530ED">
        <w:rPr>
          <w:rFonts w:asciiTheme="majorHAnsi" w:hAnsiTheme="majorHAnsi" w:cstheme="majorHAnsi"/>
        </w:rPr>
        <w:t xml:space="preserve">se implementó </w:t>
      </w:r>
      <w:r w:rsidR="0754091A" w:rsidRPr="009530ED">
        <w:rPr>
          <w:rFonts w:asciiTheme="majorHAnsi" w:hAnsiTheme="majorHAnsi" w:cstheme="majorHAnsi"/>
        </w:rPr>
        <w:t>la herramienta técnica para la captura de información</w:t>
      </w:r>
      <w:r w:rsidR="008F54FD" w:rsidRPr="009530ED">
        <w:rPr>
          <w:rFonts w:asciiTheme="majorHAnsi" w:hAnsiTheme="majorHAnsi" w:cstheme="majorHAnsi"/>
        </w:rPr>
        <w:t>, a partir de la cual fue posible obtener la siguiente información:</w:t>
      </w:r>
    </w:p>
    <w:p w14:paraId="19559617" w14:textId="77777777" w:rsidR="00383B5F" w:rsidRPr="009530ED" w:rsidRDefault="00383B5F">
      <w:pPr>
        <w:jc w:val="left"/>
        <w:rPr>
          <w:rFonts w:asciiTheme="majorHAnsi" w:hAnsiTheme="majorHAnsi" w:cstheme="majorHAnsi"/>
        </w:rPr>
      </w:pPr>
      <w:r w:rsidRPr="009530ED">
        <w:rPr>
          <w:rFonts w:asciiTheme="majorHAnsi" w:hAnsiTheme="majorHAnsi" w:cstheme="majorHAnsi"/>
        </w:rPr>
        <w:br w:type="page"/>
      </w:r>
    </w:p>
    <w:p w14:paraId="6B523457" w14:textId="113EA15B" w:rsidR="007C127B" w:rsidRPr="009530ED" w:rsidRDefault="007C127B" w:rsidP="76BDB4E2">
      <w:pPr>
        <w:pStyle w:val="Caption"/>
        <w:keepNext/>
        <w:rPr>
          <w:rFonts w:asciiTheme="majorHAnsi" w:eastAsia="Aptos" w:hAnsiTheme="majorHAnsi" w:cstheme="majorHAnsi"/>
          <w:sz w:val="22"/>
          <w:szCs w:val="22"/>
        </w:rPr>
      </w:pPr>
      <w:bookmarkStart w:id="11" w:name="_Toc167486061"/>
      <w:bookmarkStart w:id="12" w:name="_Toc167203502"/>
      <w:r w:rsidRPr="009530ED">
        <w:rPr>
          <w:rFonts w:asciiTheme="majorHAnsi" w:eastAsia="Aptos" w:hAnsiTheme="majorHAnsi" w:cstheme="majorHAnsi"/>
          <w:sz w:val="22"/>
          <w:szCs w:val="22"/>
        </w:rPr>
        <w:t xml:space="preserve">Tabla </w:t>
      </w:r>
      <w:r w:rsidRPr="009530ED">
        <w:rPr>
          <w:rFonts w:asciiTheme="majorHAnsi" w:hAnsiTheme="majorHAnsi" w:cstheme="majorHAnsi"/>
          <w:sz w:val="22"/>
          <w:szCs w:val="22"/>
        </w:rPr>
        <w:fldChar w:fldCharType="begin"/>
      </w:r>
      <w:r w:rsidRPr="009530ED">
        <w:rPr>
          <w:rFonts w:asciiTheme="majorHAnsi" w:hAnsiTheme="majorHAnsi" w:cstheme="majorHAnsi"/>
          <w:sz w:val="22"/>
          <w:szCs w:val="22"/>
        </w:rPr>
        <w:instrText xml:space="preserve"> SEQ Tabla \* ARABIC </w:instrText>
      </w:r>
      <w:r w:rsidRPr="009530ED">
        <w:rPr>
          <w:rFonts w:asciiTheme="majorHAnsi" w:hAnsiTheme="majorHAnsi" w:cstheme="majorHAnsi"/>
          <w:sz w:val="22"/>
          <w:szCs w:val="22"/>
        </w:rPr>
        <w:fldChar w:fldCharType="separate"/>
      </w:r>
      <w:r w:rsidR="00880FD3" w:rsidRPr="009530ED">
        <w:rPr>
          <w:rFonts w:asciiTheme="majorHAnsi" w:hAnsiTheme="majorHAnsi" w:cstheme="majorHAnsi"/>
          <w:noProof/>
          <w:sz w:val="22"/>
          <w:szCs w:val="22"/>
        </w:rPr>
        <w:t>1</w:t>
      </w:r>
      <w:r w:rsidRPr="009530ED">
        <w:rPr>
          <w:rFonts w:asciiTheme="majorHAnsi" w:hAnsiTheme="majorHAnsi" w:cstheme="majorHAnsi"/>
          <w:sz w:val="22"/>
          <w:szCs w:val="22"/>
        </w:rPr>
        <w:fldChar w:fldCharType="end"/>
      </w:r>
      <w:r w:rsidRPr="009530ED">
        <w:rPr>
          <w:rFonts w:asciiTheme="majorHAnsi" w:eastAsia="Aptos" w:hAnsiTheme="majorHAnsi" w:cstheme="majorHAnsi"/>
          <w:sz w:val="22"/>
          <w:szCs w:val="22"/>
        </w:rPr>
        <w:t xml:space="preserve">. </w:t>
      </w:r>
      <w:r w:rsidR="00CF4DC3" w:rsidRPr="009530ED">
        <w:rPr>
          <w:rFonts w:asciiTheme="majorHAnsi" w:eastAsia="Aptos" w:hAnsiTheme="majorHAnsi" w:cstheme="majorHAnsi"/>
          <w:sz w:val="22"/>
          <w:szCs w:val="22"/>
        </w:rPr>
        <w:t xml:space="preserve">Ficha técnica </w:t>
      </w:r>
      <w:r w:rsidR="007A7878" w:rsidRPr="009530ED">
        <w:rPr>
          <w:rFonts w:asciiTheme="majorHAnsi" w:eastAsia="Aptos" w:hAnsiTheme="majorHAnsi" w:cstheme="majorHAnsi"/>
          <w:sz w:val="22"/>
          <w:szCs w:val="22"/>
        </w:rPr>
        <w:t>recolección de información</w:t>
      </w:r>
      <w:bookmarkEnd w:id="11"/>
      <w:r w:rsidR="007A7878" w:rsidRPr="009530ED">
        <w:rPr>
          <w:rFonts w:asciiTheme="majorHAnsi" w:eastAsia="Aptos" w:hAnsiTheme="majorHAnsi" w:cstheme="majorHAnsi"/>
          <w:sz w:val="22"/>
          <w:szCs w:val="22"/>
        </w:rPr>
        <w:t xml:space="preserve"> </w:t>
      </w:r>
      <w:bookmarkEnd w:id="12"/>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3040"/>
        <w:gridCol w:w="4000"/>
      </w:tblGrid>
      <w:tr w:rsidR="00814676" w:rsidRPr="000C50B3" w14:paraId="1DB3DE04" w14:textId="77777777" w:rsidTr="00E57CAB">
        <w:trPr>
          <w:trHeight w:val="20"/>
        </w:trPr>
        <w:tc>
          <w:tcPr>
            <w:tcW w:w="1748" w:type="dxa"/>
            <w:tcMar>
              <w:left w:w="70" w:type="dxa"/>
              <w:right w:w="70" w:type="dxa"/>
            </w:tcMar>
            <w:vAlign w:val="center"/>
          </w:tcPr>
          <w:p w14:paraId="53DA5526" w14:textId="3216C09C" w:rsidR="00661099" w:rsidRPr="000C50B3" w:rsidRDefault="00661099"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b/>
                <w:bCs/>
                <w:color w:val="000000" w:themeColor="text1"/>
                <w:sz w:val="18"/>
                <w:szCs w:val="18"/>
              </w:rPr>
              <w:t>Figura de asociatividad</w:t>
            </w:r>
          </w:p>
        </w:tc>
        <w:tc>
          <w:tcPr>
            <w:tcW w:w="2990" w:type="dxa"/>
            <w:tcMar>
              <w:left w:w="70" w:type="dxa"/>
              <w:right w:w="70" w:type="dxa"/>
            </w:tcMar>
            <w:vAlign w:val="center"/>
          </w:tcPr>
          <w:p w14:paraId="47EF5FB4" w14:textId="6FA9F801" w:rsidR="00661099" w:rsidRPr="000C50B3" w:rsidRDefault="004423B1" w:rsidP="76BDB4E2">
            <w:pPr>
              <w:spacing w:after="0"/>
              <w:jc w:val="left"/>
              <w:rPr>
                <w:rFonts w:asciiTheme="majorHAnsi" w:eastAsia="Aptos" w:hAnsiTheme="majorHAnsi" w:cstheme="majorHAnsi"/>
                <w:color w:val="000000" w:themeColor="text1"/>
                <w:sz w:val="18"/>
                <w:szCs w:val="18"/>
              </w:rPr>
            </w:pPr>
            <w:r w:rsidRPr="000C50B3">
              <w:rPr>
                <w:rFonts w:asciiTheme="majorHAnsi" w:eastAsia="Aptos" w:hAnsiTheme="majorHAnsi" w:cstheme="majorHAnsi"/>
                <w:color w:val="000000" w:themeColor="text1"/>
                <w:sz w:val="18"/>
                <w:szCs w:val="18"/>
              </w:rPr>
              <w:t xml:space="preserve">Resguardo indígena </w:t>
            </w:r>
            <w:proofErr w:type="spellStart"/>
            <w:r w:rsidRPr="000C50B3">
              <w:rPr>
                <w:rFonts w:asciiTheme="majorHAnsi" w:eastAsia="Aptos" w:hAnsiTheme="majorHAnsi" w:cstheme="majorHAnsi"/>
                <w:color w:val="000000" w:themeColor="text1"/>
                <w:sz w:val="18"/>
                <w:szCs w:val="18"/>
              </w:rPr>
              <w:t>Woonaan</w:t>
            </w:r>
            <w:proofErr w:type="spellEnd"/>
            <w:r w:rsidRPr="000C50B3">
              <w:rPr>
                <w:rFonts w:asciiTheme="majorHAnsi" w:eastAsia="Aptos" w:hAnsiTheme="majorHAnsi" w:cstheme="majorHAnsi"/>
                <w:color w:val="000000" w:themeColor="text1"/>
                <w:sz w:val="18"/>
                <w:szCs w:val="18"/>
              </w:rPr>
              <w:t xml:space="preserve"> Buenavista</w:t>
            </w:r>
            <w:r w:rsidR="00661099" w:rsidRPr="000C50B3">
              <w:rPr>
                <w:rFonts w:asciiTheme="majorHAnsi" w:eastAsia="Aptos" w:hAnsiTheme="majorHAnsi" w:cstheme="majorHAnsi"/>
                <w:color w:val="000000" w:themeColor="text1"/>
                <w:sz w:val="18"/>
                <w:szCs w:val="18"/>
              </w:rPr>
              <w:t xml:space="preserve"> </w:t>
            </w:r>
            <w:r w:rsidR="00E04EF0" w:rsidRPr="000C50B3">
              <w:rPr>
                <w:rFonts w:asciiTheme="majorHAnsi" w:eastAsia="Aptos" w:hAnsiTheme="majorHAnsi" w:cstheme="majorHAnsi"/>
                <w:color w:val="000000" w:themeColor="text1"/>
                <w:sz w:val="18"/>
                <w:szCs w:val="18"/>
              </w:rPr>
              <w:t xml:space="preserve"> </w:t>
            </w:r>
          </w:p>
          <w:p w14:paraId="5EFF2EB5" w14:textId="71FC92A7" w:rsidR="00661099" w:rsidRPr="000C50B3" w:rsidRDefault="004423B1"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color w:val="000000" w:themeColor="text1"/>
                <w:sz w:val="18"/>
                <w:szCs w:val="18"/>
              </w:rPr>
              <w:t>C0327250-GE-00166</w:t>
            </w:r>
          </w:p>
        </w:tc>
        <w:tc>
          <w:tcPr>
            <w:tcW w:w="0" w:type="auto"/>
            <w:vMerge w:val="restart"/>
            <w:tcMar>
              <w:left w:w="70" w:type="dxa"/>
              <w:right w:w="70" w:type="dxa"/>
            </w:tcMar>
            <w:vAlign w:val="center"/>
          </w:tcPr>
          <w:p w14:paraId="360E36B0" w14:textId="4E70F4F7" w:rsidR="00661099" w:rsidRPr="000C50B3" w:rsidRDefault="00814676" w:rsidP="76BDB4E2">
            <w:pPr>
              <w:spacing w:after="0"/>
              <w:jc w:val="center"/>
              <w:rPr>
                <w:rFonts w:asciiTheme="majorHAnsi" w:eastAsia="Aptos" w:hAnsiTheme="majorHAnsi" w:cstheme="majorHAnsi"/>
                <w:color w:val="000000" w:themeColor="text1"/>
                <w:sz w:val="18"/>
                <w:szCs w:val="18"/>
              </w:rPr>
            </w:pPr>
            <w:r w:rsidRPr="000C50B3">
              <w:rPr>
                <w:rFonts w:asciiTheme="majorHAnsi" w:eastAsia="Aptos" w:hAnsiTheme="majorHAnsi" w:cstheme="majorHAnsi"/>
                <w:noProof/>
                <w:color w:val="000000" w:themeColor="text1"/>
                <w:sz w:val="18"/>
                <w:szCs w:val="18"/>
              </w:rPr>
              <w:drawing>
                <wp:inline distT="0" distB="0" distL="0" distR="0" wp14:anchorId="5E728AC9" wp14:editId="63679980">
                  <wp:extent cx="2448177" cy="1667021"/>
                  <wp:effectExtent l="0" t="0" r="3175" b="0"/>
                  <wp:docPr id="140031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16077" name=""/>
                          <pic:cNvPicPr/>
                        </pic:nvPicPr>
                        <pic:blipFill>
                          <a:blip r:embed="rId18"/>
                          <a:stretch>
                            <a:fillRect/>
                          </a:stretch>
                        </pic:blipFill>
                        <pic:spPr>
                          <a:xfrm>
                            <a:off x="0" y="0"/>
                            <a:ext cx="2483473" cy="1691055"/>
                          </a:xfrm>
                          <a:prstGeom prst="rect">
                            <a:avLst/>
                          </a:prstGeom>
                        </pic:spPr>
                      </pic:pic>
                    </a:graphicData>
                  </a:graphic>
                </wp:inline>
              </w:drawing>
            </w:r>
          </w:p>
        </w:tc>
      </w:tr>
      <w:tr w:rsidR="00814676" w:rsidRPr="000C50B3" w14:paraId="6A8E2436" w14:textId="77777777" w:rsidTr="00E57CAB">
        <w:trPr>
          <w:trHeight w:val="20"/>
        </w:trPr>
        <w:tc>
          <w:tcPr>
            <w:tcW w:w="1748" w:type="dxa"/>
            <w:tcMar>
              <w:left w:w="70" w:type="dxa"/>
              <w:right w:w="70" w:type="dxa"/>
            </w:tcMar>
            <w:vAlign w:val="center"/>
          </w:tcPr>
          <w:p w14:paraId="25793C24" w14:textId="09714A37" w:rsidR="00661099" w:rsidRPr="000C50B3" w:rsidRDefault="00661099" w:rsidP="52D5EB1C">
            <w:pPr>
              <w:spacing w:after="0"/>
              <w:jc w:val="left"/>
              <w:rPr>
                <w:rFonts w:asciiTheme="majorHAnsi" w:eastAsia="Aptos" w:hAnsiTheme="majorHAnsi" w:cstheme="majorHAnsi"/>
                <w:b/>
                <w:bCs/>
                <w:color w:val="000000" w:themeColor="text1"/>
                <w:sz w:val="18"/>
                <w:szCs w:val="18"/>
              </w:rPr>
            </w:pPr>
            <w:r w:rsidRPr="000C50B3">
              <w:rPr>
                <w:rFonts w:asciiTheme="majorHAnsi" w:eastAsia="Aptos" w:hAnsiTheme="majorHAnsi" w:cstheme="majorHAnsi"/>
                <w:b/>
                <w:bCs/>
                <w:color w:val="000000" w:themeColor="text1"/>
                <w:sz w:val="18"/>
                <w:szCs w:val="18"/>
              </w:rPr>
              <w:t>Fecha</w:t>
            </w:r>
          </w:p>
        </w:tc>
        <w:tc>
          <w:tcPr>
            <w:tcW w:w="2990" w:type="dxa"/>
            <w:tcMar>
              <w:left w:w="70" w:type="dxa"/>
              <w:right w:w="70" w:type="dxa"/>
            </w:tcMar>
            <w:vAlign w:val="center"/>
          </w:tcPr>
          <w:p w14:paraId="3705084C" w14:textId="24FC0033" w:rsidR="00661099" w:rsidRPr="000C50B3" w:rsidRDefault="00873DDE" w:rsidP="76BDB4E2">
            <w:pPr>
              <w:spacing w:after="0"/>
              <w:jc w:val="left"/>
              <w:rPr>
                <w:rFonts w:asciiTheme="majorHAnsi" w:eastAsia="Aptos" w:hAnsiTheme="majorHAnsi" w:cstheme="majorHAnsi"/>
                <w:color w:val="000000" w:themeColor="text1"/>
                <w:sz w:val="18"/>
                <w:szCs w:val="18"/>
              </w:rPr>
            </w:pPr>
            <w:r w:rsidRPr="000C50B3">
              <w:rPr>
                <w:rFonts w:asciiTheme="majorHAnsi" w:eastAsia="Aptos" w:hAnsiTheme="majorHAnsi" w:cstheme="majorHAnsi"/>
                <w:color w:val="000000" w:themeColor="text1"/>
                <w:sz w:val="18"/>
                <w:szCs w:val="18"/>
              </w:rPr>
              <w:t>1</w:t>
            </w:r>
            <w:r w:rsidR="009B6789" w:rsidRPr="000C50B3">
              <w:rPr>
                <w:rFonts w:asciiTheme="majorHAnsi" w:eastAsia="Aptos" w:hAnsiTheme="majorHAnsi" w:cstheme="majorHAnsi"/>
                <w:color w:val="000000" w:themeColor="text1"/>
                <w:sz w:val="18"/>
                <w:szCs w:val="18"/>
              </w:rPr>
              <w:t>1</w:t>
            </w:r>
            <w:r w:rsidR="00661099" w:rsidRPr="000C50B3">
              <w:rPr>
                <w:rFonts w:asciiTheme="majorHAnsi" w:eastAsia="Aptos" w:hAnsiTheme="majorHAnsi" w:cstheme="majorHAnsi"/>
                <w:color w:val="000000" w:themeColor="text1"/>
                <w:sz w:val="18"/>
                <w:szCs w:val="18"/>
              </w:rPr>
              <w:t>/0</w:t>
            </w:r>
            <w:r w:rsidR="009B6789" w:rsidRPr="000C50B3">
              <w:rPr>
                <w:rFonts w:asciiTheme="majorHAnsi" w:eastAsia="Aptos" w:hAnsiTheme="majorHAnsi" w:cstheme="majorHAnsi"/>
                <w:color w:val="000000" w:themeColor="text1"/>
                <w:sz w:val="18"/>
                <w:szCs w:val="18"/>
              </w:rPr>
              <w:t>6</w:t>
            </w:r>
            <w:r w:rsidR="00661099" w:rsidRPr="000C50B3">
              <w:rPr>
                <w:rFonts w:asciiTheme="majorHAnsi" w:eastAsia="Aptos" w:hAnsiTheme="majorHAnsi" w:cstheme="majorHAnsi"/>
                <w:color w:val="000000" w:themeColor="text1"/>
                <w:sz w:val="18"/>
                <w:szCs w:val="18"/>
              </w:rPr>
              <w:t>/2024</w:t>
            </w:r>
          </w:p>
        </w:tc>
        <w:tc>
          <w:tcPr>
            <w:tcW w:w="0" w:type="auto"/>
            <w:vMerge/>
            <w:tcMar>
              <w:left w:w="70" w:type="dxa"/>
              <w:right w:w="70" w:type="dxa"/>
            </w:tcMar>
            <w:vAlign w:val="center"/>
          </w:tcPr>
          <w:p w14:paraId="571C0F91" w14:textId="77777777" w:rsidR="00661099" w:rsidRPr="000C50B3" w:rsidRDefault="00661099" w:rsidP="007A7878">
            <w:pPr>
              <w:spacing w:after="0"/>
              <w:jc w:val="center"/>
              <w:rPr>
                <w:rFonts w:asciiTheme="majorHAnsi" w:eastAsia="Calibri Light" w:hAnsiTheme="majorHAnsi" w:cstheme="majorHAnsi"/>
                <w:color w:val="000000" w:themeColor="text1"/>
                <w:sz w:val="18"/>
                <w:szCs w:val="18"/>
              </w:rPr>
            </w:pPr>
          </w:p>
        </w:tc>
      </w:tr>
      <w:tr w:rsidR="00814676" w:rsidRPr="000C50B3" w14:paraId="6994EFAB" w14:textId="77777777" w:rsidTr="00E57CAB">
        <w:trPr>
          <w:trHeight w:val="20"/>
        </w:trPr>
        <w:tc>
          <w:tcPr>
            <w:tcW w:w="1748" w:type="dxa"/>
            <w:tcMar>
              <w:left w:w="70" w:type="dxa"/>
              <w:right w:w="70" w:type="dxa"/>
            </w:tcMar>
            <w:vAlign w:val="center"/>
          </w:tcPr>
          <w:p w14:paraId="37E7A306" w14:textId="475C19B3" w:rsidR="00661099" w:rsidRPr="000C50B3" w:rsidRDefault="00661099" w:rsidP="76BDB4E2">
            <w:pPr>
              <w:spacing w:after="0"/>
              <w:jc w:val="left"/>
              <w:rPr>
                <w:rFonts w:asciiTheme="majorHAnsi" w:eastAsia="Aptos" w:hAnsiTheme="majorHAnsi" w:cstheme="majorHAnsi"/>
                <w:b/>
                <w:bCs/>
                <w:color w:val="000000" w:themeColor="text1"/>
                <w:sz w:val="18"/>
                <w:szCs w:val="18"/>
              </w:rPr>
            </w:pPr>
            <w:r w:rsidRPr="000C50B3">
              <w:rPr>
                <w:rFonts w:asciiTheme="majorHAnsi" w:eastAsia="Aptos" w:hAnsiTheme="majorHAnsi" w:cstheme="majorHAnsi"/>
                <w:b/>
                <w:bCs/>
                <w:color w:val="000000" w:themeColor="text1"/>
                <w:sz w:val="18"/>
                <w:szCs w:val="18"/>
              </w:rPr>
              <w:t>Departamento</w:t>
            </w:r>
          </w:p>
        </w:tc>
        <w:tc>
          <w:tcPr>
            <w:tcW w:w="2990" w:type="dxa"/>
            <w:tcMar>
              <w:left w:w="70" w:type="dxa"/>
              <w:right w:w="70" w:type="dxa"/>
            </w:tcMar>
            <w:vAlign w:val="center"/>
          </w:tcPr>
          <w:p w14:paraId="4C65ECD4" w14:textId="2CB0B831" w:rsidR="00661099" w:rsidRPr="000C50B3" w:rsidRDefault="00661099" w:rsidP="76BDB4E2">
            <w:pPr>
              <w:spacing w:after="0"/>
              <w:jc w:val="left"/>
              <w:rPr>
                <w:rFonts w:asciiTheme="majorHAnsi" w:eastAsia="Aptos" w:hAnsiTheme="majorHAnsi" w:cstheme="majorHAnsi"/>
                <w:color w:val="000000" w:themeColor="text1"/>
                <w:sz w:val="18"/>
                <w:szCs w:val="18"/>
              </w:rPr>
            </w:pPr>
            <w:r w:rsidRPr="000C50B3">
              <w:rPr>
                <w:rFonts w:asciiTheme="majorHAnsi" w:eastAsia="Aptos" w:hAnsiTheme="majorHAnsi" w:cstheme="majorHAnsi"/>
                <w:color w:val="000000" w:themeColor="text1"/>
                <w:sz w:val="18"/>
                <w:szCs w:val="18"/>
              </w:rPr>
              <w:t>C</w:t>
            </w:r>
            <w:r w:rsidR="009B6789" w:rsidRPr="000C50B3">
              <w:rPr>
                <w:rFonts w:asciiTheme="majorHAnsi" w:eastAsia="Aptos" w:hAnsiTheme="majorHAnsi" w:cstheme="majorHAnsi"/>
                <w:color w:val="000000" w:themeColor="text1"/>
                <w:sz w:val="18"/>
                <w:szCs w:val="18"/>
              </w:rPr>
              <w:t>hoco</w:t>
            </w:r>
          </w:p>
        </w:tc>
        <w:tc>
          <w:tcPr>
            <w:tcW w:w="0" w:type="auto"/>
            <w:vMerge/>
            <w:tcMar>
              <w:left w:w="70" w:type="dxa"/>
              <w:right w:w="70" w:type="dxa"/>
            </w:tcMar>
            <w:vAlign w:val="center"/>
          </w:tcPr>
          <w:p w14:paraId="7D3B5E13" w14:textId="77777777" w:rsidR="00661099" w:rsidRPr="000C50B3" w:rsidRDefault="00661099" w:rsidP="007A7878">
            <w:pPr>
              <w:spacing w:after="0"/>
              <w:jc w:val="center"/>
              <w:rPr>
                <w:rFonts w:asciiTheme="majorHAnsi" w:eastAsia="Calibri Light" w:hAnsiTheme="majorHAnsi" w:cstheme="majorHAnsi"/>
                <w:color w:val="000000" w:themeColor="text1"/>
                <w:sz w:val="18"/>
                <w:szCs w:val="18"/>
              </w:rPr>
            </w:pPr>
          </w:p>
        </w:tc>
      </w:tr>
      <w:tr w:rsidR="00814676" w:rsidRPr="000C50B3" w14:paraId="293B4091" w14:textId="77777777" w:rsidTr="00E57CAB">
        <w:trPr>
          <w:trHeight w:val="20"/>
        </w:trPr>
        <w:tc>
          <w:tcPr>
            <w:tcW w:w="1748" w:type="dxa"/>
            <w:tcMar>
              <w:left w:w="70" w:type="dxa"/>
              <w:right w:w="70" w:type="dxa"/>
            </w:tcMar>
            <w:vAlign w:val="center"/>
          </w:tcPr>
          <w:p w14:paraId="61CEA097" w14:textId="22C34BCF" w:rsidR="00661099" w:rsidRPr="000C50B3" w:rsidRDefault="00661099"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b/>
                <w:bCs/>
                <w:color w:val="000000" w:themeColor="text1"/>
                <w:sz w:val="18"/>
                <w:szCs w:val="18"/>
              </w:rPr>
              <w:t>Municipio</w:t>
            </w:r>
          </w:p>
        </w:tc>
        <w:tc>
          <w:tcPr>
            <w:tcW w:w="2990" w:type="dxa"/>
            <w:tcMar>
              <w:left w:w="70" w:type="dxa"/>
              <w:right w:w="70" w:type="dxa"/>
            </w:tcMar>
            <w:vAlign w:val="center"/>
          </w:tcPr>
          <w:p w14:paraId="474532F6" w14:textId="6E2B1C63" w:rsidR="00661099" w:rsidRPr="000C50B3" w:rsidRDefault="00010D01"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sz w:val="18"/>
                <w:szCs w:val="18"/>
              </w:rPr>
              <w:t>El Litoral del San Juan</w:t>
            </w:r>
          </w:p>
        </w:tc>
        <w:tc>
          <w:tcPr>
            <w:tcW w:w="0" w:type="auto"/>
            <w:vMerge/>
            <w:vAlign w:val="center"/>
          </w:tcPr>
          <w:p w14:paraId="399DB4B9" w14:textId="77777777" w:rsidR="00661099" w:rsidRPr="000C50B3" w:rsidRDefault="00661099" w:rsidP="00E670B4">
            <w:pPr>
              <w:rPr>
                <w:rFonts w:asciiTheme="majorHAnsi" w:hAnsiTheme="majorHAnsi" w:cstheme="majorHAnsi"/>
                <w:sz w:val="18"/>
                <w:szCs w:val="18"/>
              </w:rPr>
            </w:pPr>
          </w:p>
        </w:tc>
      </w:tr>
      <w:tr w:rsidR="00814676" w:rsidRPr="000C50B3" w14:paraId="77848C5D" w14:textId="77777777" w:rsidTr="00E57CAB">
        <w:trPr>
          <w:trHeight w:val="20"/>
        </w:trPr>
        <w:tc>
          <w:tcPr>
            <w:tcW w:w="1748" w:type="dxa"/>
            <w:tcMar>
              <w:left w:w="70" w:type="dxa"/>
              <w:right w:w="70" w:type="dxa"/>
            </w:tcMar>
            <w:vAlign w:val="center"/>
          </w:tcPr>
          <w:p w14:paraId="33E04679" w14:textId="10A206C5" w:rsidR="00661099" w:rsidRPr="000C50B3" w:rsidRDefault="00661099" w:rsidP="76BDB4E2">
            <w:pPr>
              <w:spacing w:after="0"/>
              <w:jc w:val="left"/>
              <w:rPr>
                <w:rFonts w:asciiTheme="majorHAnsi" w:eastAsia="Aptos" w:hAnsiTheme="majorHAnsi" w:cstheme="majorHAnsi"/>
                <w:b/>
                <w:bCs/>
                <w:color w:val="000000" w:themeColor="text1"/>
                <w:sz w:val="18"/>
                <w:szCs w:val="18"/>
              </w:rPr>
            </w:pPr>
            <w:r w:rsidRPr="000C50B3">
              <w:rPr>
                <w:rFonts w:asciiTheme="majorHAnsi" w:eastAsia="Aptos" w:hAnsiTheme="majorHAnsi" w:cstheme="majorHAnsi"/>
                <w:b/>
                <w:bCs/>
                <w:color w:val="000000" w:themeColor="text1"/>
                <w:sz w:val="18"/>
                <w:szCs w:val="18"/>
              </w:rPr>
              <w:t>Personas participantes</w:t>
            </w:r>
          </w:p>
        </w:tc>
        <w:tc>
          <w:tcPr>
            <w:tcW w:w="2990" w:type="dxa"/>
            <w:tcMar>
              <w:left w:w="70" w:type="dxa"/>
              <w:right w:w="70" w:type="dxa"/>
            </w:tcMar>
            <w:vAlign w:val="center"/>
          </w:tcPr>
          <w:p w14:paraId="507C41CB" w14:textId="44482301" w:rsidR="00661099" w:rsidRPr="000C50B3" w:rsidRDefault="00661099"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sz w:val="18"/>
                <w:szCs w:val="18"/>
              </w:rPr>
              <w:t xml:space="preserve">(1) </w:t>
            </w:r>
            <w:r w:rsidR="009B6789" w:rsidRPr="000C50B3">
              <w:rPr>
                <w:rFonts w:asciiTheme="majorHAnsi" w:eastAsia="Aptos" w:hAnsiTheme="majorHAnsi" w:cstheme="majorHAnsi"/>
                <w:sz w:val="18"/>
                <w:szCs w:val="18"/>
              </w:rPr>
              <w:t>Gobernador</w:t>
            </w:r>
          </w:p>
          <w:p w14:paraId="436C42A5" w14:textId="2E4B415F" w:rsidR="00661099" w:rsidRPr="000C50B3" w:rsidRDefault="00661099"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sz w:val="18"/>
                <w:szCs w:val="18"/>
              </w:rPr>
              <w:t>(</w:t>
            </w:r>
            <w:r w:rsidR="00AF0861" w:rsidRPr="000C50B3">
              <w:rPr>
                <w:rFonts w:asciiTheme="majorHAnsi" w:eastAsia="Aptos" w:hAnsiTheme="majorHAnsi" w:cstheme="majorHAnsi"/>
                <w:sz w:val="18"/>
                <w:szCs w:val="18"/>
              </w:rPr>
              <w:t>1</w:t>
            </w:r>
            <w:r w:rsidRPr="000C50B3">
              <w:rPr>
                <w:rFonts w:asciiTheme="majorHAnsi" w:eastAsia="Aptos" w:hAnsiTheme="majorHAnsi" w:cstheme="majorHAnsi"/>
                <w:sz w:val="18"/>
                <w:szCs w:val="18"/>
              </w:rPr>
              <w:t xml:space="preserve">) </w:t>
            </w:r>
            <w:r w:rsidR="009B6789" w:rsidRPr="000C50B3">
              <w:rPr>
                <w:rFonts w:asciiTheme="majorHAnsi" w:eastAsia="Aptos" w:hAnsiTheme="majorHAnsi" w:cstheme="majorHAnsi"/>
                <w:sz w:val="18"/>
                <w:szCs w:val="18"/>
              </w:rPr>
              <w:t>Segundo Gobernador</w:t>
            </w:r>
          </w:p>
          <w:p w14:paraId="23F68A78" w14:textId="4BAB2872" w:rsidR="00AF0861" w:rsidRPr="000C50B3" w:rsidRDefault="00AF0861"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sz w:val="18"/>
                <w:szCs w:val="18"/>
              </w:rPr>
              <w:t>(</w:t>
            </w:r>
            <w:r w:rsidR="009B6789" w:rsidRPr="000C50B3">
              <w:rPr>
                <w:rFonts w:asciiTheme="majorHAnsi" w:eastAsia="Aptos" w:hAnsiTheme="majorHAnsi" w:cstheme="majorHAnsi"/>
                <w:sz w:val="18"/>
                <w:szCs w:val="18"/>
              </w:rPr>
              <w:t>1</w:t>
            </w:r>
            <w:r w:rsidRPr="000C50B3">
              <w:rPr>
                <w:rFonts w:asciiTheme="majorHAnsi" w:eastAsia="Aptos" w:hAnsiTheme="majorHAnsi" w:cstheme="majorHAnsi"/>
                <w:sz w:val="18"/>
                <w:szCs w:val="18"/>
              </w:rPr>
              <w:t xml:space="preserve">) </w:t>
            </w:r>
            <w:r w:rsidR="009B6789" w:rsidRPr="000C50B3">
              <w:rPr>
                <w:rFonts w:asciiTheme="majorHAnsi" w:eastAsia="Aptos" w:hAnsiTheme="majorHAnsi" w:cstheme="majorHAnsi"/>
                <w:sz w:val="18"/>
                <w:szCs w:val="18"/>
              </w:rPr>
              <w:t>Fiscal</w:t>
            </w:r>
          </w:p>
          <w:p w14:paraId="3DFC617B" w14:textId="673DE460" w:rsidR="00AF0861" w:rsidRPr="000C50B3" w:rsidRDefault="00AF0861"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sz w:val="18"/>
                <w:szCs w:val="18"/>
              </w:rPr>
              <w:t>(</w:t>
            </w:r>
            <w:r w:rsidR="009B6789" w:rsidRPr="000C50B3">
              <w:rPr>
                <w:rFonts w:asciiTheme="majorHAnsi" w:eastAsia="Aptos" w:hAnsiTheme="majorHAnsi" w:cstheme="majorHAnsi"/>
                <w:sz w:val="18"/>
                <w:szCs w:val="18"/>
              </w:rPr>
              <w:t>12</w:t>
            </w:r>
            <w:r w:rsidRPr="000C50B3">
              <w:rPr>
                <w:rFonts w:asciiTheme="majorHAnsi" w:eastAsia="Aptos" w:hAnsiTheme="majorHAnsi" w:cstheme="majorHAnsi"/>
                <w:sz w:val="18"/>
                <w:szCs w:val="18"/>
              </w:rPr>
              <w:t>) Miembros de</w:t>
            </w:r>
            <w:r w:rsidR="009B6789" w:rsidRPr="000C50B3">
              <w:rPr>
                <w:rFonts w:asciiTheme="majorHAnsi" w:eastAsia="Aptos" w:hAnsiTheme="majorHAnsi" w:cstheme="majorHAnsi"/>
                <w:sz w:val="18"/>
                <w:szCs w:val="18"/>
              </w:rPr>
              <w:t>l Resguardo</w:t>
            </w:r>
          </w:p>
        </w:tc>
        <w:tc>
          <w:tcPr>
            <w:tcW w:w="0" w:type="auto"/>
            <w:vMerge/>
            <w:vAlign w:val="center"/>
          </w:tcPr>
          <w:p w14:paraId="163482A4" w14:textId="77777777" w:rsidR="00661099" w:rsidRPr="000C50B3" w:rsidRDefault="00661099" w:rsidP="00E670B4">
            <w:pPr>
              <w:rPr>
                <w:rFonts w:asciiTheme="majorHAnsi" w:hAnsiTheme="majorHAnsi" w:cstheme="majorHAnsi"/>
                <w:sz w:val="18"/>
                <w:szCs w:val="18"/>
              </w:rPr>
            </w:pPr>
          </w:p>
        </w:tc>
      </w:tr>
      <w:tr w:rsidR="00814676" w:rsidRPr="000C50B3" w14:paraId="1FB4FBF3" w14:textId="77777777" w:rsidTr="00E57CAB">
        <w:trPr>
          <w:trHeight w:val="20"/>
        </w:trPr>
        <w:tc>
          <w:tcPr>
            <w:tcW w:w="1748" w:type="dxa"/>
            <w:tcMar>
              <w:left w:w="70" w:type="dxa"/>
              <w:right w:w="70" w:type="dxa"/>
            </w:tcMar>
            <w:vAlign w:val="center"/>
          </w:tcPr>
          <w:p w14:paraId="75F536A7" w14:textId="5798CC8D" w:rsidR="00661099" w:rsidRPr="000C50B3" w:rsidRDefault="00661099" w:rsidP="76BDB4E2">
            <w:pPr>
              <w:spacing w:after="0"/>
              <w:jc w:val="left"/>
              <w:rPr>
                <w:rFonts w:asciiTheme="majorHAnsi" w:eastAsia="Aptos" w:hAnsiTheme="majorHAnsi" w:cstheme="majorHAnsi"/>
                <w:b/>
                <w:bCs/>
                <w:color w:val="000000" w:themeColor="text1"/>
                <w:sz w:val="18"/>
                <w:szCs w:val="18"/>
              </w:rPr>
            </w:pPr>
            <w:r w:rsidRPr="000C50B3">
              <w:rPr>
                <w:rFonts w:asciiTheme="majorHAnsi" w:eastAsia="Aptos" w:hAnsiTheme="majorHAnsi" w:cstheme="majorHAnsi"/>
                <w:b/>
                <w:bCs/>
                <w:color w:val="000000" w:themeColor="text1"/>
                <w:sz w:val="18"/>
                <w:szCs w:val="18"/>
              </w:rPr>
              <w:t>Proyecto energético</w:t>
            </w:r>
          </w:p>
        </w:tc>
        <w:tc>
          <w:tcPr>
            <w:tcW w:w="2990" w:type="dxa"/>
            <w:tcMar>
              <w:left w:w="70" w:type="dxa"/>
              <w:right w:w="70" w:type="dxa"/>
            </w:tcMar>
            <w:vAlign w:val="center"/>
          </w:tcPr>
          <w:p w14:paraId="5B3E88B2" w14:textId="3354B272" w:rsidR="00661099" w:rsidRPr="000C50B3" w:rsidRDefault="009B6789"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sz w:val="18"/>
                <w:szCs w:val="18"/>
              </w:rPr>
              <w:t>Parque solar</w:t>
            </w:r>
          </w:p>
        </w:tc>
        <w:tc>
          <w:tcPr>
            <w:tcW w:w="0" w:type="auto"/>
            <w:vMerge/>
            <w:vAlign w:val="center"/>
          </w:tcPr>
          <w:p w14:paraId="090F0164" w14:textId="77777777" w:rsidR="00661099" w:rsidRPr="000C50B3" w:rsidRDefault="00661099" w:rsidP="00E670B4">
            <w:pPr>
              <w:rPr>
                <w:rFonts w:asciiTheme="majorHAnsi" w:hAnsiTheme="majorHAnsi" w:cstheme="majorHAnsi"/>
                <w:sz w:val="18"/>
                <w:szCs w:val="18"/>
              </w:rPr>
            </w:pPr>
          </w:p>
        </w:tc>
      </w:tr>
      <w:tr w:rsidR="00814676" w:rsidRPr="000C50B3" w14:paraId="3EF6D09B" w14:textId="77777777" w:rsidTr="00E57CAB">
        <w:trPr>
          <w:trHeight w:val="20"/>
        </w:trPr>
        <w:tc>
          <w:tcPr>
            <w:tcW w:w="1748" w:type="dxa"/>
            <w:tcMar>
              <w:left w:w="70" w:type="dxa"/>
              <w:right w:w="70" w:type="dxa"/>
            </w:tcMar>
            <w:vAlign w:val="center"/>
          </w:tcPr>
          <w:p w14:paraId="58AD5ADA" w14:textId="2A5C4DBE" w:rsidR="00661099" w:rsidRPr="000C50B3" w:rsidRDefault="00661099" w:rsidP="76BDB4E2">
            <w:pPr>
              <w:spacing w:after="0"/>
              <w:jc w:val="left"/>
              <w:rPr>
                <w:rFonts w:asciiTheme="majorHAnsi" w:eastAsia="Aptos" w:hAnsiTheme="majorHAnsi" w:cstheme="majorHAnsi"/>
                <w:b/>
                <w:bCs/>
                <w:color w:val="000000" w:themeColor="text1"/>
                <w:sz w:val="18"/>
                <w:szCs w:val="18"/>
              </w:rPr>
            </w:pPr>
            <w:r w:rsidRPr="000C50B3">
              <w:rPr>
                <w:rFonts w:asciiTheme="majorHAnsi" w:eastAsia="Aptos" w:hAnsiTheme="majorHAnsi" w:cstheme="majorHAnsi"/>
                <w:b/>
                <w:bCs/>
                <w:color w:val="000000" w:themeColor="text1"/>
                <w:sz w:val="18"/>
                <w:szCs w:val="18"/>
              </w:rPr>
              <w:t>Proyecto productivo</w:t>
            </w:r>
          </w:p>
        </w:tc>
        <w:tc>
          <w:tcPr>
            <w:tcW w:w="2990" w:type="dxa"/>
            <w:tcMar>
              <w:left w:w="70" w:type="dxa"/>
              <w:right w:w="70" w:type="dxa"/>
            </w:tcMar>
            <w:vAlign w:val="center"/>
          </w:tcPr>
          <w:p w14:paraId="0D8349C5" w14:textId="10A82014" w:rsidR="00661099" w:rsidRPr="000C50B3" w:rsidRDefault="009B6789" w:rsidP="00431915">
            <w:pPr>
              <w:spacing w:after="0"/>
              <w:rPr>
                <w:rFonts w:asciiTheme="majorHAnsi" w:eastAsia="Aptos" w:hAnsiTheme="majorHAnsi" w:cstheme="majorHAnsi"/>
                <w:sz w:val="18"/>
                <w:szCs w:val="18"/>
              </w:rPr>
            </w:pPr>
            <w:r w:rsidRPr="000C50B3">
              <w:rPr>
                <w:rFonts w:asciiTheme="majorHAnsi" w:eastAsia="Aptos" w:hAnsiTheme="majorHAnsi" w:cstheme="majorHAnsi"/>
                <w:sz w:val="18"/>
                <w:szCs w:val="18"/>
              </w:rPr>
              <w:t>Actividades agropecuarias</w:t>
            </w:r>
          </w:p>
        </w:tc>
        <w:tc>
          <w:tcPr>
            <w:tcW w:w="0" w:type="auto"/>
            <w:vMerge/>
            <w:vAlign w:val="center"/>
          </w:tcPr>
          <w:p w14:paraId="00B1C59D" w14:textId="77777777" w:rsidR="00661099" w:rsidRPr="000C50B3" w:rsidRDefault="00661099" w:rsidP="00E670B4">
            <w:pPr>
              <w:rPr>
                <w:rFonts w:asciiTheme="majorHAnsi" w:hAnsiTheme="majorHAnsi" w:cstheme="majorHAnsi"/>
                <w:sz w:val="18"/>
                <w:szCs w:val="18"/>
              </w:rPr>
            </w:pPr>
          </w:p>
        </w:tc>
      </w:tr>
      <w:tr w:rsidR="00814676" w:rsidRPr="000C50B3" w14:paraId="5616D5C5" w14:textId="77777777" w:rsidTr="00E57CAB">
        <w:trPr>
          <w:trHeight w:val="527"/>
        </w:trPr>
        <w:tc>
          <w:tcPr>
            <w:tcW w:w="1748" w:type="dxa"/>
            <w:tcBorders>
              <w:bottom w:val="single" w:sz="4" w:space="0" w:color="auto"/>
            </w:tcBorders>
            <w:tcMar>
              <w:left w:w="70" w:type="dxa"/>
              <w:right w:w="70" w:type="dxa"/>
            </w:tcMar>
            <w:vAlign w:val="center"/>
          </w:tcPr>
          <w:p w14:paraId="7CF1B1F9" w14:textId="003A5B72" w:rsidR="00661099" w:rsidRPr="000C50B3" w:rsidRDefault="00661099"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b/>
                <w:bCs/>
                <w:color w:val="000000" w:themeColor="text1"/>
                <w:sz w:val="18"/>
                <w:szCs w:val="18"/>
              </w:rPr>
              <w:t>Coordenadas Geográficas</w:t>
            </w:r>
          </w:p>
        </w:tc>
        <w:tc>
          <w:tcPr>
            <w:tcW w:w="2990" w:type="dxa"/>
            <w:tcBorders>
              <w:bottom w:val="single" w:sz="4" w:space="0" w:color="auto"/>
            </w:tcBorders>
            <w:tcMar>
              <w:left w:w="70" w:type="dxa"/>
              <w:right w:w="70" w:type="dxa"/>
            </w:tcMar>
            <w:vAlign w:val="center"/>
          </w:tcPr>
          <w:p w14:paraId="4621FE6A" w14:textId="2333F39C" w:rsidR="00661099" w:rsidRPr="000C50B3" w:rsidRDefault="00661099"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sz w:val="18"/>
                <w:szCs w:val="18"/>
              </w:rPr>
              <w:t xml:space="preserve">Latitud: </w:t>
            </w:r>
            <w:r w:rsidR="009B6789" w:rsidRPr="000C50B3">
              <w:rPr>
                <w:rFonts w:asciiTheme="majorHAnsi" w:eastAsia="Aptos" w:hAnsiTheme="majorHAnsi" w:cstheme="majorHAnsi"/>
                <w:sz w:val="18"/>
                <w:szCs w:val="18"/>
              </w:rPr>
              <w:t>4</w:t>
            </w:r>
            <w:r w:rsidRPr="000C50B3">
              <w:rPr>
                <w:rFonts w:asciiTheme="majorHAnsi" w:eastAsia="Aptos" w:hAnsiTheme="majorHAnsi" w:cstheme="majorHAnsi"/>
                <w:sz w:val="18"/>
                <w:szCs w:val="18"/>
              </w:rPr>
              <w:t>,</w:t>
            </w:r>
            <w:r w:rsidR="009B6789" w:rsidRPr="000C50B3">
              <w:rPr>
                <w:rFonts w:asciiTheme="majorHAnsi" w:eastAsia="Aptos" w:hAnsiTheme="majorHAnsi" w:cstheme="majorHAnsi"/>
                <w:sz w:val="18"/>
                <w:szCs w:val="18"/>
              </w:rPr>
              <w:t>176954</w:t>
            </w:r>
          </w:p>
          <w:p w14:paraId="04E90B62" w14:textId="52B978F2" w:rsidR="00661099" w:rsidRPr="000C50B3" w:rsidRDefault="00661099" w:rsidP="76BDB4E2">
            <w:pPr>
              <w:spacing w:after="0"/>
              <w:jc w:val="left"/>
              <w:rPr>
                <w:rFonts w:asciiTheme="majorHAnsi" w:eastAsia="Aptos" w:hAnsiTheme="majorHAnsi" w:cstheme="majorHAnsi"/>
                <w:sz w:val="18"/>
                <w:szCs w:val="18"/>
              </w:rPr>
            </w:pPr>
            <w:r w:rsidRPr="000C50B3">
              <w:rPr>
                <w:rFonts w:asciiTheme="majorHAnsi" w:eastAsia="Aptos" w:hAnsiTheme="majorHAnsi" w:cstheme="majorHAnsi"/>
                <w:sz w:val="18"/>
                <w:szCs w:val="18"/>
              </w:rPr>
              <w:t>Longitud: -7</w:t>
            </w:r>
            <w:r w:rsidR="009B6789" w:rsidRPr="000C50B3">
              <w:rPr>
                <w:rFonts w:asciiTheme="majorHAnsi" w:eastAsia="Aptos" w:hAnsiTheme="majorHAnsi" w:cstheme="majorHAnsi"/>
                <w:sz w:val="18"/>
                <w:szCs w:val="18"/>
              </w:rPr>
              <w:t>7</w:t>
            </w:r>
            <w:r w:rsidRPr="000C50B3">
              <w:rPr>
                <w:rFonts w:asciiTheme="majorHAnsi" w:eastAsia="Aptos" w:hAnsiTheme="majorHAnsi" w:cstheme="majorHAnsi"/>
                <w:sz w:val="18"/>
                <w:szCs w:val="18"/>
              </w:rPr>
              <w:t>,</w:t>
            </w:r>
            <w:r w:rsidR="009B6789" w:rsidRPr="000C50B3">
              <w:rPr>
                <w:rFonts w:asciiTheme="majorHAnsi" w:eastAsia="Aptos" w:hAnsiTheme="majorHAnsi" w:cstheme="majorHAnsi"/>
                <w:sz w:val="18"/>
                <w:szCs w:val="18"/>
              </w:rPr>
              <w:t>377853</w:t>
            </w:r>
          </w:p>
        </w:tc>
        <w:tc>
          <w:tcPr>
            <w:tcW w:w="0" w:type="auto"/>
            <w:vMerge/>
            <w:tcBorders>
              <w:bottom w:val="single" w:sz="4" w:space="0" w:color="auto"/>
            </w:tcBorders>
            <w:vAlign w:val="center"/>
          </w:tcPr>
          <w:p w14:paraId="6EBA9699" w14:textId="77777777" w:rsidR="00661099" w:rsidRPr="000C50B3" w:rsidRDefault="00661099" w:rsidP="00E670B4">
            <w:pPr>
              <w:rPr>
                <w:rFonts w:asciiTheme="majorHAnsi" w:hAnsiTheme="majorHAnsi" w:cstheme="majorHAnsi"/>
                <w:sz w:val="18"/>
                <w:szCs w:val="18"/>
              </w:rPr>
            </w:pPr>
          </w:p>
        </w:tc>
      </w:tr>
      <w:tr w:rsidR="00814676" w:rsidRPr="000C50B3" w14:paraId="0BB9A9D5" w14:textId="77777777" w:rsidTr="00E57CAB">
        <w:trPr>
          <w:trHeight w:val="1531"/>
        </w:trPr>
        <w:tc>
          <w:tcPr>
            <w:tcW w:w="1748" w:type="dxa"/>
            <w:tcMar>
              <w:left w:w="70" w:type="dxa"/>
              <w:right w:w="70" w:type="dxa"/>
            </w:tcMar>
            <w:vAlign w:val="center"/>
          </w:tcPr>
          <w:p w14:paraId="340905EE" w14:textId="22C6EA43" w:rsidR="00C10151" w:rsidRPr="000C50B3" w:rsidRDefault="73DF0B0B" w:rsidP="76BDB4E2">
            <w:pPr>
              <w:spacing w:after="0"/>
              <w:jc w:val="left"/>
              <w:rPr>
                <w:rFonts w:asciiTheme="majorHAnsi" w:eastAsia="Aptos" w:hAnsiTheme="majorHAnsi" w:cstheme="majorHAnsi"/>
                <w:b/>
                <w:bCs/>
                <w:color w:val="000000" w:themeColor="text1"/>
                <w:sz w:val="18"/>
                <w:szCs w:val="18"/>
              </w:rPr>
            </w:pPr>
            <w:r w:rsidRPr="000C50B3">
              <w:rPr>
                <w:rFonts w:asciiTheme="majorHAnsi" w:eastAsia="Aptos" w:hAnsiTheme="majorHAnsi" w:cstheme="majorHAnsi"/>
                <w:b/>
                <w:bCs/>
                <w:color w:val="000000" w:themeColor="text1"/>
                <w:sz w:val="18"/>
                <w:szCs w:val="18"/>
              </w:rPr>
              <w:t>Registros audiovisuales</w:t>
            </w:r>
          </w:p>
        </w:tc>
        <w:tc>
          <w:tcPr>
            <w:tcW w:w="2990" w:type="dxa"/>
            <w:tcMar>
              <w:left w:w="70" w:type="dxa"/>
              <w:right w:w="70" w:type="dxa"/>
            </w:tcMar>
            <w:vAlign w:val="center"/>
          </w:tcPr>
          <w:p w14:paraId="59354E1B" w14:textId="630A5BB3" w:rsidR="00C10151" w:rsidRPr="000C50B3" w:rsidRDefault="00814676" w:rsidP="00814676">
            <w:pPr>
              <w:pStyle w:val="NormalWeb"/>
              <w:rPr>
                <w:rFonts w:asciiTheme="majorHAnsi" w:hAnsiTheme="majorHAnsi" w:cstheme="majorHAnsi"/>
                <w:sz w:val="18"/>
                <w:szCs w:val="18"/>
              </w:rPr>
            </w:pPr>
            <w:r w:rsidRPr="000C50B3">
              <w:rPr>
                <w:rFonts w:asciiTheme="majorHAnsi" w:hAnsiTheme="majorHAnsi" w:cstheme="majorHAnsi"/>
                <w:noProof/>
                <w:sz w:val="18"/>
                <w:szCs w:val="18"/>
              </w:rPr>
              <w:drawing>
                <wp:inline distT="0" distB="0" distL="0" distR="0" wp14:anchorId="745B5729" wp14:editId="039DA1CE">
                  <wp:extent cx="1838036" cy="1378528"/>
                  <wp:effectExtent l="0" t="0" r="3810" b="6350"/>
                  <wp:docPr id="603988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88682" name=""/>
                          <pic:cNvPicPr/>
                        </pic:nvPicPr>
                        <pic:blipFill>
                          <a:blip r:embed="rId19"/>
                          <a:stretch>
                            <a:fillRect/>
                          </a:stretch>
                        </pic:blipFill>
                        <pic:spPr>
                          <a:xfrm>
                            <a:off x="0" y="0"/>
                            <a:ext cx="1869101" cy="1401827"/>
                          </a:xfrm>
                          <a:prstGeom prst="rect">
                            <a:avLst/>
                          </a:prstGeom>
                        </pic:spPr>
                      </pic:pic>
                    </a:graphicData>
                  </a:graphic>
                </wp:inline>
              </w:drawing>
            </w:r>
          </w:p>
        </w:tc>
        <w:tc>
          <w:tcPr>
            <w:tcW w:w="0" w:type="auto"/>
            <w:vAlign w:val="bottom"/>
          </w:tcPr>
          <w:p w14:paraId="6D02490F" w14:textId="76F740B7" w:rsidR="00C10151" w:rsidRPr="000C50B3" w:rsidRDefault="00814676" w:rsidP="00814676">
            <w:pPr>
              <w:pStyle w:val="NormalWeb"/>
              <w:rPr>
                <w:rFonts w:asciiTheme="majorHAnsi" w:hAnsiTheme="majorHAnsi" w:cstheme="majorHAnsi"/>
                <w:sz w:val="18"/>
                <w:szCs w:val="18"/>
              </w:rPr>
            </w:pPr>
            <w:r w:rsidRPr="000C50B3">
              <w:rPr>
                <w:rFonts w:asciiTheme="majorHAnsi" w:hAnsiTheme="majorHAnsi" w:cstheme="majorHAnsi"/>
                <w:noProof/>
                <w:sz w:val="18"/>
                <w:szCs w:val="18"/>
              </w:rPr>
              <w:drawing>
                <wp:inline distT="0" distB="0" distL="0" distR="0" wp14:anchorId="74A9C7B8" wp14:editId="4D529C66">
                  <wp:extent cx="2015836" cy="1511877"/>
                  <wp:effectExtent l="0" t="0" r="3810" b="0"/>
                  <wp:docPr id="283902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02587" name=""/>
                          <pic:cNvPicPr/>
                        </pic:nvPicPr>
                        <pic:blipFill>
                          <a:blip r:embed="rId20"/>
                          <a:stretch>
                            <a:fillRect/>
                          </a:stretch>
                        </pic:blipFill>
                        <pic:spPr>
                          <a:xfrm>
                            <a:off x="0" y="0"/>
                            <a:ext cx="2055715" cy="1541786"/>
                          </a:xfrm>
                          <a:prstGeom prst="rect">
                            <a:avLst/>
                          </a:prstGeom>
                        </pic:spPr>
                      </pic:pic>
                    </a:graphicData>
                  </a:graphic>
                </wp:inline>
              </w:drawing>
            </w:r>
          </w:p>
        </w:tc>
      </w:tr>
    </w:tbl>
    <w:p w14:paraId="68F1C1E8" w14:textId="4B068F29" w:rsidR="007C127B" w:rsidRPr="009530ED" w:rsidRDefault="00D33CD8" w:rsidP="76BDB4E2">
      <w:pPr>
        <w:keepNext/>
        <w:jc w:val="center"/>
        <w:rPr>
          <w:rFonts w:asciiTheme="majorHAnsi" w:eastAsia="Aptos" w:hAnsiTheme="majorHAnsi" w:cstheme="majorHAnsi"/>
        </w:rPr>
      </w:pPr>
      <w:r w:rsidRPr="009530ED">
        <w:rPr>
          <w:rFonts w:asciiTheme="majorHAnsi" w:eastAsia="Aptos" w:hAnsiTheme="majorHAnsi" w:cstheme="majorHAnsi"/>
        </w:rPr>
        <w:t>Fuente: Elaboración propia</w:t>
      </w:r>
    </w:p>
    <w:p w14:paraId="675A3229" w14:textId="3318C379" w:rsidR="00B86E93" w:rsidRPr="009530ED" w:rsidRDefault="00B86E93" w:rsidP="005B4911">
      <w:pPr>
        <w:pStyle w:val="Heading2"/>
        <w:rPr>
          <w:rFonts w:asciiTheme="majorHAnsi" w:hAnsiTheme="majorHAnsi" w:cstheme="majorHAnsi"/>
          <w:sz w:val="22"/>
          <w:szCs w:val="22"/>
        </w:rPr>
      </w:pPr>
      <w:bookmarkStart w:id="13" w:name="_Toc167295697"/>
      <w:bookmarkStart w:id="14" w:name="_Toc169520801"/>
      <w:bookmarkStart w:id="15" w:name="_Toc170386721"/>
      <w:r w:rsidRPr="009530ED">
        <w:rPr>
          <w:rFonts w:asciiTheme="majorHAnsi" w:hAnsiTheme="majorHAnsi" w:cstheme="majorHAnsi"/>
          <w:sz w:val="22"/>
          <w:szCs w:val="22"/>
        </w:rPr>
        <w:t>Avance en la formulación del proyecto energético</w:t>
      </w:r>
      <w:bookmarkEnd w:id="14"/>
      <w:bookmarkEnd w:id="15"/>
    </w:p>
    <w:p w14:paraId="405F0775" w14:textId="4A3E27B5" w:rsidR="00421EF7" w:rsidRPr="009530ED" w:rsidRDefault="00814676" w:rsidP="6C777320">
      <w:pPr>
        <w:rPr>
          <w:rFonts w:asciiTheme="majorHAnsi" w:hAnsiTheme="majorHAnsi" w:cstheme="majorHAnsi"/>
        </w:rPr>
      </w:pPr>
      <w:r w:rsidRPr="009530ED">
        <w:rPr>
          <w:rFonts w:asciiTheme="majorHAnsi" w:hAnsiTheme="majorHAnsi" w:cstheme="majorHAnsi"/>
        </w:rPr>
        <w:t>El Resguardo Indígena</w:t>
      </w:r>
      <w:r w:rsidR="00BC657C" w:rsidRPr="009530ED">
        <w:rPr>
          <w:rFonts w:asciiTheme="majorHAnsi" w:hAnsiTheme="majorHAnsi" w:cstheme="majorHAnsi"/>
        </w:rPr>
        <w:t xml:space="preserve"> </w:t>
      </w:r>
      <w:proofErr w:type="spellStart"/>
      <w:r w:rsidR="00BC657C" w:rsidRPr="009530ED">
        <w:rPr>
          <w:rFonts w:asciiTheme="majorHAnsi" w:hAnsiTheme="majorHAnsi" w:cstheme="majorHAnsi"/>
        </w:rPr>
        <w:t>Woonaan</w:t>
      </w:r>
      <w:proofErr w:type="spellEnd"/>
      <w:r w:rsidR="00BC657C" w:rsidRPr="009530ED">
        <w:rPr>
          <w:rFonts w:asciiTheme="majorHAnsi" w:hAnsiTheme="majorHAnsi" w:cstheme="majorHAnsi"/>
        </w:rPr>
        <w:t xml:space="preserve"> </w:t>
      </w:r>
      <w:r w:rsidR="5BFF2583" w:rsidRPr="009530ED">
        <w:rPr>
          <w:rFonts w:asciiTheme="majorHAnsi" w:hAnsiTheme="majorHAnsi" w:cstheme="majorHAnsi"/>
        </w:rPr>
        <w:t>Buenavista no</w:t>
      </w:r>
      <w:r w:rsidRPr="009530ED">
        <w:rPr>
          <w:rFonts w:asciiTheme="majorHAnsi" w:hAnsiTheme="majorHAnsi" w:cstheme="majorHAnsi"/>
        </w:rPr>
        <w:t xml:space="preserve"> presenta avance en la formulación del proyecto energético en el marco de la convocatoria EN-Comunidad.</w:t>
      </w:r>
    </w:p>
    <w:p w14:paraId="27FC4B45" w14:textId="14E71088" w:rsidR="00B86E93" w:rsidRPr="009530ED" w:rsidRDefault="00B86E93" w:rsidP="005B4911">
      <w:pPr>
        <w:pStyle w:val="Heading2"/>
        <w:rPr>
          <w:rFonts w:asciiTheme="majorHAnsi" w:hAnsiTheme="majorHAnsi" w:cstheme="majorHAnsi"/>
          <w:sz w:val="22"/>
          <w:szCs w:val="22"/>
        </w:rPr>
      </w:pPr>
      <w:bookmarkStart w:id="16" w:name="_Toc169520802"/>
      <w:bookmarkStart w:id="17" w:name="_Toc170386722"/>
      <w:r w:rsidRPr="009530ED">
        <w:rPr>
          <w:rFonts w:asciiTheme="majorHAnsi" w:hAnsiTheme="majorHAnsi" w:cstheme="majorHAnsi"/>
          <w:sz w:val="22"/>
          <w:szCs w:val="22"/>
        </w:rPr>
        <w:t>Avance en la operación de un proyecto productivo</w:t>
      </w:r>
      <w:bookmarkEnd w:id="16"/>
      <w:bookmarkEnd w:id="17"/>
    </w:p>
    <w:p w14:paraId="00B9693F" w14:textId="5E977F8B" w:rsidR="6C777320" w:rsidRPr="009530ED" w:rsidRDefault="00BC657C" w:rsidP="6C777320">
      <w:pPr>
        <w:pStyle w:val="NormalWeb"/>
        <w:shd w:val="clear" w:color="auto" w:fill="FFFFFF" w:themeFill="background1"/>
        <w:jc w:val="both"/>
        <w:rPr>
          <w:rFonts w:asciiTheme="majorHAnsi" w:hAnsiTheme="majorHAnsi" w:cstheme="majorHAnsi"/>
          <w:sz w:val="22"/>
          <w:szCs w:val="22"/>
        </w:rPr>
      </w:pPr>
      <w:r w:rsidRPr="009530ED">
        <w:rPr>
          <w:rFonts w:asciiTheme="majorHAnsi" w:hAnsiTheme="majorHAnsi" w:cstheme="majorHAnsi"/>
          <w:sz w:val="22"/>
          <w:szCs w:val="22"/>
        </w:rPr>
        <w:t>El</w:t>
      </w:r>
      <w:r w:rsidR="00C27B6D" w:rsidRPr="009530ED">
        <w:rPr>
          <w:rFonts w:asciiTheme="majorHAnsi" w:hAnsiTheme="majorHAnsi" w:cstheme="majorHAnsi"/>
          <w:sz w:val="22"/>
          <w:szCs w:val="22"/>
        </w:rPr>
        <w:t xml:space="preserve"> </w:t>
      </w:r>
      <w:r w:rsidR="004423B1" w:rsidRPr="009530ED">
        <w:rPr>
          <w:rFonts w:asciiTheme="majorHAnsi" w:hAnsiTheme="majorHAnsi" w:cstheme="majorHAnsi"/>
          <w:sz w:val="22"/>
          <w:szCs w:val="22"/>
        </w:rPr>
        <w:t xml:space="preserve">Resguardo indígena </w:t>
      </w:r>
      <w:proofErr w:type="spellStart"/>
      <w:r w:rsidR="004423B1" w:rsidRPr="009530ED">
        <w:rPr>
          <w:rFonts w:asciiTheme="majorHAnsi" w:hAnsiTheme="majorHAnsi" w:cstheme="majorHAnsi"/>
          <w:sz w:val="22"/>
          <w:szCs w:val="22"/>
        </w:rPr>
        <w:t>Woonaan</w:t>
      </w:r>
      <w:proofErr w:type="spellEnd"/>
      <w:r w:rsidR="004423B1" w:rsidRPr="009530ED">
        <w:rPr>
          <w:rFonts w:asciiTheme="majorHAnsi" w:hAnsiTheme="majorHAnsi" w:cstheme="majorHAnsi"/>
          <w:sz w:val="22"/>
          <w:szCs w:val="22"/>
        </w:rPr>
        <w:t xml:space="preserve"> Buenavista</w:t>
      </w:r>
      <w:r w:rsidR="00C27B6D" w:rsidRPr="009530ED">
        <w:rPr>
          <w:rFonts w:asciiTheme="majorHAnsi" w:hAnsiTheme="majorHAnsi" w:cstheme="majorHAnsi"/>
          <w:sz w:val="22"/>
          <w:szCs w:val="22"/>
        </w:rPr>
        <w:t xml:space="preserve">, </w:t>
      </w:r>
      <w:r w:rsidRPr="009530ED">
        <w:rPr>
          <w:rFonts w:asciiTheme="majorHAnsi" w:hAnsiTheme="majorHAnsi" w:cstheme="majorHAnsi"/>
          <w:sz w:val="22"/>
          <w:szCs w:val="22"/>
        </w:rPr>
        <w:t xml:space="preserve">en el marco de la Etapa 1- Postulación de la convocatoria EN-Comunidad: Una empresa energética comunitaria presento mediante el Anexo 6. Resumen estudio proyecto en operación el ‘’Proyecto integral productivo para la potencialización del trapiche en el Departamento del Choco, municipio Litoral de San Juan, Comunidad Indígena Wounaan Buenavista’’, pretende involucrar a las comunidades afectadas por la situación mencionada con la participación de manera activa en el desarrollo de productos derivados de la </w:t>
      </w:r>
      <w:proofErr w:type="spellStart"/>
      <w:r w:rsidRPr="009530ED">
        <w:rPr>
          <w:rFonts w:asciiTheme="majorHAnsi" w:hAnsiTheme="majorHAnsi" w:cstheme="majorHAnsi"/>
          <w:sz w:val="22"/>
          <w:szCs w:val="22"/>
        </w:rPr>
        <w:t>caña</w:t>
      </w:r>
      <w:proofErr w:type="spellEnd"/>
      <w:r w:rsidRPr="009530ED">
        <w:rPr>
          <w:rFonts w:asciiTheme="majorHAnsi" w:hAnsiTheme="majorHAnsi" w:cstheme="majorHAnsi"/>
          <w:sz w:val="22"/>
          <w:szCs w:val="22"/>
        </w:rPr>
        <w:t xml:space="preserve">, de manera industrializada y tecnificada, lo que generara una producción más eficiente y eficaz para los requerimientos establecidos en los diferentes mercados y que dé respuesta a los inconvenientes generados por la ausencia del Estado. </w:t>
      </w:r>
    </w:p>
    <w:p w14:paraId="377D13B5" w14:textId="77777777" w:rsidR="001006C4" w:rsidRPr="009530ED" w:rsidRDefault="00BC657C" w:rsidP="6C777320">
      <w:pPr>
        <w:pStyle w:val="NormalWeb"/>
        <w:shd w:val="clear" w:color="auto" w:fill="FFFFFF" w:themeFill="background1"/>
        <w:jc w:val="both"/>
        <w:rPr>
          <w:rFonts w:asciiTheme="majorHAnsi" w:hAnsiTheme="majorHAnsi" w:cstheme="majorHAnsi"/>
          <w:sz w:val="22"/>
          <w:szCs w:val="22"/>
        </w:rPr>
      </w:pPr>
      <w:r w:rsidRPr="009530ED">
        <w:rPr>
          <w:rFonts w:asciiTheme="majorHAnsi" w:hAnsiTheme="majorHAnsi" w:cstheme="majorHAnsi"/>
          <w:sz w:val="22"/>
          <w:szCs w:val="22"/>
        </w:rPr>
        <w:t>Este pretende dar respuestas a todos lo componente holísticos del territorio asociados a mayores márgenes de productividad, generación de capacidades y habilidades de los productores, estrategias de comercialización, programas de buenas prácticas agrícolas y manufactura, alianzas interinstitucionales y generación de nuevos recursos que le contribuyan con la competitividad en los mercados locales, nacionales e internacionales</w:t>
      </w:r>
      <w:r w:rsidR="001006C4" w:rsidRPr="009530ED">
        <w:rPr>
          <w:rFonts w:asciiTheme="majorHAnsi" w:hAnsiTheme="majorHAnsi" w:cstheme="majorHAnsi"/>
          <w:sz w:val="22"/>
          <w:szCs w:val="22"/>
        </w:rPr>
        <w:t>.</w:t>
      </w:r>
    </w:p>
    <w:p w14:paraId="7B7148C4" w14:textId="212E5C53" w:rsidR="6C777320" w:rsidRPr="009530ED" w:rsidRDefault="00BC657C" w:rsidP="6C777320">
      <w:pPr>
        <w:pStyle w:val="NormalWeb"/>
        <w:shd w:val="clear" w:color="auto" w:fill="FFFFFF" w:themeFill="background1"/>
        <w:jc w:val="both"/>
        <w:rPr>
          <w:rFonts w:asciiTheme="majorHAnsi" w:hAnsiTheme="majorHAnsi" w:cstheme="majorHAnsi"/>
          <w:sz w:val="22"/>
          <w:szCs w:val="22"/>
        </w:rPr>
      </w:pPr>
      <w:r w:rsidRPr="009530ED">
        <w:rPr>
          <w:rFonts w:asciiTheme="majorHAnsi" w:hAnsiTheme="majorHAnsi" w:cstheme="majorHAnsi"/>
          <w:sz w:val="22"/>
          <w:szCs w:val="22"/>
        </w:rPr>
        <w:t xml:space="preserve"> </w:t>
      </w:r>
      <w:r w:rsidR="001006C4" w:rsidRPr="009530ED">
        <w:rPr>
          <w:rFonts w:asciiTheme="majorHAnsi" w:hAnsiTheme="majorHAnsi" w:cstheme="majorHAnsi"/>
          <w:sz w:val="22"/>
          <w:szCs w:val="22"/>
        </w:rPr>
        <w:t>L</w:t>
      </w:r>
      <w:r w:rsidRPr="009530ED">
        <w:rPr>
          <w:rFonts w:asciiTheme="majorHAnsi" w:hAnsiTheme="majorHAnsi" w:cstheme="majorHAnsi"/>
          <w:sz w:val="22"/>
          <w:szCs w:val="22"/>
        </w:rPr>
        <w:t>o anterior, permite al Resguardo continuar en su en proceso de sustitución de economías ilegales por el desarrollo de cultivos lícitos que mejoren sus ingresos económicos. Sin embargo, durante el desarrollo de la visita se logra identificar que este proyecto no se encuentra en operación, por el contrario, el resguardo manifiesta que es una idea de proyecto que por el momento se encuentra en etapa conceptual.</w:t>
      </w:r>
    </w:p>
    <w:p w14:paraId="1C2931F0" w14:textId="131505A6" w:rsidR="00011E03" w:rsidRPr="009530ED" w:rsidRDefault="35207FDA" w:rsidP="00591DAD">
      <w:pPr>
        <w:pStyle w:val="Heading2"/>
        <w:rPr>
          <w:rFonts w:asciiTheme="majorHAnsi" w:hAnsiTheme="majorHAnsi" w:cstheme="majorHAnsi"/>
          <w:sz w:val="22"/>
          <w:szCs w:val="22"/>
        </w:rPr>
      </w:pPr>
      <w:bookmarkStart w:id="18" w:name="_Toc169520803"/>
      <w:bookmarkStart w:id="19" w:name="_Toc170386723"/>
      <w:r w:rsidRPr="009530ED">
        <w:rPr>
          <w:rFonts w:asciiTheme="majorHAnsi" w:hAnsiTheme="majorHAnsi" w:cstheme="majorHAnsi"/>
          <w:sz w:val="22"/>
          <w:szCs w:val="22"/>
        </w:rPr>
        <w:t>Situación jurídica de la figura de asociatividad</w:t>
      </w:r>
      <w:bookmarkEnd w:id="13"/>
      <w:bookmarkEnd w:id="18"/>
      <w:bookmarkEnd w:id="19"/>
    </w:p>
    <w:p w14:paraId="05AC8789" w14:textId="30BDFE54" w:rsidR="003700BE" w:rsidRPr="009530ED" w:rsidRDefault="00BC657C" w:rsidP="6C777320">
      <w:pPr>
        <w:rPr>
          <w:rFonts w:asciiTheme="majorHAnsi" w:hAnsiTheme="majorHAnsi" w:cstheme="majorHAnsi"/>
        </w:rPr>
      </w:pPr>
      <w:r w:rsidRPr="009530ED">
        <w:rPr>
          <w:rFonts w:asciiTheme="majorHAnsi" w:hAnsiTheme="majorHAnsi" w:cstheme="majorHAnsi"/>
        </w:rPr>
        <w:t xml:space="preserve">El Resguardo indígena </w:t>
      </w:r>
      <w:proofErr w:type="spellStart"/>
      <w:r w:rsidRPr="009530ED">
        <w:rPr>
          <w:rFonts w:asciiTheme="majorHAnsi" w:hAnsiTheme="majorHAnsi" w:cstheme="majorHAnsi"/>
        </w:rPr>
        <w:t>Woonaan</w:t>
      </w:r>
      <w:proofErr w:type="spellEnd"/>
      <w:r w:rsidRPr="009530ED">
        <w:rPr>
          <w:rFonts w:asciiTheme="majorHAnsi" w:hAnsiTheme="majorHAnsi" w:cstheme="majorHAnsi"/>
        </w:rPr>
        <w:t xml:space="preserve"> Buenavista</w:t>
      </w:r>
      <w:r w:rsidR="00F30FFB">
        <w:rPr>
          <w:rFonts w:asciiTheme="majorHAnsi" w:hAnsiTheme="majorHAnsi" w:cstheme="majorHAnsi"/>
        </w:rPr>
        <w:t xml:space="preserve"> </w:t>
      </w:r>
      <w:r w:rsidR="003700BE" w:rsidRPr="009530ED">
        <w:rPr>
          <w:rFonts w:asciiTheme="majorHAnsi" w:hAnsiTheme="majorHAnsi" w:cstheme="majorHAnsi"/>
        </w:rPr>
        <w:t xml:space="preserve">se encuentra </w:t>
      </w:r>
      <w:r w:rsidR="00B825FE" w:rsidRPr="009530ED">
        <w:rPr>
          <w:rFonts w:asciiTheme="majorHAnsi" w:hAnsiTheme="majorHAnsi" w:cstheme="majorHAnsi"/>
        </w:rPr>
        <w:t xml:space="preserve">legalizado en el marco jurídico mediante la Resolución 54 emitida por el Instituto Colombiano de la Reforma Agraria ( ICORA), y en el cual se establece que la comunidad del Resguardo indígena </w:t>
      </w:r>
      <w:proofErr w:type="spellStart"/>
      <w:r w:rsidR="00B825FE" w:rsidRPr="009530ED">
        <w:rPr>
          <w:rFonts w:asciiTheme="majorHAnsi" w:hAnsiTheme="majorHAnsi" w:cstheme="majorHAnsi"/>
        </w:rPr>
        <w:t>Woonaan</w:t>
      </w:r>
      <w:proofErr w:type="spellEnd"/>
      <w:r w:rsidR="00B825FE" w:rsidRPr="009530ED">
        <w:rPr>
          <w:rFonts w:asciiTheme="majorHAnsi" w:hAnsiTheme="majorHAnsi" w:cstheme="majorHAnsi"/>
        </w:rPr>
        <w:t xml:space="preserve"> Buenavista se asienta sobre la margen derecha del rio bajo San Juan, en el territorio que forma la denominada Isla García Gómez, con una delimitación que abarca 2.469 hectáreas aproximadamente, colindando </w:t>
      </w:r>
      <w:r w:rsidR="0054181A" w:rsidRPr="009530ED">
        <w:rPr>
          <w:rFonts w:asciiTheme="majorHAnsi" w:hAnsiTheme="majorHAnsi" w:cstheme="majorHAnsi"/>
        </w:rPr>
        <w:t>así</w:t>
      </w:r>
      <w:r w:rsidR="00B825FE" w:rsidRPr="009530ED">
        <w:rPr>
          <w:rFonts w:asciiTheme="majorHAnsi" w:hAnsiTheme="majorHAnsi" w:cstheme="majorHAnsi"/>
        </w:rPr>
        <w:t xml:space="preserve"> con el Resguardo Indígena Lio </w:t>
      </w:r>
      <w:proofErr w:type="spellStart"/>
      <w:r w:rsidR="00B825FE" w:rsidRPr="009530ED">
        <w:rPr>
          <w:rFonts w:asciiTheme="majorHAnsi" w:hAnsiTheme="majorHAnsi" w:cstheme="majorHAnsi"/>
        </w:rPr>
        <w:t>Silidio</w:t>
      </w:r>
      <w:proofErr w:type="spellEnd"/>
      <w:r w:rsidR="0054181A" w:rsidRPr="009530ED">
        <w:rPr>
          <w:rFonts w:asciiTheme="majorHAnsi" w:hAnsiTheme="majorHAnsi" w:cstheme="majorHAnsi"/>
        </w:rPr>
        <w:t>, entre otros, aguas arriba y aguas abajo del Rio San Juan.</w:t>
      </w:r>
    </w:p>
    <w:p w14:paraId="483DB064" w14:textId="107C6E2A" w:rsidR="42CD93F9" w:rsidRPr="009530ED" w:rsidRDefault="0054181A" w:rsidP="008C2A4E">
      <w:pPr>
        <w:rPr>
          <w:rFonts w:asciiTheme="majorHAnsi" w:hAnsiTheme="majorHAnsi" w:cstheme="majorHAnsi"/>
        </w:rPr>
      </w:pPr>
      <w:r w:rsidRPr="009530ED">
        <w:rPr>
          <w:rFonts w:asciiTheme="majorHAnsi" w:hAnsiTheme="majorHAnsi" w:cstheme="majorHAnsi"/>
        </w:rPr>
        <w:t xml:space="preserve">Adicionalmente, la posesión de la mesa directiva de la comunidad Buenavista del resguardo </w:t>
      </w:r>
      <w:r w:rsidR="001006C4" w:rsidRPr="009530ED">
        <w:rPr>
          <w:rFonts w:asciiTheme="majorHAnsi" w:hAnsiTheme="majorHAnsi" w:cstheme="majorHAnsi"/>
        </w:rPr>
        <w:t>está</w:t>
      </w:r>
      <w:r w:rsidRPr="009530ED">
        <w:rPr>
          <w:rFonts w:asciiTheme="majorHAnsi" w:hAnsiTheme="majorHAnsi" w:cstheme="majorHAnsi"/>
        </w:rPr>
        <w:t xml:space="preserve"> conformada por: i) Gobernador, </w:t>
      </w:r>
      <w:proofErr w:type="spellStart"/>
      <w:r w:rsidRPr="009530ED">
        <w:rPr>
          <w:rFonts w:asciiTheme="majorHAnsi" w:hAnsiTheme="majorHAnsi" w:cstheme="majorHAnsi"/>
        </w:rPr>
        <w:t>ii</w:t>
      </w:r>
      <w:proofErr w:type="spellEnd"/>
      <w:r w:rsidRPr="009530ED">
        <w:rPr>
          <w:rFonts w:asciiTheme="majorHAnsi" w:hAnsiTheme="majorHAnsi" w:cstheme="majorHAnsi"/>
        </w:rPr>
        <w:t xml:space="preserve">) Segundo Gobernador, </w:t>
      </w:r>
      <w:proofErr w:type="spellStart"/>
      <w:r w:rsidRPr="009530ED">
        <w:rPr>
          <w:rFonts w:asciiTheme="majorHAnsi" w:hAnsiTheme="majorHAnsi" w:cstheme="majorHAnsi"/>
        </w:rPr>
        <w:t>iii</w:t>
      </w:r>
      <w:proofErr w:type="spellEnd"/>
      <w:r w:rsidRPr="009530ED">
        <w:rPr>
          <w:rFonts w:asciiTheme="majorHAnsi" w:hAnsiTheme="majorHAnsi" w:cstheme="majorHAnsi"/>
        </w:rPr>
        <w:t xml:space="preserve">) Tesorero, </w:t>
      </w:r>
      <w:proofErr w:type="spellStart"/>
      <w:r w:rsidRPr="009530ED">
        <w:rPr>
          <w:rFonts w:asciiTheme="majorHAnsi" w:hAnsiTheme="majorHAnsi" w:cstheme="majorHAnsi"/>
        </w:rPr>
        <w:t>iv</w:t>
      </w:r>
      <w:proofErr w:type="spellEnd"/>
      <w:r w:rsidRPr="009530ED">
        <w:rPr>
          <w:rFonts w:asciiTheme="majorHAnsi" w:hAnsiTheme="majorHAnsi" w:cstheme="majorHAnsi"/>
        </w:rPr>
        <w:t>) Secretario, v) Fiscal, vi) Alguacil mayor.</w:t>
      </w:r>
    </w:p>
    <w:p w14:paraId="45325CEB" w14:textId="013688B2" w:rsidR="00232876" w:rsidRPr="009530ED" w:rsidRDefault="18F903BA" w:rsidP="00591DAD">
      <w:pPr>
        <w:pStyle w:val="Heading2"/>
        <w:rPr>
          <w:rFonts w:asciiTheme="majorHAnsi" w:hAnsiTheme="majorHAnsi" w:cstheme="majorHAnsi"/>
          <w:sz w:val="22"/>
          <w:szCs w:val="22"/>
        </w:rPr>
      </w:pPr>
      <w:bookmarkStart w:id="20" w:name="_Toc167295698"/>
      <w:bookmarkStart w:id="21" w:name="_Toc169520804"/>
      <w:bookmarkStart w:id="22" w:name="_Toc170386724"/>
      <w:r w:rsidRPr="009530ED">
        <w:rPr>
          <w:rFonts w:asciiTheme="majorHAnsi" w:hAnsiTheme="majorHAnsi" w:cstheme="majorHAnsi"/>
          <w:sz w:val="22"/>
          <w:szCs w:val="22"/>
        </w:rPr>
        <w:t>Situación financiera de la figura de asociatividad comunitaria</w:t>
      </w:r>
      <w:bookmarkEnd w:id="20"/>
      <w:bookmarkEnd w:id="21"/>
      <w:bookmarkEnd w:id="22"/>
      <w:r w:rsidRPr="009530ED">
        <w:rPr>
          <w:rFonts w:asciiTheme="majorHAnsi" w:hAnsiTheme="majorHAnsi" w:cstheme="majorHAnsi"/>
          <w:sz w:val="22"/>
          <w:szCs w:val="22"/>
        </w:rPr>
        <w:t xml:space="preserve"> </w:t>
      </w:r>
    </w:p>
    <w:p w14:paraId="4D58E994" w14:textId="6B89C92E" w:rsidR="00D85EAE" w:rsidRPr="009530ED" w:rsidRDefault="001006C4" w:rsidP="6C777320">
      <w:pPr>
        <w:rPr>
          <w:rFonts w:asciiTheme="majorHAnsi" w:hAnsiTheme="majorHAnsi" w:cstheme="majorHAnsi"/>
        </w:rPr>
      </w:pPr>
      <w:r w:rsidRPr="009530ED">
        <w:rPr>
          <w:rFonts w:asciiTheme="majorHAnsi" w:hAnsiTheme="majorHAnsi" w:cstheme="majorHAnsi"/>
        </w:rPr>
        <w:t>El</w:t>
      </w:r>
      <w:r w:rsidR="00D85EAE" w:rsidRPr="009530ED">
        <w:rPr>
          <w:rFonts w:asciiTheme="majorHAnsi" w:hAnsiTheme="majorHAnsi" w:cstheme="majorHAnsi"/>
        </w:rPr>
        <w:t xml:space="preserve"> </w:t>
      </w:r>
      <w:r w:rsidR="004423B1" w:rsidRPr="009530ED">
        <w:rPr>
          <w:rFonts w:asciiTheme="majorHAnsi" w:hAnsiTheme="majorHAnsi" w:cstheme="majorHAnsi"/>
        </w:rPr>
        <w:t>Resguardo</w:t>
      </w:r>
      <w:r w:rsidR="00D85EAE" w:rsidRPr="009530ED">
        <w:rPr>
          <w:rFonts w:asciiTheme="majorHAnsi" w:hAnsiTheme="majorHAnsi" w:cstheme="majorHAnsi"/>
        </w:rPr>
        <w:t xml:space="preserve">, en sus años de funcionamiento </w:t>
      </w:r>
      <w:r w:rsidRPr="009530ED">
        <w:rPr>
          <w:rFonts w:asciiTheme="majorHAnsi" w:hAnsiTheme="majorHAnsi" w:cstheme="majorHAnsi"/>
        </w:rPr>
        <w:t>h</w:t>
      </w:r>
      <w:r w:rsidR="00D85EAE" w:rsidRPr="009530ED">
        <w:rPr>
          <w:rFonts w:asciiTheme="majorHAnsi" w:hAnsiTheme="majorHAnsi" w:cstheme="majorHAnsi"/>
        </w:rPr>
        <w:t xml:space="preserve">a adquirido habilidades desde diferentes componentes incluyendo el </w:t>
      </w:r>
      <w:r w:rsidR="0054181A" w:rsidRPr="009530ED">
        <w:rPr>
          <w:rFonts w:asciiTheme="majorHAnsi" w:hAnsiTheme="majorHAnsi" w:cstheme="majorHAnsi"/>
        </w:rPr>
        <w:t>económico</w:t>
      </w:r>
      <w:r w:rsidR="00D85EAE" w:rsidRPr="009530ED">
        <w:rPr>
          <w:rFonts w:asciiTheme="majorHAnsi" w:hAnsiTheme="majorHAnsi" w:cstheme="majorHAnsi"/>
        </w:rPr>
        <w:t xml:space="preserve">, para ello, la asociación cuenta con un Tesorero </w:t>
      </w:r>
      <w:r w:rsidR="0054181A" w:rsidRPr="009530ED">
        <w:rPr>
          <w:rFonts w:asciiTheme="majorHAnsi" w:hAnsiTheme="majorHAnsi" w:cstheme="majorHAnsi"/>
        </w:rPr>
        <w:t>y grupo de mujeres artesanas</w:t>
      </w:r>
      <w:r w:rsidR="00D85EAE" w:rsidRPr="009530ED">
        <w:rPr>
          <w:rFonts w:asciiTheme="majorHAnsi" w:hAnsiTheme="majorHAnsi" w:cstheme="majorHAnsi"/>
        </w:rPr>
        <w:t xml:space="preserve">, </w:t>
      </w:r>
      <w:r w:rsidR="005B6B44" w:rsidRPr="009530ED">
        <w:rPr>
          <w:rFonts w:asciiTheme="majorHAnsi" w:hAnsiTheme="majorHAnsi" w:cstheme="majorHAnsi"/>
        </w:rPr>
        <w:t>el Tesorero del Resguardo</w:t>
      </w:r>
      <w:r w:rsidR="00D85EAE" w:rsidRPr="009530ED">
        <w:rPr>
          <w:rFonts w:asciiTheme="majorHAnsi" w:hAnsiTheme="majorHAnsi" w:cstheme="majorHAnsi"/>
        </w:rPr>
        <w:t xml:space="preserve"> se encarga de registrar </w:t>
      </w:r>
      <w:r w:rsidR="3280F555" w:rsidRPr="009530ED">
        <w:rPr>
          <w:rFonts w:asciiTheme="majorHAnsi" w:hAnsiTheme="majorHAnsi" w:cstheme="majorHAnsi"/>
        </w:rPr>
        <w:t>los libros contables</w:t>
      </w:r>
      <w:r w:rsidR="00D85EAE" w:rsidRPr="009530ED">
        <w:rPr>
          <w:rFonts w:asciiTheme="majorHAnsi" w:hAnsiTheme="majorHAnsi" w:cstheme="majorHAnsi"/>
        </w:rPr>
        <w:t xml:space="preserve"> los estados financieros</w:t>
      </w:r>
      <w:r w:rsidR="005B6B44" w:rsidRPr="009530ED">
        <w:rPr>
          <w:rFonts w:asciiTheme="majorHAnsi" w:hAnsiTheme="majorHAnsi" w:cstheme="majorHAnsi"/>
        </w:rPr>
        <w:t xml:space="preserve"> del resguardo, sin embargo, se realiza con un nivel básico de conocimiento y no se hace de manera sistematizada. </w:t>
      </w:r>
    </w:p>
    <w:p w14:paraId="6A3744B0" w14:textId="46613F50" w:rsidR="00E96B38" w:rsidRPr="009530ED" w:rsidRDefault="00E96B38" w:rsidP="00591DAD">
      <w:pPr>
        <w:pStyle w:val="Heading2"/>
        <w:rPr>
          <w:rFonts w:asciiTheme="majorHAnsi" w:hAnsiTheme="majorHAnsi" w:cstheme="majorHAnsi"/>
          <w:sz w:val="22"/>
          <w:szCs w:val="22"/>
        </w:rPr>
      </w:pPr>
      <w:bookmarkStart w:id="23" w:name="_Toc169520805"/>
      <w:bookmarkStart w:id="24" w:name="_Toc170386725"/>
      <w:r w:rsidRPr="009530ED">
        <w:rPr>
          <w:rFonts w:asciiTheme="majorHAnsi" w:hAnsiTheme="majorHAnsi" w:cstheme="majorHAnsi"/>
          <w:sz w:val="22"/>
          <w:szCs w:val="22"/>
        </w:rPr>
        <w:t>Antecedentes en conocimientos de la figura de asociatividad comunitaria</w:t>
      </w:r>
      <w:bookmarkEnd w:id="23"/>
      <w:bookmarkEnd w:id="24"/>
    </w:p>
    <w:p w14:paraId="12864AA0" w14:textId="77777777" w:rsidR="000C50B3" w:rsidRDefault="00B863C3" w:rsidP="000C50B3">
      <w:pPr>
        <w:rPr>
          <w:rFonts w:asciiTheme="majorHAnsi" w:hAnsiTheme="majorHAnsi" w:cstheme="majorHAnsi"/>
        </w:rPr>
      </w:pPr>
      <w:r w:rsidRPr="009530ED">
        <w:rPr>
          <w:rFonts w:asciiTheme="majorHAnsi" w:hAnsiTheme="majorHAnsi" w:cstheme="majorHAnsi"/>
        </w:rPr>
        <w:t xml:space="preserve">Para la evaluación del avance en conocimientos de las diferentes áreas que abarca la iniciativa EN-Comunidad, se identifica que algunos </w:t>
      </w:r>
      <w:r w:rsidR="005B6B44" w:rsidRPr="009530ED">
        <w:rPr>
          <w:rFonts w:asciiTheme="majorHAnsi" w:hAnsiTheme="majorHAnsi" w:cstheme="majorHAnsi"/>
        </w:rPr>
        <w:t xml:space="preserve">de los miembros del Resguardo y </w:t>
      </w:r>
      <w:r w:rsidRPr="009530ED">
        <w:rPr>
          <w:rFonts w:asciiTheme="majorHAnsi" w:hAnsiTheme="majorHAnsi" w:cstheme="majorHAnsi"/>
        </w:rPr>
        <w:t>junta directiva de la misma cuenta</w:t>
      </w:r>
      <w:r w:rsidR="001006C4" w:rsidRPr="009530ED">
        <w:rPr>
          <w:rFonts w:asciiTheme="majorHAnsi" w:hAnsiTheme="majorHAnsi" w:cstheme="majorHAnsi"/>
        </w:rPr>
        <w:t>n</w:t>
      </w:r>
      <w:r w:rsidRPr="009530ED">
        <w:rPr>
          <w:rFonts w:asciiTheme="majorHAnsi" w:hAnsiTheme="majorHAnsi" w:cstheme="majorHAnsi"/>
        </w:rPr>
        <w:t xml:space="preserve"> con habilidades en áreas: i) Contables, </w:t>
      </w:r>
      <w:proofErr w:type="spellStart"/>
      <w:r w:rsidRPr="009530ED">
        <w:rPr>
          <w:rFonts w:asciiTheme="majorHAnsi" w:hAnsiTheme="majorHAnsi" w:cstheme="majorHAnsi"/>
        </w:rPr>
        <w:t>ii</w:t>
      </w:r>
      <w:proofErr w:type="spellEnd"/>
      <w:r w:rsidRPr="009530ED">
        <w:rPr>
          <w:rFonts w:asciiTheme="majorHAnsi" w:hAnsiTheme="majorHAnsi" w:cstheme="majorHAnsi"/>
        </w:rPr>
        <w:t xml:space="preserve">) De gestión, </w:t>
      </w:r>
      <w:proofErr w:type="spellStart"/>
      <w:r w:rsidRPr="009530ED">
        <w:rPr>
          <w:rFonts w:asciiTheme="majorHAnsi" w:hAnsiTheme="majorHAnsi" w:cstheme="majorHAnsi"/>
        </w:rPr>
        <w:t>i</w:t>
      </w:r>
      <w:r w:rsidR="005B6B44" w:rsidRPr="009530ED">
        <w:rPr>
          <w:rFonts w:asciiTheme="majorHAnsi" w:hAnsiTheme="majorHAnsi" w:cstheme="majorHAnsi"/>
        </w:rPr>
        <w:t>ii</w:t>
      </w:r>
      <w:proofErr w:type="spellEnd"/>
      <w:r w:rsidRPr="009530ED">
        <w:rPr>
          <w:rFonts w:asciiTheme="majorHAnsi" w:hAnsiTheme="majorHAnsi" w:cstheme="majorHAnsi"/>
        </w:rPr>
        <w:t>)</w:t>
      </w:r>
      <w:r w:rsidR="005B6B44" w:rsidRPr="009530ED">
        <w:rPr>
          <w:rFonts w:asciiTheme="majorHAnsi" w:hAnsiTheme="majorHAnsi" w:cstheme="majorHAnsi"/>
        </w:rPr>
        <w:t xml:space="preserve"> </w:t>
      </w:r>
      <w:r w:rsidRPr="009530ED">
        <w:rPr>
          <w:rFonts w:asciiTheme="majorHAnsi" w:hAnsiTheme="majorHAnsi" w:cstheme="majorHAnsi"/>
        </w:rPr>
        <w:t xml:space="preserve"> </w:t>
      </w:r>
      <w:r w:rsidR="00056985" w:rsidRPr="009530ED">
        <w:rPr>
          <w:rFonts w:asciiTheme="majorHAnsi" w:hAnsiTheme="majorHAnsi" w:cstheme="majorHAnsi"/>
        </w:rPr>
        <w:t xml:space="preserve">Agropecuarias </w:t>
      </w:r>
      <w:r w:rsidRPr="009530ED">
        <w:rPr>
          <w:rFonts w:asciiTheme="majorHAnsi" w:hAnsiTheme="majorHAnsi" w:cstheme="majorHAnsi"/>
        </w:rPr>
        <w:t xml:space="preserve">, </w:t>
      </w:r>
      <w:proofErr w:type="spellStart"/>
      <w:r w:rsidR="005B6B44" w:rsidRPr="009530ED">
        <w:rPr>
          <w:rFonts w:asciiTheme="majorHAnsi" w:hAnsiTheme="majorHAnsi" w:cstheme="majorHAnsi"/>
        </w:rPr>
        <w:t>i</w:t>
      </w:r>
      <w:r w:rsidRPr="009530ED">
        <w:rPr>
          <w:rFonts w:asciiTheme="majorHAnsi" w:hAnsiTheme="majorHAnsi" w:cstheme="majorHAnsi"/>
        </w:rPr>
        <w:t>v</w:t>
      </w:r>
      <w:proofErr w:type="spellEnd"/>
      <w:r w:rsidR="005B6B44" w:rsidRPr="009530ED">
        <w:rPr>
          <w:rFonts w:asciiTheme="majorHAnsi" w:hAnsiTheme="majorHAnsi" w:cstheme="majorHAnsi"/>
        </w:rPr>
        <w:t>)</w:t>
      </w:r>
      <w:r w:rsidR="00056985" w:rsidRPr="009530ED">
        <w:rPr>
          <w:rFonts w:asciiTheme="majorHAnsi" w:hAnsiTheme="majorHAnsi" w:cstheme="majorHAnsi"/>
        </w:rPr>
        <w:t>Artesanías</w:t>
      </w:r>
      <w:r w:rsidR="00064BF9" w:rsidRPr="009530ED">
        <w:rPr>
          <w:rFonts w:asciiTheme="majorHAnsi" w:hAnsiTheme="majorHAnsi" w:cstheme="majorHAnsi"/>
        </w:rPr>
        <w:t>.</w:t>
      </w:r>
      <w:r w:rsidR="000C50B3">
        <w:rPr>
          <w:rFonts w:asciiTheme="majorHAnsi" w:hAnsiTheme="majorHAnsi" w:cstheme="majorHAnsi"/>
        </w:rPr>
        <w:t xml:space="preserve"> </w:t>
      </w:r>
      <w:r w:rsidR="00064BF9" w:rsidRPr="009530ED">
        <w:rPr>
          <w:rFonts w:asciiTheme="majorHAnsi" w:hAnsiTheme="majorHAnsi" w:cstheme="majorHAnsi"/>
        </w:rPr>
        <w:t xml:space="preserve">Adicionalmente, es de resaltar las siguientes acciones adelantadas a la fecha por </w:t>
      </w:r>
      <w:r w:rsidR="005B6B44" w:rsidRPr="009530ED">
        <w:rPr>
          <w:rFonts w:asciiTheme="majorHAnsi" w:hAnsiTheme="majorHAnsi" w:cstheme="majorHAnsi"/>
        </w:rPr>
        <w:t>el Resguardo</w:t>
      </w:r>
      <w:r w:rsidR="000C50B3">
        <w:rPr>
          <w:rFonts w:asciiTheme="majorHAnsi" w:hAnsiTheme="majorHAnsi" w:cstheme="majorHAnsi"/>
        </w:rPr>
        <w:t xml:space="preserve"> la v</w:t>
      </w:r>
      <w:r w:rsidR="00B67937" w:rsidRPr="000C50B3">
        <w:rPr>
          <w:rFonts w:asciiTheme="majorHAnsi" w:hAnsiTheme="majorHAnsi" w:cstheme="majorHAnsi"/>
        </w:rPr>
        <w:t>inculación de mujeres en procesos</w:t>
      </w:r>
      <w:r w:rsidR="005B6B44" w:rsidRPr="000C50B3">
        <w:rPr>
          <w:rFonts w:asciiTheme="majorHAnsi" w:hAnsiTheme="majorHAnsi" w:cstheme="majorHAnsi"/>
        </w:rPr>
        <w:t xml:space="preserve"> económicos mediante la comercialización de artesanías</w:t>
      </w:r>
      <w:r w:rsidR="00B67937" w:rsidRPr="000C50B3">
        <w:rPr>
          <w:rFonts w:asciiTheme="majorHAnsi" w:hAnsiTheme="majorHAnsi" w:cstheme="majorHAnsi"/>
        </w:rPr>
        <w:t>.</w:t>
      </w:r>
      <w:bookmarkStart w:id="25" w:name="_Toc169520806"/>
    </w:p>
    <w:p w14:paraId="0AFAF09A" w14:textId="551F5BE8" w:rsidR="000B5DED" w:rsidRPr="000C50B3" w:rsidRDefault="000C50B3" w:rsidP="000C50B3">
      <w:pPr>
        <w:rPr>
          <w:rFonts w:asciiTheme="majorHAnsi" w:hAnsiTheme="majorHAnsi" w:cstheme="majorHAnsi"/>
        </w:rPr>
      </w:pPr>
      <w:r w:rsidRPr="000C50B3">
        <w:rPr>
          <w:rFonts w:asciiTheme="majorHAnsi" w:hAnsiTheme="majorHAnsi" w:cstheme="majorHAnsi"/>
          <w:b/>
          <w:bCs/>
        </w:rPr>
        <w:t>4</w:t>
      </w:r>
      <w:r>
        <w:rPr>
          <w:rFonts w:asciiTheme="majorHAnsi" w:hAnsiTheme="majorHAnsi" w:cstheme="majorHAnsi"/>
        </w:rPr>
        <w:t xml:space="preserve">. </w:t>
      </w:r>
      <w:r w:rsidR="000B5DED" w:rsidRPr="000C50B3">
        <w:rPr>
          <w:rStyle w:val="Heading1Char"/>
          <w:sz w:val="22"/>
          <w:szCs w:val="44"/>
        </w:rPr>
        <w:t>ANALISÍS DE LA INFORMACIÓN RECOLECTADA DE LA FIGURA DE ASOCIATIVIDAD COMUNITARIA.</w:t>
      </w:r>
      <w:bookmarkEnd w:id="25"/>
    </w:p>
    <w:p w14:paraId="3FEAC834" w14:textId="597AD28A" w:rsidR="00B67937" w:rsidRPr="009530ED" w:rsidRDefault="000B5DED" w:rsidP="001006C4">
      <w:pPr>
        <w:rPr>
          <w:rFonts w:asciiTheme="majorHAnsi" w:hAnsiTheme="majorHAnsi" w:cstheme="majorHAnsi"/>
        </w:rPr>
      </w:pPr>
      <w:r w:rsidRPr="009530ED">
        <w:rPr>
          <w:rFonts w:asciiTheme="majorHAnsi" w:hAnsiTheme="majorHAnsi" w:cstheme="majorHAnsi"/>
        </w:rPr>
        <w:t>A continuación, se presenta un balance de la información recolectada y un análisis detallado de la información recopilada sobre la figura de asociatividad, como insumo para las recomendaciones del presente diagnóstico</w:t>
      </w:r>
    </w:p>
    <w:p w14:paraId="21FB12C9" w14:textId="5BCB146C" w:rsidR="00B513FD" w:rsidRPr="009530ED" w:rsidRDefault="00B513FD" w:rsidP="001425D3">
      <w:pPr>
        <w:pStyle w:val="Heading2"/>
        <w:numPr>
          <w:ilvl w:val="1"/>
          <w:numId w:val="15"/>
        </w:numPr>
        <w:divId w:val="580990382"/>
      </w:pPr>
      <w:bookmarkStart w:id="26" w:name="_Toc169520807"/>
      <w:bookmarkStart w:id="27" w:name="_Toc170386726"/>
      <w:r w:rsidRPr="009530ED">
        <w:t>Necesidades energéticas</w:t>
      </w:r>
      <w:bookmarkEnd w:id="26"/>
      <w:bookmarkEnd w:id="27"/>
    </w:p>
    <w:p w14:paraId="6BF806AF" w14:textId="3940252D" w:rsidR="00A14EF1" w:rsidRPr="009530ED" w:rsidRDefault="00B67937" w:rsidP="005B6B44">
      <w:pPr>
        <w:divId w:val="580990382"/>
        <w:rPr>
          <w:rFonts w:asciiTheme="majorHAnsi" w:hAnsiTheme="majorHAnsi" w:cstheme="majorHAnsi"/>
        </w:rPr>
      </w:pPr>
      <w:r w:rsidRPr="009530ED">
        <w:rPr>
          <w:rFonts w:asciiTheme="majorHAnsi" w:hAnsiTheme="majorHAnsi" w:cstheme="majorHAnsi"/>
        </w:rPr>
        <w:t xml:space="preserve"> La necesidad energética de</w:t>
      </w:r>
      <w:r w:rsidR="005B6B44" w:rsidRPr="009530ED">
        <w:rPr>
          <w:rFonts w:asciiTheme="majorHAnsi" w:hAnsiTheme="majorHAnsi" w:cstheme="majorHAnsi"/>
        </w:rPr>
        <w:t xml:space="preserve">l Resguardo Indígena </w:t>
      </w:r>
      <w:proofErr w:type="spellStart"/>
      <w:r w:rsidR="005B6B44" w:rsidRPr="009530ED">
        <w:rPr>
          <w:rFonts w:asciiTheme="majorHAnsi" w:hAnsiTheme="majorHAnsi" w:cstheme="majorHAnsi"/>
        </w:rPr>
        <w:t>Wonaan</w:t>
      </w:r>
      <w:proofErr w:type="spellEnd"/>
      <w:r w:rsidR="005B6B44" w:rsidRPr="009530ED">
        <w:rPr>
          <w:rFonts w:asciiTheme="majorHAnsi" w:hAnsiTheme="majorHAnsi" w:cstheme="majorHAnsi"/>
        </w:rPr>
        <w:t xml:space="preserve"> Buenavista </w:t>
      </w:r>
      <w:r w:rsidRPr="009530ED">
        <w:rPr>
          <w:rFonts w:asciiTheme="majorHAnsi" w:hAnsiTheme="majorHAnsi" w:cstheme="majorHAnsi"/>
        </w:rPr>
        <w:t xml:space="preserve">radica en </w:t>
      </w:r>
      <w:r w:rsidR="005B6B44" w:rsidRPr="009530ED">
        <w:rPr>
          <w:rFonts w:asciiTheme="majorHAnsi" w:hAnsiTheme="majorHAnsi" w:cstheme="majorHAnsi"/>
        </w:rPr>
        <w:t>contar con el servicio de energía eléctrica, lo anterior, a pesar de contar con una planta eléctrica, la cual hace aproximadamente 5 a</w:t>
      </w:r>
      <w:r w:rsidR="00A14EF1" w:rsidRPr="009530ED">
        <w:rPr>
          <w:rFonts w:asciiTheme="majorHAnsi" w:hAnsiTheme="majorHAnsi" w:cstheme="majorHAnsi"/>
        </w:rPr>
        <w:t>ños</w:t>
      </w:r>
      <w:r w:rsidR="009B4DD7">
        <w:rPr>
          <w:rFonts w:asciiTheme="majorHAnsi" w:hAnsiTheme="majorHAnsi" w:cstheme="majorHAnsi"/>
        </w:rPr>
        <w:t xml:space="preserve"> </w:t>
      </w:r>
      <w:r w:rsidR="00CD6FCF">
        <w:rPr>
          <w:rFonts w:asciiTheme="majorHAnsi" w:hAnsiTheme="majorHAnsi" w:cstheme="majorHAnsi"/>
        </w:rPr>
        <w:t xml:space="preserve">no funciona, </w:t>
      </w:r>
      <w:r w:rsidR="00A14EF1" w:rsidRPr="009530ED">
        <w:rPr>
          <w:rFonts w:asciiTheme="majorHAnsi" w:hAnsiTheme="majorHAnsi" w:cstheme="majorHAnsi"/>
        </w:rPr>
        <w:t xml:space="preserve"> aunque desde la alcaldía municipal ha designado recursos económicos y humanos para el arreglo de esta, no se ha logrado, dejando así que la comunidad no cuente con el servicio de energía. </w:t>
      </w:r>
    </w:p>
    <w:p w14:paraId="285C339C" w14:textId="59702074" w:rsidR="005B4911" w:rsidRPr="009530ED" w:rsidRDefault="005B4911" w:rsidP="00A14EF1">
      <w:pPr>
        <w:divId w:val="580990382"/>
        <w:rPr>
          <w:rFonts w:asciiTheme="majorHAnsi" w:hAnsiTheme="majorHAnsi" w:cstheme="majorHAnsi"/>
        </w:rPr>
      </w:pPr>
      <w:r w:rsidRPr="009530ED">
        <w:rPr>
          <w:rFonts w:asciiTheme="majorHAnsi" w:hAnsiTheme="majorHAnsi" w:cstheme="majorHAnsi"/>
        </w:rPr>
        <w:t xml:space="preserve">El </w:t>
      </w:r>
      <w:r w:rsidR="00A14EF1" w:rsidRPr="009530ED">
        <w:rPr>
          <w:rFonts w:asciiTheme="majorHAnsi" w:hAnsiTheme="majorHAnsi" w:cstheme="majorHAnsi"/>
        </w:rPr>
        <w:t xml:space="preserve">no contar con el servicio de energía eléctrica obliga al Resguardo </w:t>
      </w:r>
      <w:r w:rsidRPr="009530ED">
        <w:rPr>
          <w:rFonts w:asciiTheme="majorHAnsi" w:hAnsiTheme="majorHAnsi" w:cstheme="majorHAnsi"/>
        </w:rPr>
        <w:t xml:space="preserve">a </w:t>
      </w:r>
      <w:r w:rsidR="00A14EF1" w:rsidRPr="009530ED">
        <w:rPr>
          <w:rFonts w:asciiTheme="majorHAnsi" w:hAnsiTheme="majorHAnsi" w:cstheme="majorHAnsi"/>
        </w:rPr>
        <w:t>enfrenta</w:t>
      </w:r>
      <w:r w:rsidRPr="009530ED">
        <w:rPr>
          <w:rFonts w:asciiTheme="majorHAnsi" w:hAnsiTheme="majorHAnsi" w:cstheme="majorHAnsi"/>
        </w:rPr>
        <w:t xml:space="preserve">r </w:t>
      </w:r>
      <w:r w:rsidR="00A14EF1" w:rsidRPr="009530ED">
        <w:rPr>
          <w:rFonts w:asciiTheme="majorHAnsi" w:hAnsiTheme="majorHAnsi" w:cstheme="majorHAnsi"/>
        </w:rPr>
        <w:t xml:space="preserve">desafíos que afectan su calidad de vida y desarrollo, entre las necesidades más acuciantes se encuentran la limitación en el acceso a la educación y la salud, debido a la falta de iluminación adecuada y la imposibilidad de utilizar dispositivos electrónicos. Además, la productividad económica se ve restringida, ya que las actividades agrícolas e industriales dependen en gran medida de herramientas eléctricas y maquinaria. La comunicación también se ve afectada, dificultando la conexión con el mundo exterior y el acceso a información vital. </w:t>
      </w:r>
    </w:p>
    <w:p w14:paraId="73C1FDAA" w14:textId="6183DEBE" w:rsidR="00B45919" w:rsidRPr="009530ED" w:rsidRDefault="00A14EF1" w:rsidP="00C327D2">
      <w:pPr>
        <w:divId w:val="580990382"/>
        <w:rPr>
          <w:rFonts w:asciiTheme="majorHAnsi" w:hAnsiTheme="majorHAnsi" w:cstheme="majorHAnsi"/>
        </w:rPr>
      </w:pPr>
      <w:r w:rsidRPr="009530ED">
        <w:rPr>
          <w:rFonts w:asciiTheme="majorHAnsi" w:hAnsiTheme="majorHAnsi" w:cstheme="majorHAnsi"/>
        </w:rPr>
        <w:t>Lo anterior, limita su progreso social y económico, destacando la necesidad urgente de soluciones sostenibles que garanticen un acceso equitativo y constante a la energía eléctrica</w:t>
      </w:r>
      <w:r w:rsidRPr="009530ED">
        <w:rPr>
          <w:rFonts w:asciiTheme="majorHAnsi" w:hAnsiTheme="majorHAnsi" w:cstheme="majorHAnsi"/>
          <w:color w:val="000000"/>
        </w:rPr>
        <w:t>.</w:t>
      </w:r>
      <w:r w:rsidR="005B4911" w:rsidRPr="009530ED">
        <w:rPr>
          <w:rFonts w:asciiTheme="majorHAnsi" w:hAnsiTheme="majorHAnsi" w:cstheme="majorHAnsi"/>
        </w:rPr>
        <w:t xml:space="preserve"> </w:t>
      </w:r>
      <w:r w:rsidRPr="009530ED">
        <w:rPr>
          <w:rFonts w:asciiTheme="majorHAnsi" w:hAnsiTheme="majorHAnsi" w:cstheme="majorHAnsi"/>
        </w:rPr>
        <w:t xml:space="preserve">Finalmente, </w:t>
      </w:r>
      <w:r w:rsidR="00CD6FCF">
        <w:rPr>
          <w:rFonts w:asciiTheme="majorHAnsi" w:hAnsiTheme="majorHAnsi" w:cstheme="majorHAnsi"/>
        </w:rPr>
        <w:t>el Resguardo</w:t>
      </w:r>
      <w:r w:rsidRPr="009530ED">
        <w:rPr>
          <w:rFonts w:asciiTheme="majorHAnsi" w:hAnsiTheme="majorHAnsi" w:cstheme="majorHAnsi"/>
        </w:rPr>
        <w:t xml:space="preserve"> tiene claro su interés por ser parte del mercado energético como comunidad energética realizando acciones de generador y comercializador de la energía eléctrica producida. </w:t>
      </w:r>
    </w:p>
    <w:p w14:paraId="4D08A6BE" w14:textId="5EA81F37" w:rsidR="00696BCB" w:rsidRPr="009530ED" w:rsidRDefault="00696BCB" w:rsidP="001425D3">
      <w:pPr>
        <w:pStyle w:val="Heading2"/>
        <w:numPr>
          <w:ilvl w:val="1"/>
          <w:numId w:val="15"/>
        </w:numPr>
        <w:divId w:val="580990382"/>
        <w:rPr>
          <w:rFonts w:asciiTheme="majorHAnsi" w:hAnsiTheme="majorHAnsi" w:cstheme="majorHAnsi"/>
          <w:sz w:val="22"/>
          <w:szCs w:val="22"/>
        </w:rPr>
      </w:pPr>
      <w:bookmarkStart w:id="28" w:name="_Toc169520808"/>
      <w:bookmarkStart w:id="29" w:name="_Toc170386727"/>
      <w:r w:rsidRPr="009530ED">
        <w:rPr>
          <w:rFonts w:asciiTheme="majorHAnsi" w:hAnsiTheme="majorHAnsi" w:cstheme="majorHAnsi"/>
          <w:sz w:val="22"/>
          <w:szCs w:val="22"/>
        </w:rPr>
        <w:t>Capacidad instalada</w:t>
      </w:r>
      <w:bookmarkEnd w:id="28"/>
      <w:bookmarkEnd w:id="29"/>
    </w:p>
    <w:p w14:paraId="39834E97" w14:textId="77777777" w:rsidR="00CD6FCF" w:rsidRDefault="00A14EF1" w:rsidP="00A14EF1">
      <w:pPr>
        <w:spacing w:after="0" w:line="240" w:lineRule="auto"/>
        <w:divId w:val="580990382"/>
        <w:rPr>
          <w:rFonts w:asciiTheme="majorHAnsi" w:hAnsiTheme="majorHAnsi" w:cstheme="majorHAnsi"/>
        </w:rPr>
      </w:pPr>
      <w:r w:rsidRPr="009530ED">
        <w:rPr>
          <w:rFonts w:asciiTheme="majorHAnsi" w:hAnsiTheme="majorHAnsi" w:cstheme="majorHAnsi"/>
        </w:rPr>
        <w:t xml:space="preserve">Aunque el Resguardo no presenta un avance en la formulación del proyecto energético, durante el desarrollo de la visita realizada se logró identificar que en el corregimiento es posible la instalación de un parque solar, el cual alimente la demanda energética de las aproximadamente 55 familias y 55 viviendas de la comunidad, así como, la demanda energética de los </w:t>
      </w:r>
      <w:r w:rsidR="00056985" w:rsidRPr="009530ED">
        <w:rPr>
          <w:rFonts w:asciiTheme="majorHAnsi" w:hAnsiTheme="majorHAnsi" w:cstheme="majorHAnsi"/>
        </w:rPr>
        <w:t>6</w:t>
      </w:r>
      <w:r w:rsidRPr="009530ED">
        <w:rPr>
          <w:rFonts w:asciiTheme="majorHAnsi" w:hAnsiTheme="majorHAnsi" w:cstheme="majorHAnsi"/>
        </w:rPr>
        <w:t xml:space="preserve"> </w:t>
      </w:r>
      <w:r w:rsidR="00056985" w:rsidRPr="009530ED">
        <w:rPr>
          <w:rFonts w:asciiTheme="majorHAnsi" w:hAnsiTheme="majorHAnsi" w:cstheme="majorHAnsi"/>
        </w:rPr>
        <w:t xml:space="preserve">casas culturales y administrativas </w:t>
      </w:r>
      <w:r w:rsidRPr="009530ED">
        <w:rPr>
          <w:rFonts w:asciiTheme="majorHAnsi" w:hAnsiTheme="majorHAnsi" w:cstheme="majorHAnsi"/>
        </w:rPr>
        <w:t>que hacen parte de</w:t>
      </w:r>
      <w:r w:rsidR="00056985" w:rsidRPr="009530ED">
        <w:rPr>
          <w:rFonts w:asciiTheme="majorHAnsi" w:hAnsiTheme="majorHAnsi" w:cstheme="majorHAnsi"/>
        </w:rPr>
        <w:t>l Resguardo</w:t>
      </w:r>
      <w:r w:rsidRPr="009530ED">
        <w:rPr>
          <w:rFonts w:asciiTheme="majorHAnsi" w:hAnsiTheme="majorHAnsi" w:cstheme="majorHAnsi"/>
        </w:rPr>
        <w:t xml:space="preserve">, </w:t>
      </w:r>
      <w:r w:rsidR="00056985" w:rsidRPr="009530ED">
        <w:rPr>
          <w:rFonts w:asciiTheme="majorHAnsi" w:hAnsiTheme="majorHAnsi" w:cstheme="majorHAnsi"/>
        </w:rPr>
        <w:t>la institución educativa</w:t>
      </w:r>
      <w:r w:rsidRPr="009530ED">
        <w:rPr>
          <w:rFonts w:asciiTheme="majorHAnsi" w:hAnsiTheme="majorHAnsi" w:cstheme="majorHAnsi"/>
        </w:rPr>
        <w:t>,</w:t>
      </w:r>
      <w:r w:rsidR="00056985" w:rsidRPr="009530ED">
        <w:rPr>
          <w:rFonts w:asciiTheme="majorHAnsi" w:hAnsiTheme="majorHAnsi" w:cstheme="majorHAnsi"/>
        </w:rPr>
        <w:t xml:space="preserve"> así como, los posibles establecimientos comerciales a pequeña escala que puedan operar y el trapiche que se estima construir para potencializar la economía del Resguardo;</w:t>
      </w:r>
      <w:r w:rsidRPr="009530ED">
        <w:rPr>
          <w:rFonts w:asciiTheme="majorHAnsi" w:hAnsiTheme="majorHAnsi" w:cstheme="majorHAnsi"/>
        </w:rPr>
        <w:t xml:space="preserve"> para ello, se estima una demanda energética 1</w:t>
      </w:r>
      <w:r w:rsidR="00056985" w:rsidRPr="009530ED">
        <w:rPr>
          <w:rFonts w:asciiTheme="majorHAnsi" w:hAnsiTheme="majorHAnsi" w:cstheme="majorHAnsi"/>
        </w:rPr>
        <w:t xml:space="preserve">.5 </w:t>
      </w:r>
      <w:r w:rsidRPr="009530ED">
        <w:rPr>
          <w:rFonts w:asciiTheme="majorHAnsi" w:hAnsiTheme="majorHAnsi" w:cstheme="majorHAnsi"/>
        </w:rPr>
        <w:t>MW aproximadamente</w:t>
      </w:r>
      <w:r w:rsidR="00CD6FCF">
        <w:rPr>
          <w:rFonts w:asciiTheme="majorHAnsi" w:hAnsiTheme="majorHAnsi" w:cstheme="majorHAnsi"/>
        </w:rPr>
        <w:t>.</w:t>
      </w:r>
    </w:p>
    <w:p w14:paraId="51F20ADD" w14:textId="77777777" w:rsidR="00CD6FCF" w:rsidRDefault="00CD6FCF" w:rsidP="00A14EF1">
      <w:pPr>
        <w:spacing w:after="0" w:line="240" w:lineRule="auto"/>
        <w:divId w:val="580990382"/>
        <w:rPr>
          <w:rFonts w:asciiTheme="majorHAnsi" w:hAnsiTheme="majorHAnsi" w:cstheme="majorHAnsi"/>
        </w:rPr>
      </w:pPr>
    </w:p>
    <w:p w14:paraId="158AD692" w14:textId="74A82918" w:rsidR="00A14EF1" w:rsidRPr="009530ED" w:rsidRDefault="00CD6FCF" w:rsidP="00A14EF1">
      <w:pPr>
        <w:spacing w:after="0" w:line="240" w:lineRule="auto"/>
        <w:divId w:val="580990382"/>
        <w:rPr>
          <w:rFonts w:asciiTheme="majorHAnsi" w:hAnsiTheme="majorHAnsi" w:cstheme="majorHAnsi"/>
        </w:rPr>
      </w:pPr>
      <w:r>
        <w:rPr>
          <w:rFonts w:asciiTheme="majorHAnsi" w:hAnsiTheme="majorHAnsi" w:cstheme="majorHAnsi"/>
        </w:rPr>
        <w:t>L</w:t>
      </w:r>
      <w:r w:rsidR="00A14EF1" w:rsidRPr="009530ED">
        <w:rPr>
          <w:rFonts w:asciiTheme="majorHAnsi" w:hAnsiTheme="majorHAnsi" w:cstheme="majorHAnsi"/>
        </w:rPr>
        <w:t xml:space="preserve">o anterior, teniendo en cuenta un consumo eléctrico por hogar promedio de 100 (kilovatios-hora) por mes, equivalente a aproximadamente 5 a 8 kWh por día, así como un consumo para establecimiento comerciales, industriales y de producción de </w:t>
      </w:r>
      <w:r w:rsidR="00056985" w:rsidRPr="009530ED">
        <w:rPr>
          <w:rFonts w:asciiTheme="majorHAnsi" w:hAnsiTheme="majorHAnsi" w:cstheme="majorHAnsi"/>
        </w:rPr>
        <w:t>50</w:t>
      </w:r>
      <w:r w:rsidR="00A14EF1" w:rsidRPr="009530ED">
        <w:rPr>
          <w:rFonts w:asciiTheme="majorHAnsi" w:hAnsiTheme="majorHAnsi" w:cstheme="majorHAnsi"/>
        </w:rPr>
        <w:t xml:space="preserve">0 (kilovatios-hora) por mes. </w:t>
      </w:r>
    </w:p>
    <w:p w14:paraId="0026D8F0" w14:textId="25BD6B53" w:rsidR="00056985" w:rsidRPr="009530ED" w:rsidRDefault="00056985" w:rsidP="00A14EF1">
      <w:pPr>
        <w:spacing w:after="0" w:line="240" w:lineRule="auto"/>
        <w:divId w:val="580990382"/>
        <w:rPr>
          <w:rFonts w:asciiTheme="majorHAnsi" w:hAnsiTheme="majorHAnsi" w:cstheme="majorHAnsi"/>
        </w:rPr>
      </w:pPr>
    </w:p>
    <w:p w14:paraId="17CF89E3" w14:textId="3246CA51" w:rsidR="00056985" w:rsidRPr="009530ED" w:rsidRDefault="1A0D82A0" w:rsidP="005B4911">
      <w:pPr>
        <w:spacing w:after="0" w:line="240" w:lineRule="auto"/>
        <w:divId w:val="580990382"/>
        <w:rPr>
          <w:rFonts w:asciiTheme="majorHAnsi" w:hAnsiTheme="majorHAnsi" w:cstheme="majorHAnsi"/>
        </w:rPr>
      </w:pPr>
      <w:r w:rsidRPr="009530ED">
        <w:rPr>
          <w:rFonts w:asciiTheme="majorHAnsi" w:hAnsiTheme="majorHAnsi" w:cstheme="majorHAnsi"/>
        </w:rPr>
        <w:t>Cabe resaltar que el resguardo tiene cableado y postes para distribuir la energía eléctrica desde la ubicación del sistema centralizado a las viviendas, ya que, cuando se dotó a la comunidad con la planta eléctrica, se realizaron estas adecuaciones, estructura que es posible aprovechar.</w:t>
      </w:r>
      <w:r w:rsidR="00056985" w:rsidRPr="009530ED">
        <w:rPr>
          <w:rFonts w:asciiTheme="majorHAnsi" w:hAnsiTheme="majorHAnsi" w:cstheme="majorHAnsi"/>
        </w:rPr>
        <w:t xml:space="preserve"> </w:t>
      </w:r>
      <w:bookmarkStart w:id="30" w:name="_Toc169520810"/>
      <w:bookmarkStart w:id="31" w:name="_Toc170386729"/>
    </w:p>
    <w:p w14:paraId="17E04E60" w14:textId="77777777" w:rsidR="005B4911" w:rsidRPr="009530ED" w:rsidRDefault="005B4911" w:rsidP="005B4911">
      <w:pPr>
        <w:spacing w:after="0" w:line="240" w:lineRule="auto"/>
        <w:divId w:val="580990382"/>
        <w:rPr>
          <w:rFonts w:asciiTheme="majorHAnsi" w:hAnsiTheme="majorHAnsi" w:cstheme="majorHAnsi"/>
        </w:rPr>
      </w:pPr>
    </w:p>
    <w:p w14:paraId="0FE982A3" w14:textId="77777777" w:rsidR="00056985" w:rsidRPr="009530ED" w:rsidRDefault="00056985" w:rsidP="001425D3">
      <w:pPr>
        <w:pStyle w:val="Heading2"/>
        <w:numPr>
          <w:ilvl w:val="1"/>
          <w:numId w:val="15"/>
        </w:numPr>
        <w:divId w:val="580990382"/>
        <w:rPr>
          <w:rFonts w:asciiTheme="majorHAnsi" w:hAnsiTheme="majorHAnsi" w:cstheme="majorHAnsi"/>
          <w:sz w:val="22"/>
          <w:szCs w:val="22"/>
        </w:rPr>
      </w:pPr>
      <w:bookmarkStart w:id="32" w:name="_Toc169520809"/>
      <w:bookmarkStart w:id="33" w:name="_Toc170386728"/>
      <w:r w:rsidRPr="009530ED">
        <w:rPr>
          <w:rFonts w:asciiTheme="majorHAnsi" w:hAnsiTheme="majorHAnsi" w:cstheme="majorHAnsi"/>
          <w:sz w:val="22"/>
          <w:szCs w:val="22"/>
        </w:rPr>
        <w:t>Capacidades organizacionales y gestión</w:t>
      </w:r>
      <w:bookmarkEnd w:id="32"/>
      <w:bookmarkEnd w:id="33"/>
    </w:p>
    <w:p w14:paraId="66835780" w14:textId="77777777" w:rsidR="00591DAD" w:rsidRPr="009530ED" w:rsidRDefault="00056985" w:rsidP="6C777320">
      <w:pPr>
        <w:divId w:val="580990382"/>
        <w:rPr>
          <w:rFonts w:asciiTheme="majorHAnsi" w:hAnsiTheme="majorHAnsi" w:cstheme="majorHAnsi"/>
        </w:rPr>
      </w:pPr>
      <w:r w:rsidRPr="009530ED">
        <w:rPr>
          <w:rFonts w:asciiTheme="majorHAnsi" w:hAnsiTheme="majorHAnsi" w:cstheme="majorHAnsi"/>
        </w:rPr>
        <w:t xml:space="preserve">El Resguardo Indígena </w:t>
      </w:r>
      <w:proofErr w:type="spellStart"/>
      <w:r w:rsidRPr="009530ED">
        <w:rPr>
          <w:rFonts w:asciiTheme="majorHAnsi" w:hAnsiTheme="majorHAnsi" w:cstheme="majorHAnsi"/>
        </w:rPr>
        <w:t>Wonaan</w:t>
      </w:r>
      <w:proofErr w:type="spellEnd"/>
      <w:r w:rsidRPr="009530ED">
        <w:rPr>
          <w:rFonts w:asciiTheme="majorHAnsi" w:hAnsiTheme="majorHAnsi" w:cstheme="majorHAnsi"/>
        </w:rPr>
        <w:t xml:space="preserve"> Buenavista, en sus años de funcionamiento </w:t>
      </w:r>
      <w:r w:rsidR="00591DAD" w:rsidRPr="009530ED">
        <w:rPr>
          <w:rFonts w:asciiTheme="majorHAnsi" w:hAnsiTheme="majorHAnsi" w:cstheme="majorHAnsi"/>
        </w:rPr>
        <w:t>h</w:t>
      </w:r>
      <w:r w:rsidRPr="009530ED">
        <w:rPr>
          <w:rFonts w:asciiTheme="majorHAnsi" w:hAnsiTheme="majorHAnsi" w:cstheme="majorHAnsi"/>
        </w:rPr>
        <w:t xml:space="preserve">a adquirido habilidades desde diferentes componentes incluyendo el económico, para ello, la asociación cuenta con un Tesorero, quien se encarga de registrar en los libros contables, aunque desde un nivel básico, así como, la creación del grupo de mujeres artesanas y parteras, que igualmente, ha permitido que la población no desierta y se busquen nuevas fuentes de economía.  </w:t>
      </w:r>
    </w:p>
    <w:p w14:paraId="2C46163A" w14:textId="72D813FA" w:rsidR="00056985" w:rsidRPr="009530ED" w:rsidRDefault="35C7920D" w:rsidP="6C777320">
      <w:pPr>
        <w:divId w:val="580990382"/>
        <w:rPr>
          <w:rFonts w:asciiTheme="majorHAnsi" w:hAnsiTheme="majorHAnsi" w:cstheme="majorHAnsi"/>
        </w:rPr>
      </w:pPr>
      <w:r w:rsidRPr="009530ED">
        <w:rPr>
          <w:rFonts w:asciiTheme="majorHAnsi" w:hAnsiTheme="majorHAnsi" w:cstheme="majorHAnsi"/>
        </w:rPr>
        <w:t>Además, cabe resalta la capacidad de autogestión de los miembros del resguardo para recaudar fondos que les permitan contratar el servicio de mantenimiento de la planta eléctrica, pero no se logró que esta funcionara nuevamente.</w:t>
      </w:r>
      <w:r w:rsidR="00056985" w:rsidRPr="009530ED">
        <w:rPr>
          <w:rFonts w:asciiTheme="majorHAnsi" w:hAnsiTheme="majorHAnsi" w:cstheme="majorHAnsi"/>
        </w:rPr>
        <w:t xml:space="preserve"> </w:t>
      </w:r>
    </w:p>
    <w:p w14:paraId="157A92F4" w14:textId="52E813A2" w:rsidR="002B1F0E" w:rsidRPr="009530ED" w:rsidRDefault="002B1F0E" w:rsidP="001425D3">
      <w:pPr>
        <w:pStyle w:val="Heading2"/>
        <w:numPr>
          <w:ilvl w:val="1"/>
          <w:numId w:val="15"/>
        </w:numPr>
        <w:divId w:val="580990382"/>
        <w:rPr>
          <w:rFonts w:asciiTheme="majorHAnsi" w:hAnsiTheme="majorHAnsi" w:cstheme="majorHAnsi"/>
          <w:sz w:val="22"/>
          <w:szCs w:val="22"/>
        </w:rPr>
      </w:pPr>
      <w:r w:rsidRPr="009530ED">
        <w:rPr>
          <w:rFonts w:asciiTheme="majorHAnsi" w:hAnsiTheme="majorHAnsi" w:cstheme="majorHAnsi"/>
          <w:sz w:val="22"/>
          <w:szCs w:val="22"/>
        </w:rPr>
        <w:t xml:space="preserve">Conocimientos </w:t>
      </w:r>
      <w:r w:rsidR="00C23956" w:rsidRPr="009530ED">
        <w:rPr>
          <w:rFonts w:asciiTheme="majorHAnsi" w:hAnsiTheme="majorHAnsi" w:cstheme="majorHAnsi"/>
          <w:sz w:val="22"/>
          <w:szCs w:val="22"/>
        </w:rPr>
        <w:t>previos</w:t>
      </w:r>
      <w:bookmarkEnd w:id="30"/>
      <w:bookmarkEnd w:id="31"/>
    </w:p>
    <w:p w14:paraId="7B462C03" w14:textId="0F7B9E91" w:rsidR="004168ED" w:rsidRPr="009530ED" w:rsidRDefault="003A0947" w:rsidP="6C777320">
      <w:pPr>
        <w:divId w:val="580990382"/>
        <w:rPr>
          <w:rFonts w:asciiTheme="majorHAnsi" w:hAnsiTheme="majorHAnsi" w:cstheme="majorHAnsi"/>
        </w:rPr>
      </w:pPr>
      <w:r w:rsidRPr="009530ED">
        <w:rPr>
          <w:rFonts w:asciiTheme="majorHAnsi" w:hAnsiTheme="majorHAnsi" w:cstheme="majorHAnsi"/>
        </w:rPr>
        <w:t xml:space="preserve">Algunos </w:t>
      </w:r>
      <w:r w:rsidR="00056985" w:rsidRPr="009530ED">
        <w:rPr>
          <w:rFonts w:asciiTheme="majorHAnsi" w:hAnsiTheme="majorHAnsi" w:cstheme="majorHAnsi"/>
        </w:rPr>
        <w:t>miembros del Resguardo</w:t>
      </w:r>
      <w:r w:rsidRPr="009530ED">
        <w:rPr>
          <w:rFonts w:asciiTheme="majorHAnsi" w:hAnsiTheme="majorHAnsi" w:cstheme="majorHAnsi"/>
        </w:rPr>
        <w:t xml:space="preserve"> y miembros de la junta directiva de la misma cuenta con habilidades</w:t>
      </w:r>
      <w:r w:rsidR="00591DAD" w:rsidRPr="009530ED">
        <w:rPr>
          <w:rFonts w:asciiTheme="majorHAnsi" w:hAnsiTheme="majorHAnsi" w:cstheme="majorHAnsi"/>
        </w:rPr>
        <w:t xml:space="preserve"> ya mencionadas anteriormente</w:t>
      </w:r>
      <w:r w:rsidR="00056985" w:rsidRPr="009530ED">
        <w:rPr>
          <w:rFonts w:asciiTheme="majorHAnsi" w:hAnsiTheme="majorHAnsi" w:cstheme="majorHAnsi"/>
        </w:rPr>
        <w:t>. Sin embargo, no se cuenta con técnicos o profesionales en regulación y mercados energéticos</w:t>
      </w:r>
      <w:r w:rsidR="31ED6F51" w:rsidRPr="009530ED">
        <w:rPr>
          <w:rFonts w:asciiTheme="majorHAnsi" w:hAnsiTheme="majorHAnsi" w:cstheme="majorHAnsi"/>
        </w:rPr>
        <w:t>, áreas</w:t>
      </w:r>
      <w:r w:rsidR="00056985" w:rsidRPr="009530ED">
        <w:rPr>
          <w:rFonts w:asciiTheme="majorHAnsi" w:hAnsiTheme="majorHAnsi" w:cstheme="majorHAnsi"/>
        </w:rPr>
        <w:t xml:space="preserve"> contables, administración de empresas de servicios públicos, empresas energéticas, comunidades energéticas o actividades de operación y mantenimiento de soluciones energéticas y personal con habilidades ofimáticas.</w:t>
      </w:r>
    </w:p>
    <w:p w14:paraId="2F419870" w14:textId="1F99D20D" w:rsidR="00056985" w:rsidRPr="009530ED" w:rsidRDefault="008870A5" w:rsidP="001425D3">
      <w:pPr>
        <w:pStyle w:val="Heading2"/>
        <w:numPr>
          <w:ilvl w:val="1"/>
          <w:numId w:val="15"/>
        </w:numPr>
        <w:divId w:val="580990382"/>
        <w:rPr>
          <w:rFonts w:asciiTheme="majorHAnsi" w:hAnsiTheme="majorHAnsi" w:cstheme="majorHAnsi"/>
          <w:sz w:val="22"/>
          <w:szCs w:val="22"/>
        </w:rPr>
      </w:pPr>
      <w:bookmarkStart w:id="34" w:name="_Toc169520811"/>
      <w:bookmarkStart w:id="35" w:name="_Toc170386730"/>
      <w:r w:rsidRPr="009530ED">
        <w:rPr>
          <w:rFonts w:asciiTheme="majorHAnsi" w:hAnsiTheme="majorHAnsi" w:cstheme="majorHAnsi"/>
          <w:sz w:val="22"/>
          <w:szCs w:val="22"/>
        </w:rPr>
        <w:t>Proyecto energético</w:t>
      </w:r>
      <w:r w:rsidR="00880FD3" w:rsidRPr="009530ED">
        <w:rPr>
          <w:rFonts w:asciiTheme="majorHAnsi" w:hAnsiTheme="majorHAnsi" w:cstheme="majorHAnsi"/>
          <w:sz w:val="22"/>
          <w:szCs w:val="22"/>
        </w:rPr>
        <w:t xml:space="preserve"> y productivo</w:t>
      </w:r>
      <w:bookmarkEnd w:id="34"/>
      <w:bookmarkEnd w:id="35"/>
    </w:p>
    <w:p w14:paraId="036F6FB4" w14:textId="05569706" w:rsidR="00591DAD" w:rsidRPr="009530ED" w:rsidRDefault="00056985" w:rsidP="6C777320">
      <w:pPr>
        <w:divId w:val="580990382"/>
        <w:rPr>
          <w:rFonts w:asciiTheme="majorHAnsi" w:hAnsiTheme="majorHAnsi" w:cstheme="majorHAnsi"/>
        </w:rPr>
      </w:pPr>
      <w:r w:rsidRPr="009530ED">
        <w:rPr>
          <w:rFonts w:asciiTheme="majorHAnsi" w:hAnsiTheme="majorHAnsi" w:cstheme="majorHAnsi"/>
        </w:rPr>
        <w:t xml:space="preserve">La formulación en una etapa de prefactibilidad de un proyecto, ofrece al </w:t>
      </w:r>
      <w:r w:rsidR="00B13AC2" w:rsidRPr="009530ED">
        <w:rPr>
          <w:rFonts w:asciiTheme="majorHAnsi" w:hAnsiTheme="majorHAnsi" w:cstheme="majorHAnsi"/>
        </w:rPr>
        <w:t>Resguardo</w:t>
      </w:r>
      <w:r w:rsidRPr="009530ED">
        <w:rPr>
          <w:rFonts w:asciiTheme="majorHAnsi" w:hAnsiTheme="majorHAnsi" w:cstheme="majorHAnsi"/>
        </w:rPr>
        <w:t xml:space="preserve"> </w:t>
      </w:r>
      <w:r w:rsidR="00B13AC2" w:rsidRPr="009530ED">
        <w:rPr>
          <w:rFonts w:asciiTheme="majorHAnsi" w:hAnsiTheme="majorHAnsi" w:cstheme="majorHAnsi"/>
        </w:rPr>
        <w:t>Indígena</w:t>
      </w:r>
      <w:r w:rsidRPr="009530ED">
        <w:rPr>
          <w:rFonts w:asciiTheme="majorHAnsi" w:hAnsiTheme="majorHAnsi" w:cstheme="majorHAnsi"/>
        </w:rPr>
        <w:t xml:space="preserve"> ,</w:t>
      </w:r>
      <w:r w:rsidR="00B13AC2" w:rsidRPr="009530ED">
        <w:rPr>
          <w:rFonts w:asciiTheme="majorHAnsi" w:hAnsiTheme="majorHAnsi" w:cstheme="majorHAnsi"/>
        </w:rPr>
        <w:t xml:space="preserve"> no solo contar con el servicios de energía eléctrica para el desarrollo de actividades cotidianas como refrigerar alimentos, encender electrodomésticos, acceder a educación de calidad y servicios de salir, adicionalmente, ofrecería al resguardo</w:t>
      </w:r>
      <w:r w:rsidRPr="009530ED">
        <w:rPr>
          <w:rFonts w:asciiTheme="majorHAnsi" w:hAnsiTheme="majorHAnsi" w:cstheme="majorHAnsi"/>
        </w:rPr>
        <w:t xml:space="preserve"> </w:t>
      </w:r>
      <w:r w:rsidR="00B13AC2" w:rsidRPr="009530ED">
        <w:rPr>
          <w:rFonts w:asciiTheme="majorHAnsi" w:hAnsiTheme="majorHAnsi" w:cstheme="majorHAnsi"/>
        </w:rPr>
        <w:t>iniciar</w:t>
      </w:r>
      <w:r w:rsidRPr="009530ED">
        <w:rPr>
          <w:rFonts w:asciiTheme="majorHAnsi" w:hAnsiTheme="majorHAnsi" w:cstheme="majorHAnsi"/>
        </w:rPr>
        <w:t xml:space="preserve"> la operación</w:t>
      </w:r>
      <w:r w:rsidR="00B13AC2" w:rsidRPr="009530ED">
        <w:rPr>
          <w:rFonts w:asciiTheme="majorHAnsi" w:hAnsiTheme="majorHAnsi" w:cstheme="majorHAnsi"/>
        </w:rPr>
        <w:t xml:space="preserve"> del trapiche de caña de azúcar en el espacio que se tiene disponible para esta actividad</w:t>
      </w:r>
      <w:r w:rsidRPr="009530ED">
        <w:rPr>
          <w:rFonts w:asciiTheme="majorHAnsi" w:hAnsiTheme="majorHAnsi" w:cstheme="majorHAnsi"/>
        </w:rPr>
        <w:t xml:space="preserve"> y </w:t>
      </w:r>
      <w:r w:rsidR="77B08242" w:rsidRPr="009530ED">
        <w:rPr>
          <w:rFonts w:asciiTheme="majorHAnsi" w:hAnsiTheme="majorHAnsi" w:cstheme="majorHAnsi"/>
        </w:rPr>
        <w:t xml:space="preserve">el </w:t>
      </w:r>
      <w:r w:rsidRPr="009530ED">
        <w:rPr>
          <w:rFonts w:asciiTheme="majorHAnsi" w:hAnsiTheme="majorHAnsi" w:cstheme="majorHAnsi"/>
        </w:rPr>
        <w:t>fortalecimiento de actividades agrícolas y pecuarias, ello mediante, la innovación tecnológica, sostenibilidad ambiental y autonomía energética</w:t>
      </w:r>
      <w:r w:rsidR="00591DAD" w:rsidRPr="009530ED">
        <w:rPr>
          <w:rFonts w:asciiTheme="majorHAnsi" w:hAnsiTheme="majorHAnsi" w:cstheme="majorHAnsi"/>
        </w:rPr>
        <w:t>.</w:t>
      </w:r>
    </w:p>
    <w:p w14:paraId="68D9E2C3" w14:textId="726FEA6B" w:rsidR="00056985" w:rsidRPr="009530ED" w:rsidRDefault="00591DAD" w:rsidP="6C777320">
      <w:pPr>
        <w:divId w:val="580990382"/>
        <w:rPr>
          <w:rFonts w:asciiTheme="majorHAnsi" w:hAnsiTheme="majorHAnsi" w:cstheme="majorHAnsi"/>
        </w:rPr>
      </w:pPr>
      <w:r w:rsidRPr="009530ED">
        <w:rPr>
          <w:rFonts w:asciiTheme="majorHAnsi" w:hAnsiTheme="majorHAnsi" w:cstheme="majorHAnsi"/>
        </w:rPr>
        <w:t xml:space="preserve">Además, con </w:t>
      </w:r>
      <w:r w:rsidR="00056985" w:rsidRPr="009530ED">
        <w:rPr>
          <w:rFonts w:asciiTheme="majorHAnsi" w:hAnsiTheme="majorHAnsi" w:cstheme="majorHAnsi"/>
        </w:rPr>
        <w:t xml:space="preserve">el acompañamiento en el registro como Comunidad Energética </w:t>
      </w:r>
      <w:r w:rsidR="00186F25" w:rsidRPr="009530ED">
        <w:rPr>
          <w:rFonts w:asciiTheme="majorHAnsi" w:hAnsiTheme="majorHAnsi" w:cstheme="majorHAnsi"/>
        </w:rPr>
        <w:t>e</w:t>
      </w:r>
      <w:r w:rsidR="00B13AC2" w:rsidRPr="009530ED">
        <w:rPr>
          <w:rFonts w:asciiTheme="majorHAnsi" w:hAnsiTheme="majorHAnsi" w:cstheme="majorHAnsi"/>
        </w:rPr>
        <w:t>l Resg</w:t>
      </w:r>
      <w:r w:rsidR="00A47DBF" w:rsidRPr="009530ED">
        <w:rPr>
          <w:rFonts w:asciiTheme="majorHAnsi" w:hAnsiTheme="majorHAnsi" w:cstheme="majorHAnsi"/>
        </w:rPr>
        <w:t>uardo</w:t>
      </w:r>
      <w:r w:rsidR="00186F25" w:rsidRPr="009530ED">
        <w:rPr>
          <w:rFonts w:asciiTheme="majorHAnsi" w:hAnsiTheme="majorHAnsi" w:cstheme="majorHAnsi"/>
        </w:rPr>
        <w:t xml:space="preserve"> podrá</w:t>
      </w:r>
      <w:r w:rsidR="00056985" w:rsidRPr="009530ED">
        <w:rPr>
          <w:rFonts w:asciiTheme="majorHAnsi" w:hAnsiTheme="majorHAnsi" w:cstheme="majorHAnsi"/>
        </w:rPr>
        <w:t xml:space="preserve"> </w:t>
      </w:r>
      <w:r w:rsidR="00186F25" w:rsidRPr="009530ED">
        <w:rPr>
          <w:rFonts w:asciiTheme="majorHAnsi" w:hAnsiTheme="majorHAnsi" w:cstheme="majorHAnsi"/>
        </w:rPr>
        <w:t>ser</w:t>
      </w:r>
      <w:r w:rsidR="00056985" w:rsidRPr="009530ED">
        <w:rPr>
          <w:rFonts w:asciiTheme="majorHAnsi" w:hAnsiTheme="majorHAnsi" w:cstheme="majorHAnsi"/>
        </w:rPr>
        <w:t xml:space="preserve"> parte del mercado energético del país mediante la autogeneración y distribución de energía eléctrica mediante el uso de Fuentes No Convencionales de Energías Renovables.</w:t>
      </w:r>
    </w:p>
    <w:p w14:paraId="09DD3D2B" w14:textId="7BCAD062" w:rsidR="00056985" w:rsidRPr="009530ED" w:rsidRDefault="439A1EA2" w:rsidP="6C777320">
      <w:pPr>
        <w:divId w:val="580990382"/>
        <w:rPr>
          <w:rFonts w:asciiTheme="majorHAnsi" w:hAnsiTheme="majorHAnsi" w:cstheme="majorHAnsi"/>
        </w:rPr>
      </w:pPr>
      <w:r w:rsidRPr="009530ED">
        <w:rPr>
          <w:rFonts w:asciiTheme="majorHAnsi" w:hAnsiTheme="majorHAnsi" w:cstheme="majorHAnsi"/>
        </w:rPr>
        <w:t>Inicialmente, para desarrollar los beneficios de esta iniciativa EN-Comunidad, se recomienda evaluar el marco regulatorio y normativo que pueda afectar la constitución del Resguardo como auto generador a pequeña escala y comercializador, y analizar los incentivos fiscales y financieros disponibles por el uso de Fuentes No Convencional de Energía Renovables.</w:t>
      </w:r>
    </w:p>
    <w:p w14:paraId="2D560FD6" w14:textId="25916F53" w:rsidR="6C777320" w:rsidRPr="009530ED" w:rsidRDefault="00056985" w:rsidP="004F3936">
      <w:pPr>
        <w:pStyle w:val="NormalWeb"/>
        <w:jc w:val="both"/>
        <w:divId w:val="580990382"/>
        <w:rPr>
          <w:rFonts w:asciiTheme="majorHAnsi" w:eastAsia="Calibri" w:hAnsiTheme="majorHAnsi" w:cstheme="majorHAnsi"/>
          <w:sz w:val="22"/>
          <w:szCs w:val="22"/>
        </w:rPr>
      </w:pPr>
      <w:r w:rsidRPr="009530ED">
        <w:rPr>
          <w:rFonts w:asciiTheme="majorHAnsi" w:eastAsia="Calibri" w:hAnsiTheme="majorHAnsi" w:cstheme="majorHAnsi"/>
          <w:sz w:val="22"/>
          <w:szCs w:val="22"/>
        </w:rPr>
        <w:t>Finalmente, para que los miembros de</w:t>
      </w:r>
      <w:r w:rsidR="00A47DBF" w:rsidRPr="009530ED">
        <w:rPr>
          <w:rFonts w:asciiTheme="majorHAnsi" w:eastAsia="Calibri" w:hAnsiTheme="majorHAnsi" w:cstheme="majorHAnsi"/>
          <w:sz w:val="22"/>
          <w:szCs w:val="22"/>
        </w:rPr>
        <w:t xml:space="preserve">l Resguardo crezcan </w:t>
      </w:r>
      <w:r w:rsidRPr="009530ED">
        <w:rPr>
          <w:rFonts w:asciiTheme="majorHAnsi" w:eastAsia="Calibri" w:hAnsiTheme="majorHAnsi" w:cstheme="majorHAnsi"/>
          <w:sz w:val="22"/>
          <w:szCs w:val="22"/>
        </w:rPr>
        <w:t>en la venta de sus productos agro</w:t>
      </w:r>
      <w:r w:rsidR="00A47DBF" w:rsidRPr="009530ED">
        <w:rPr>
          <w:rFonts w:asciiTheme="majorHAnsi" w:eastAsia="Calibri" w:hAnsiTheme="majorHAnsi" w:cstheme="majorHAnsi"/>
          <w:sz w:val="22"/>
          <w:szCs w:val="22"/>
        </w:rPr>
        <w:t>pecuarios</w:t>
      </w:r>
      <w:r w:rsidRPr="009530ED">
        <w:rPr>
          <w:rFonts w:asciiTheme="majorHAnsi" w:eastAsia="Calibri" w:hAnsiTheme="majorHAnsi" w:cstheme="majorHAnsi"/>
          <w:sz w:val="22"/>
          <w:szCs w:val="22"/>
        </w:rPr>
        <w:t xml:space="preserve"> y demás líneas comerciales, es esencial implementar una serie de estrategias que fortalezcan su capacidad productiva, su acceso a mercados, y su visibilidad. En primer lugar, es importante </w:t>
      </w:r>
      <w:r w:rsidR="00A47DBF" w:rsidRPr="009530ED">
        <w:rPr>
          <w:rFonts w:asciiTheme="majorHAnsi" w:eastAsia="Calibri" w:hAnsiTheme="majorHAnsi" w:cstheme="majorHAnsi"/>
          <w:sz w:val="22"/>
          <w:szCs w:val="22"/>
        </w:rPr>
        <w:t xml:space="preserve">contemplar una excelente </w:t>
      </w:r>
      <w:r w:rsidRPr="009530ED">
        <w:rPr>
          <w:rFonts w:asciiTheme="majorHAnsi" w:eastAsia="Calibri" w:hAnsiTheme="majorHAnsi" w:cstheme="majorHAnsi"/>
          <w:sz w:val="22"/>
          <w:szCs w:val="22"/>
        </w:rPr>
        <w:t>calidad y diversidad de los productos a través de prácticas agrícolas sostenibles y la incorporación de nuevas tecnologías. La capacitación continua de los miembros en técnicas de cultivo, gestión empresarial y comercialización es fundamental para mantener la competitividad.</w:t>
      </w:r>
    </w:p>
    <w:p w14:paraId="51552F15" w14:textId="7DE75B7B" w:rsidR="6C777320" w:rsidRPr="009530ED" w:rsidRDefault="00056985" w:rsidP="000B5DED">
      <w:pPr>
        <w:pStyle w:val="NormalWeb"/>
        <w:jc w:val="both"/>
        <w:divId w:val="580990382"/>
        <w:rPr>
          <w:rFonts w:asciiTheme="majorHAnsi" w:eastAsia="Calibri" w:hAnsiTheme="majorHAnsi" w:cstheme="majorHAnsi"/>
          <w:sz w:val="22"/>
          <w:szCs w:val="22"/>
        </w:rPr>
      </w:pPr>
      <w:r w:rsidRPr="009530ED">
        <w:rPr>
          <w:rFonts w:asciiTheme="majorHAnsi" w:eastAsia="Calibri" w:hAnsiTheme="majorHAnsi" w:cstheme="majorHAnsi"/>
          <w:sz w:val="22"/>
          <w:szCs w:val="22"/>
        </w:rPr>
        <w:t>Además, establecer alianzas estratégicas con otras asociaciones, cooperativas, y organizaciones no gubernamentales puede proporcionar apoyo técnico y financiero, así como ampliar la red de contactos comerciales. La participación en ferias y mercados locales, nacionales e internacionales permite dar a conocer los productos a un público más amplio y establecer relaciones directas con los compradores.</w:t>
      </w:r>
    </w:p>
    <w:p w14:paraId="1EBFA05C" w14:textId="48860BC6" w:rsidR="6C777320" w:rsidRPr="009530ED" w:rsidRDefault="00056985" w:rsidP="004F3936">
      <w:pPr>
        <w:pStyle w:val="NormalWeb"/>
        <w:jc w:val="both"/>
        <w:divId w:val="580990382"/>
        <w:rPr>
          <w:rFonts w:asciiTheme="majorHAnsi" w:eastAsia="Calibri" w:hAnsiTheme="majorHAnsi" w:cstheme="majorHAnsi"/>
          <w:sz w:val="22"/>
          <w:szCs w:val="22"/>
        </w:rPr>
      </w:pPr>
      <w:r w:rsidRPr="009530ED">
        <w:rPr>
          <w:rFonts w:asciiTheme="majorHAnsi" w:eastAsia="Calibri" w:hAnsiTheme="majorHAnsi" w:cstheme="majorHAnsi"/>
          <w:sz w:val="22"/>
          <w:szCs w:val="22"/>
        </w:rPr>
        <w:t xml:space="preserve">Por otro lado, la certificación de productos bajo estándares reconocidos, como los orgánicos o de comercio justo, puede agregar valor y diferenciar los productos en el </w:t>
      </w:r>
      <w:r w:rsidR="00262085" w:rsidRPr="009530ED">
        <w:rPr>
          <w:rFonts w:asciiTheme="majorHAnsi" w:eastAsia="Calibri" w:hAnsiTheme="majorHAnsi" w:cstheme="majorHAnsi"/>
          <w:sz w:val="22"/>
          <w:szCs w:val="22"/>
        </w:rPr>
        <w:t>mercado. Finalmente</w:t>
      </w:r>
      <w:r w:rsidRPr="009530ED">
        <w:rPr>
          <w:rFonts w:asciiTheme="majorHAnsi" w:eastAsia="Calibri" w:hAnsiTheme="majorHAnsi" w:cstheme="majorHAnsi"/>
          <w:sz w:val="22"/>
          <w:szCs w:val="22"/>
        </w:rPr>
        <w:t>, es esencial contar con una buena gestión financiera y administrativa, que permita reinvertir las ganancias en mejoras productivas y expansiones de mercado mediante una administración eficiente asegura la sostenibilidad y el crecimiento continuo de</w:t>
      </w:r>
      <w:r w:rsidR="00A47DBF" w:rsidRPr="009530ED">
        <w:rPr>
          <w:rFonts w:asciiTheme="majorHAnsi" w:eastAsia="Calibri" w:hAnsiTheme="majorHAnsi" w:cstheme="majorHAnsi"/>
          <w:sz w:val="22"/>
          <w:szCs w:val="22"/>
        </w:rPr>
        <w:t>l Resguardo</w:t>
      </w:r>
      <w:r w:rsidR="00585D9C" w:rsidRPr="009530ED">
        <w:rPr>
          <w:rFonts w:asciiTheme="majorHAnsi" w:eastAsia="Calibri" w:hAnsiTheme="majorHAnsi" w:cstheme="majorHAnsi"/>
          <w:sz w:val="22"/>
          <w:szCs w:val="22"/>
        </w:rPr>
        <w:t>.</w:t>
      </w:r>
    </w:p>
    <w:p w14:paraId="0D8223E2" w14:textId="115FBC7A" w:rsidR="005261A4" w:rsidRPr="009530ED" w:rsidRDefault="54E4DAE3" w:rsidP="00D12090">
      <w:pPr>
        <w:pStyle w:val="Heading2"/>
        <w:numPr>
          <w:ilvl w:val="1"/>
          <w:numId w:val="15"/>
        </w:numPr>
        <w:divId w:val="580990382"/>
        <w:rPr>
          <w:rFonts w:asciiTheme="majorHAnsi" w:hAnsiTheme="majorHAnsi" w:cstheme="majorHAnsi"/>
          <w:sz w:val="22"/>
          <w:szCs w:val="22"/>
        </w:rPr>
      </w:pPr>
      <w:bookmarkStart w:id="36" w:name="_Toc169520812"/>
      <w:bookmarkStart w:id="37" w:name="_Toc170386731"/>
      <w:r w:rsidRPr="009530ED">
        <w:rPr>
          <w:rFonts w:asciiTheme="majorHAnsi" w:hAnsiTheme="majorHAnsi" w:cstheme="majorHAnsi"/>
          <w:sz w:val="22"/>
          <w:szCs w:val="22"/>
        </w:rPr>
        <w:t xml:space="preserve">Categorización </w:t>
      </w:r>
      <w:r w:rsidR="41CFE9DB" w:rsidRPr="009530ED">
        <w:rPr>
          <w:rFonts w:asciiTheme="majorHAnsi" w:hAnsiTheme="majorHAnsi" w:cstheme="majorHAnsi"/>
          <w:sz w:val="22"/>
          <w:szCs w:val="22"/>
        </w:rPr>
        <w:t>de</w:t>
      </w:r>
      <w:bookmarkEnd w:id="36"/>
      <w:r w:rsidR="00585D9C" w:rsidRPr="009530ED">
        <w:rPr>
          <w:rFonts w:asciiTheme="majorHAnsi" w:hAnsiTheme="majorHAnsi" w:cstheme="majorHAnsi"/>
          <w:sz w:val="22"/>
          <w:szCs w:val="22"/>
        </w:rPr>
        <w:t xml:space="preserve"> la </w:t>
      </w:r>
      <w:r w:rsidR="004423B1" w:rsidRPr="009530ED">
        <w:rPr>
          <w:rFonts w:asciiTheme="majorHAnsi" w:hAnsiTheme="majorHAnsi" w:cstheme="majorHAnsi"/>
          <w:sz w:val="22"/>
          <w:szCs w:val="22"/>
        </w:rPr>
        <w:t xml:space="preserve">Resguardo indígena </w:t>
      </w:r>
      <w:proofErr w:type="spellStart"/>
      <w:r w:rsidR="004423B1" w:rsidRPr="009530ED">
        <w:rPr>
          <w:rFonts w:asciiTheme="majorHAnsi" w:hAnsiTheme="majorHAnsi" w:cstheme="majorHAnsi"/>
          <w:sz w:val="22"/>
          <w:szCs w:val="22"/>
        </w:rPr>
        <w:t>Wonaan</w:t>
      </w:r>
      <w:proofErr w:type="spellEnd"/>
      <w:r w:rsidR="004423B1" w:rsidRPr="009530ED">
        <w:rPr>
          <w:rFonts w:asciiTheme="majorHAnsi" w:hAnsiTheme="majorHAnsi" w:cstheme="majorHAnsi"/>
          <w:sz w:val="22"/>
          <w:szCs w:val="22"/>
        </w:rPr>
        <w:t xml:space="preserve"> Buenavista</w:t>
      </w:r>
      <w:r w:rsidR="00585D9C" w:rsidRPr="009530ED">
        <w:rPr>
          <w:rFonts w:asciiTheme="majorHAnsi" w:hAnsiTheme="majorHAnsi" w:cstheme="majorHAnsi"/>
          <w:sz w:val="22"/>
          <w:szCs w:val="22"/>
        </w:rPr>
        <w:t>.</w:t>
      </w:r>
      <w:bookmarkEnd w:id="37"/>
    </w:p>
    <w:p w14:paraId="0E948C11" w14:textId="6E9B1480" w:rsidR="00401042" w:rsidRPr="009530ED" w:rsidRDefault="00880FD3" w:rsidP="009F09B5">
      <w:pPr>
        <w:divId w:val="580990382"/>
        <w:rPr>
          <w:rFonts w:asciiTheme="majorHAnsi" w:hAnsiTheme="majorHAnsi" w:cstheme="majorHAnsi"/>
        </w:rPr>
      </w:pPr>
      <w:r w:rsidRPr="009530ED">
        <w:rPr>
          <w:rFonts w:asciiTheme="majorHAnsi" w:hAnsiTheme="majorHAnsi" w:cstheme="majorHAnsi"/>
        </w:rPr>
        <w:t xml:space="preserve">Para </w:t>
      </w:r>
      <w:bookmarkStart w:id="38" w:name="_Hlk167787408"/>
      <w:r w:rsidR="00585D9C" w:rsidRPr="009530ED">
        <w:rPr>
          <w:rFonts w:asciiTheme="majorHAnsi" w:hAnsiTheme="majorHAnsi" w:cstheme="majorHAnsi"/>
        </w:rPr>
        <w:t xml:space="preserve">la </w:t>
      </w:r>
      <w:r w:rsidR="004423B1" w:rsidRPr="009530ED">
        <w:rPr>
          <w:rFonts w:asciiTheme="majorHAnsi" w:hAnsiTheme="majorHAnsi" w:cstheme="majorHAnsi"/>
        </w:rPr>
        <w:t xml:space="preserve">Resguardo indígena </w:t>
      </w:r>
      <w:proofErr w:type="spellStart"/>
      <w:r w:rsidR="004423B1" w:rsidRPr="009530ED">
        <w:rPr>
          <w:rFonts w:asciiTheme="majorHAnsi" w:hAnsiTheme="majorHAnsi" w:cstheme="majorHAnsi"/>
        </w:rPr>
        <w:t>Wonaan</w:t>
      </w:r>
      <w:proofErr w:type="spellEnd"/>
      <w:r w:rsidR="004423B1" w:rsidRPr="009530ED">
        <w:rPr>
          <w:rFonts w:asciiTheme="majorHAnsi" w:hAnsiTheme="majorHAnsi" w:cstheme="majorHAnsi"/>
        </w:rPr>
        <w:t xml:space="preserve"> Buenavista</w:t>
      </w:r>
      <w:r w:rsidR="00585D9C" w:rsidRPr="009530ED">
        <w:rPr>
          <w:rFonts w:asciiTheme="majorHAnsi" w:hAnsiTheme="majorHAnsi" w:cstheme="majorHAnsi"/>
        </w:rPr>
        <w:t>.</w:t>
      </w:r>
      <w:r w:rsidRPr="009530ED">
        <w:rPr>
          <w:rFonts w:asciiTheme="majorHAnsi" w:hAnsiTheme="majorHAnsi" w:cstheme="majorHAnsi"/>
        </w:rPr>
        <w:t>,</w:t>
      </w:r>
      <w:r w:rsidR="18D16C0B" w:rsidRPr="009530ED">
        <w:rPr>
          <w:rFonts w:asciiTheme="majorHAnsi" w:hAnsiTheme="majorHAnsi" w:cstheme="majorHAnsi"/>
        </w:rPr>
        <w:t xml:space="preserve"> </w:t>
      </w:r>
      <w:bookmarkEnd w:id="38"/>
      <w:r w:rsidRPr="009530ED">
        <w:rPr>
          <w:rFonts w:asciiTheme="majorHAnsi" w:hAnsiTheme="majorHAnsi" w:cstheme="majorHAnsi"/>
        </w:rPr>
        <w:t>la información T</w:t>
      </w:r>
      <w:r w:rsidR="296EBF51" w:rsidRPr="009530ED">
        <w:rPr>
          <w:rFonts w:asciiTheme="majorHAnsi" w:hAnsiTheme="majorHAnsi" w:cstheme="majorHAnsi"/>
        </w:rPr>
        <w:t>écnico-Energétic</w:t>
      </w:r>
      <w:r w:rsidRPr="009530ED">
        <w:rPr>
          <w:rFonts w:asciiTheme="majorHAnsi" w:hAnsiTheme="majorHAnsi" w:cstheme="majorHAnsi"/>
        </w:rPr>
        <w:t>a</w:t>
      </w:r>
      <w:r w:rsidR="296EBF51" w:rsidRPr="009530ED">
        <w:rPr>
          <w:rFonts w:asciiTheme="majorHAnsi" w:hAnsiTheme="majorHAnsi" w:cstheme="majorHAnsi"/>
        </w:rPr>
        <w:t xml:space="preserve">, Empresarial </w:t>
      </w:r>
      <w:r w:rsidRPr="009530ED">
        <w:rPr>
          <w:rFonts w:asciiTheme="majorHAnsi" w:hAnsiTheme="majorHAnsi" w:cstheme="majorHAnsi"/>
        </w:rPr>
        <w:t>y</w:t>
      </w:r>
      <w:r w:rsidR="296EBF51" w:rsidRPr="009530ED">
        <w:rPr>
          <w:rFonts w:asciiTheme="majorHAnsi" w:hAnsiTheme="majorHAnsi" w:cstheme="majorHAnsi"/>
        </w:rPr>
        <w:t xml:space="preserve"> Jurídic</w:t>
      </w:r>
      <w:r w:rsidRPr="009530ED">
        <w:rPr>
          <w:rFonts w:asciiTheme="majorHAnsi" w:hAnsiTheme="majorHAnsi" w:cstheme="majorHAnsi"/>
        </w:rPr>
        <w:t>a</w:t>
      </w:r>
      <w:r w:rsidR="009F09B5" w:rsidRPr="009530ED">
        <w:rPr>
          <w:rFonts w:asciiTheme="majorHAnsi" w:hAnsiTheme="majorHAnsi" w:cstheme="majorHAnsi"/>
        </w:rPr>
        <w:t xml:space="preserve"> recolectada</w:t>
      </w:r>
      <w:r w:rsidR="296EBF51" w:rsidRPr="009530ED">
        <w:rPr>
          <w:rFonts w:asciiTheme="majorHAnsi" w:hAnsiTheme="majorHAnsi" w:cstheme="majorHAnsi"/>
        </w:rPr>
        <w:t xml:space="preserve">, </w:t>
      </w:r>
      <w:r w:rsidRPr="009530ED">
        <w:rPr>
          <w:rFonts w:asciiTheme="majorHAnsi" w:hAnsiTheme="majorHAnsi" w:cstheme="majorHAnsi"/>
        </w:rPr>
        <w:t xml:space="preserve">permite </w:t>
      </w:r>
      <w:r w:rsidR="0E39F7AB" w:rsidRPr="009530ED">
        <w:rPr>
          <w:rFonts w:asciiTheme="majorHAnsi" w:hAnsiTheme="majorHAnsi" w:cstheme="majorHAnsi"/>
        </w:rPr>
        <w:t>categoriza</w:t>
      </w:r>
      <w:r w:rsidRPr="009530ED">
        <w:rPr>
          <w:rFonts w:asciiTheme="majorHAnsi" w:hAnsiTheme="majorHAnsi" w:cstheme="majorHAnsi"/>
        </w:rPr>
        <w:t>r</w:t>
      </w:r>
      <w:r w:rsidR="009F09B5" w:rsidRPr="009530ED">
        <w:rPr>
          <w:rStyle w:val="FootnoteReference"/>
          <w:rFonts w:asciiTheme="majorHAnsi" w:hAnsiTheme="majorHAnsi" w:cstheme="majorHAnsi"/>
        </w:rPr>
        <w:footnoteReference w:id="6"/>
      </w:r>
      <w:r w:rsidRPr="009530ED">
        <w:rPr>
          <w:rFonts w:asciiTheme="majorHAnsi" w:hAnsiTheme="majorHAnsi" w:cstheme="majorHAnsi"/>
        </w:rPr>
        <w:t xml:space="preserve"> la figura de</w:t>
      </w:r>
      <w:r w:rsidR="009F09B5" w:rsidRPr="009530ED">
        <w:rPr>
          <w:rFonts w:asciiTheme="majorHAnsi" w:hAnsiTheme="majorHAnsi" w:cstheme="majorHAnsi"/>
        </w:rPr>
        <w:t xml:space="preserve"> asociatividad</w:t>
      </w:r>
      <w:r w:rsidRPr="009530ED">
        <w:rPr>
          <w:rFonts w:asciiTheme="majorHAnsi" w:hAnsiTheme="majorHAnsi" w:cstheme="majorHAnsi"/>
        </w:rPr>
        <w:t xml:space="preserve"> la siguiente manera:</w:t>
      </w:r>
    </w:p>
    <w:p w14:paraId="288E5FEA" w14:textId="77777777" w:rsidR="00A47DBF" w:rsidRPr="009530ED" w:rsidRDefault="00880FD3" w:rsidP="00A47DBF">
      <w:pPr>
        <w:pStyle w:val="Caption"/>
        <w:keepNext/>
        <w:divId w:val="580990382"/>
        <w:rPr>
          <w:rFonts w:asciiTheme="majorHAnsi" w:hAnsiTheme="majorHAnsi" w:cstheme="majorHAnsi"/>
          <w:sz w:val="22"/>
          <w:szCs w:val="22"/>
        </w:rPr>
      </w:pPr>
      <w:r w:rsidRPr="009530ED">
        <w:rPr>
          <w:rFonts w:asciiTheme="majorHAnsi" w:hAnsiTheme="majorHAnsi" w:cstheme="majorHAnsi"/>
          <w:sz w:val="22"/>
          <w:szCs w:val="22"/>
        </w:rPr>
        <w:t xml:space="preserve">Tabla </w:t>
      </w:r>
      <w:r w:rsidRPr="009530ED">
        <w:rPr>
          <w:rFonts w:asciiTheme="majorHAnsi" w:hAnsiTheme="majorHAnsi" w:cstheme="majorHAnsi"/>
          <w:sz w:val="22"/>
          <w:szCs w:val="22"/>
        </w:rPr>
        <w:fldChar w:fldCharType="begin"/>
      </w:r>
      <w:r w:rsidRPr="009530ED">
        <w:rPr>
          <w:rFonts w:asciiTheme="majorHAnsi" w:hAnsiTheme="majorHAnsi" w:cstheme="majorHAnsi"/>
          <w:sz w:val="22"/>
          <w:szCs w:val="22"/>
        </w:rPr>
        <w:instrText xml:space="preserve"> SEQ Tabla \* ARABIC </w:instrText>
      </w:r>
      <w:r w:rsidRPr="009530ED">
        <w:rPr>
          <w:rFonts w:asciiTheme="majorHAnsi" w:hAnsiTheme="majorHAnsi" w:cstheme="majorHAnsi"/>
          <w:sz w:val="22"/>
          <w:szCs w:val="22"/>
        </w:rPr>
        <w:fldChar w:fldCharType="separate"/>
      </w:r>
      <w:r w:rsidRPr="009530ED">
        <w:rPr>
          <w:rFonts w:asciiTheme="majorHAnsi" w:hAnsiTheme="majorHAnsi" w:cstheme="majorHAnsi"/>
          <w:noProof/>
          <w:sz w:val="22"/>
          <w:szCs w:val="22"/>
        </w:rPr>
        <w:t>2</w:t>
      </w:r>
      <w:r w:rsidRPr="009530ED">
        <w:rPr>
          <w:rFonts w:asciiTheme="majorHAnsi" w:hAnsiTheme="majorHAnsi" w:cstheme="majorHAnsi"/>
          <w:sz w:val="22"/>
          <w:szCs w:val="22"/>
        </w:rPr>
        <w:fldChar w:fldCharType="end"/>
      </w:r>
      <w:r w:rsidRPr="009530ED">
        <w:rPr>
          <w:rFonts w:asciiTheme="majorHAnsi" w:hAnsiTheme="majorHAnsi" w:cstheme="majorHAnsi"/>
          <w:sz w:val="22"/>
          <w:szCs w:val="22"/>
        </w:rPr>
        <w:t xml:space="preserve"> Categorización de la figura de asociatividad</w:t>
      </w:r>
      <w:bookmarkStart w:id="39" w:name="_Toc169520819"/>
      <w:bookmarkStart w:id="40" w:name="_Toc170386737"/>
      <w:bookmarkStart w:id="41" w:name="_Toc167295707"/>
    </w:p>
    <w:tbl>
      <w:tblPr>
        <w:tblW w:w="80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60"/>
        <w:gridCol w:w="2012"/>
        <w:gridCol w:w="451"/>
        <w:gridCol w:w="2101"/>
        <w:gridCol w:w="465"/>
        <w:gridCol w:w="1519"/>
        <w:gridCol w:w="523"/>
      </w:tblGrid>
      <w:tr w:rsidR="00A47DBF" w:rsidRPr="003458F5" w14:paraId="176B21EE" w14:textId="77777777" w:rsidTr="00A47DBF">
        <w:trPr>
          <w:divId w:val="580990382"/>
          <w:trHeight w:val="27"/>
          <w:jc w:val="center"/>
        </w:trPr>
        <w:tc>
          <w:tcPr>
            <w:tcW w:w="0" w:type="auto"/>
            <w:vMerge w:val="restart"/>
            <w:shd w:val="clear" w:color="auto" w:fill="auto"/>
            <w:vAlign w:val="center"/>
          </w:tcPr>
          <w:p w14:paraId="790251F8" w14:textId="77777777" w:rsidR="00A47DBF" w:rsidRPr="003458F5" w:rsidRDefault="00A47DBF" w:rsidP="00D65182">
            <w:pPr>
              <w:spacing w:after="0"/>
              <w:jc w:val="left"/>
              <w:rPr>
                <w:rFonts w:asciiTheme="majorHAnsi" w:hAnsiTheme="majorHAnsi" w:cstheme="majorHAnsi"/>
                <w:b/>
                <w:bCs/>
                <w:sz w:val="14"/>
                <w:szCs w:val="14"/>
              </w:rPr>
            </w:pPr>
            <w:r w:rsidRPr="003458F5">
              <w:rPr>
                <w:rFonts w:asciiTheme="majorHAnsi" w:hAnsiTheme="majorHAnsi" w:cstheme="majorHAnsi"/>
                <w:b/>
                <w:bCs/>
                <w:sz w:val="14"/>
                <w:szCs w:val="14"/>
              </w:rPr>
              <w:t>Nivel</w:t>
            </w:r>
          </w:p>
        </w:tc>
        <w:tc>
          <w:tcPr>
            <w:tcW w:w="0" w:type="auto"/>
            <w:gridSpan w:val="6"/>
            <w:shd w:val="clear" w:color="auto" w:fill="auto"/>
            <w:vAlign w:val="center"/>
          </w:tcPr>
          <w:p w14:paraId="690F9F9C" w14:textId="77777777" w:rsidR="00A47DBF" w:rsidRPr="003458F5" w:rsidRDefault="00A47DBF" w:rsidP="00D65182">
            <w:pPr>
              <w:spacing w:after="0"/>
              <w:jc w:val="center"/>
              <w:rPr>
                <w:rFonts w:asciiTheme="majorHAnsi" w:hAnsiTheme="majorHAnsi" w:cstheme="majorHAnsi"/>
                <w:b/>
                <w:bCs/>
                <w:sz w:val="14"/>
                <w:szCs w:val="14"/>
              </w:rPr>
            </w:pPr>
            <w:r w:rsidRPr="003458F5">
              <w:rPr>
                <w:rFonts w:asciiTheme="majorHAnsi" w:hAnsiTheme="majorHAnsi" w:cstheme="majorHAnsi"/>
                <w:b/>
                <w:bCs/>
                <w:sz w:val="14"/>
                <w:szCs w:val="14"/>
              </w:rPr>
              <w:t>Componente</w:t>
            </w:r>
          </w:p>
        </w:tc>
      </w:tr>
      <w:tr w:rsidR="00A47DBF" w:rsidRPr="003458F5" w14:paraId="21C1DFD0" w14:textId="77777777" w:rsidTr="00A47DBF">
        <w:trPr>
          <w:divId w:val="580990382"/>
          <w:trHeight w:val="27"/>
          <w:jc w:val="center"/>
        </w:trPr>
        <w:tc>
          <w:tcPr>
            <w:tcW w:w="0" w:type="auto"/>
            <w:vMerge/>
            <w:shd w:val="clear" w:color="auto" w:fill="auto"/>
            <w:vAlign w:val="center"/>
          </w:tcPr>
          <w:p w14:paraId="04015D6A" w14:textId="77777777" w:rsidR="00A47DBF" w:rsidRPr="003458F5" w:rsidRDefault="00A47DBF" w:rsidP="00D65182">
            <w:pPr>
              <w:spacing w:after="0"/>
              <w:jc w:val="center"/>
              <w:rPr>
                <w:rFonts w:asciiTheme="majorHAnsi" w:hAnsiTheme="majorHAnsi" w:cstheme="majorHAnsi"/>
                <w:b/>
                <w:bCs/>
                <w:sz w:val="14"/>
                <w:szCs w:val="14"/>
              </w:rPr>
            </w:pPr>
          </w:p>
        </w:tc>
        <w:tc>
          <w:tcPr>
            <w:tcW w:w="0" w:type="auto"/>
            <w:gridSpan w:val="2"/>
            <w:shd w:val="clear" w:color="auto" w:fill="auto"/>
            <w:vAlign w:val="center"/>
          </w:tcPr>
          <w:p w14:paraId="43695697" w14:textId="77777777" w:rsidR="00A47DBF" w:rsidRPr="003458F5" w:rsidRDefault="00A47DBF" w:rsidP="00D65182">
            <w:pPr>
              <w:spacing w:after="0"/>
              <w:jc w:val="center"/>
              <w:rPr>
                <w:rFonts w:asciiTheme="majorHAnsi" w:hAnsiTheme="majorHAnsi" w:cstheme="majorHAnsi"/>
                <w:b/>
                <w:bCs/>
                <w:sz w:val="14"/>
                <w:szCs w:val="14"/>
              </w:rPr>
            </w:pPr>
            <w:r w:rsidRPr="003458F5">
              <w:rPr>
                <w:rFonts w:asciiTheme="majorHAnsi" w:hAnsiTheme="majorHAnsi" w:cstheme="majorHAnsi"/>
                <w:b/>
                <w:bCs/>
                <w:sz w:val="14"/>
                <w:szCs w:val="14"/>
              </w:rPr>
              <w:t>Técnico-Energético</w:t>
            </w:r>
          </w:p>
        </w:tc>
        <w:tc>
          <w:tcPr>
            <w:tcW w:w="0" w:type="auto"/>
            <w:gridSpan w:val="2"/>
            <w:shd w:val="clear" w:color="auto" w:fill="auto"/>
            <w:vAlign w:val="center"/>
          </w:tcPr>
          <w:p w14:paraId="3B2BC9B4" w14:textId="77777777" w:rsidR="00A47DBF" w:rsidRPr="003458F5" w:rsidRDefault="00A47DBF" w:rsidP="00D65182">
            <w:pPr>
              <w:spacing w:after="0"/>
              <w:jc w:val="center"/>
              <w:rPr>
                <w:rFonts w:asciiTheme="majorHAnsi" w:hAnsiTheme="majorHAnsi" w:cstheme="majorHAnsi"/>
                <w:b/>
                <w:bCs/>
                <w:sz w:val="14"/>
                <w:szCs w:val="14"/>
              </w:rPr>
            </w:pPr>
            <w:r w:rsidRPr="003458F5">
              <w:rPr>
                <w:rFonts w:asciiTheme="majorHAnsi" w:hAnsiTheme="majorHAnsi" w:cstheme="majorHAnsi"/>
                <w:b/>
                <w:bCs/>
                <w:sz w:val="14"/>
                <w:szCs w:val="14"/>
              </w:rPr>
              <w:t>Empresarial</w:t>
            </w:r>
          </w:p>
        </w:tc>
        <w:tc>
          <w:tcPr>
            <w:tcW w:w="0" w:type="auto"/>
            <w:gridSpan w:val="2"/>
            <w:shd w:val="clear" w:color="auto" w:fill="auto"/>
            <w:vAlign w:val="center"/>
          </w:tcPr>
          <w:p w14:paraId="19E5D8FB" w14:textId="77777777" w:rsidR="00A47DBF" w:rsidRPr="003458F5" w:rsidRDefault="00A47DBF" w:rsidP="00D65182">
            <w:pPr>
              <w:spacing w:after="0"/>
              <w:jc w:val="center"/>
              <w:rPr>
                <w:rFonts w:asciiTheme="majorHAnsi" w:hAnsiTheme="majorHAnsi" w:cstheme="majorHAnsi"/>
                <w:b/>
                <w:bCs/>
                <w:sz w:val="14"/>
                <w:szCs w:val="14"/>
              </w:rPr>
            </w:pPr>
            <w:r w:rsidRPr="003458F5">
              <w:rPr>
                <w:rFonts w:asciiTheme="majorHAnsi" w:hAnsiTheme="majorHAnsi" w:cstheme="majorHAnsi"/>
                <w:b/>
                <w:bCs/>
                <w:sz w:val="14"/>
                <w:szCs w:val="14"/>
              </w:rPr>
              <w:t>Jurídico</w:t>
            </w:r>
          </w:p>
        </w:tc>
      </w:tr>
      <w:tr w:rsidR="00A47DBF" w:rsidRPr="003458F5" w14:paraId="18C935D1" w14:textId="77777777" w:rsidTr="00E57CAB">
        <w:trPr>
          <w:divId w:val="580990382"/>
          <w:trHeight w:val="122"/>
          <w:jc w:val="center"/>
        </w:trPr>
        <w:tc>
          <w:tcPr>
            <w:tcW w:w="0" w:type="auto"/>
            <w:shd w:val="clear" w:color="auto" w:fill="auto"/>
            <w:vAlign w:val="center"/>
            <w:hideMark/>
          </w:tcPr>
          <w:p w14:paraId="25B4051B" w14:textId="77777777" w:rsidR="00A47DBF" w:rsidRPr="003458F5" w:rsidRDefault="00A47DBF" w:rsidP="00D65182">
            <w:pPr>
              <w:spacing w:after="0"/>
              <w:rPr>
                <w:rFonts w:asciiTheme="majorHAnsi" w:hAnsiTheme="majorHAnsi" w:cstheme="majorHAnsi"/>
                <w:sz w:val="14"/>
                <w:szCs w:val="14"/>
              </w:rPr>
            </w:pPr>
            <w:r w:rsidRPr="003458F5">
              <w:rPr>
                <w:rFonts w:asciiTheme="majorHAnsi" w:hAnsiTheme="majorHAnsi" w:cstheme="majorHAnsi"/>
                <w:sz w:val="14"/>
                <w:szCs w:val="14"/>
              </w:rPr>
              <w:t xml:space="preserve">BÁSICO </w:t>
            </w:r>
          </w:p>
        </w:tc>
        <w:tc>
          <w:tcPr>
            <w:tcW w:w="2012" w:type="dxa"/>
            <w:shd w:val="clear" w:color="auto" w:fill="auto"/>
            <w:vAlign w:val="center"/>
            <w:hideMark/>
          </w:tcPr>
          <w:p w14:paraId="0634AEC9" w14:textId="77777777" w:rsidR="00A47DBF" w:rsidRPr="003458F5" w:rsidRDefault="00A47DBF" w:rsidP="00D65182">
            <w:pPr>
              <w:spacing w:after="0"/>
              <w:jc w:val="center"/>
              <w:rPr>
                <w:rFonts w:asciiTheme="majorHAnsi" w:hAnsiTheme="majorHAnsi" w:cstheme="majorHAnsi"/>
                <w:sz w:val="14"/>
                <w:szCs w:val="14"/>
              </w:rPr>
            </w:pPr>
            <w:r w:rsidRPr="003458F5">
              <w:rPr>
                <w:rFonts w:asciiTheme="majorHAnsi" w:hAnsiTheme="majorHAnsi" w:cstheme="majorHAnsi"/>
                <w:sz w:val="14"/>
                <w:szCs w:val="14"/>
              </w:rPr>
              <w:t>T-B</w:t>
            </w:r>
          </w:p>
          <w:p w14:paraId="2E21FD8F" w14:textId="77777777" w:rsidR="00A47DBF" w:rsidRPr="003458F5" w:rsidRDefault="00A47DBF" w:rsidP="00D65182">
            <w:pPr>
              <w:spacing w:after="0"/>
              <w:jc w:val="center"/>
              <w:rPr>
                <w:rFonts w:asciiTheme="majorHAnsi" w:hAnsiTheme="majorHAnsi" w:cstheme="majorHAnsi"/>
                <w:sz w:val="14"/>
                <w:szCs w:val="14"/>
              </w:rPr>
            </w:pPr>
            <w:r w:rsidRPr="003458F5">
              <w:rPr>
                <w:rFonts w:asciiTheme="majorHAnsi" w:hAnsiTheme="majorHAnsi" w:cstheme="majorHAnsi"/>
                <w:sz w:val="14"/>
                <w:szCs w:val="14"/>
              </w:rPr>
              <w:t>Técnico Básico</w:t>
            </w:r>
          </w:p>
        </w:tc>
        <w:tc>
          <w:tcPr>
            <w:tcW w:w="451" w:type="dxa"/>
            <w:shd w:val="clear" w:color="auto" w:fill="E5B8B7" w:themeFill="accent2" w:themeFillTint="66"/>
            <w:vAlign w:val="center"/>
            <w:hideMark/>
          </w:tcPr>
          <w:p w14:paraId="690914B0" w14:textId="77777777" w:rsidR="00A47DBF" w:rsidRPr="003458F5" w:rsidRDefault="00A47DBF" w:rsidP="00D65182">
            <w:pPr>
              <w:spacing w:after="0"/>
              <w:jc w:val="center"/>
              <w:rPr>
                <w:rFonts w:asciiTheme="majorHAnsi" w:hAnsiTheme="majorHAnsi" w:cstheme="majorHAnsi"/>
                <w:b/>
                <w:bCs/>
                <w:sz w:val="14"/>
                <w:szCs w:val="14"/>
              </w:rPr>
            </w:pPr>
            <w:r w:rsidRPr="003458F5">
              <w:rPr>
                <w:rFonts w:asciiTheme="majorHAnsi" w:hAnsiTheme="majorHAnsi" w:cstheme="majorHAnsi"/>
                <w:b/>
                <w:bCs/>
                <w:sz w:val="14"/>
                <w:szCs w:val="14"/>
              </w:rPr>
              <w:t>1</w:t>
            </w:r>
          </w:p>
        </w:tc>
        <w:tc>
          <w:tcPr>
            <w:tcW w:w="2101" w:type="dxa"/>
            <w:shd w:val="clear" w:color="auto" w:fill="auto"/>
            <w:vAlign w:val="center"/>
            <w:hideMark/>
          </w:tcPr>
          <w:p w14:paraId="1C6B978E" w14:textId="77777777" w:rsidR="00A47DBF" w:rsidRPr="003458F5" w:rsidRDefault="00A47DBF" w:rsidP="00D65182">
            <w:pPr>
              <w:spacing w:after="0"/>
              <w:jc w:val="center"/>
              <w:rPr>
                <w:rFonts w:asciiTheme="majorHAnsi" w:hAnsiTheme="majorHAnsi" w:cstheme="majorHAnsi"/>
                <w:sz w:val="14"/>
                <w:szCs w:val="14"/>
              </w:rPr>
            </w:pPr>
            <w:r w:rsidRPr="003458F5">
              <w:rPr>
                <w:rFonts w:asciiTheme="majorHAnsi" w:hAnsiTheme="majorHAnsi" w:cstheme="majorHAnsi"/>
                <w:sz w:val="14"/>
                <w:szCs w:val="14"/>
              </w:rPr>
              <w:t>E-B</w:t>
            </w:r>
          </w:p>
          <w:p w14:paraId="66A1E07A" w14:textId="77777777" w:rsidR="00A47DBF" w:rsidRPr="003458F5" w:rsidRDefault="00A47DBF" w:rsidP="00D65182">
            <w:pPr>
              <w:spacing w:after="0"/>
              <w:jc w:val="center"/>
              <w:rPr>
                <w:rFonts w:asciiTheme="majorHAnsi" w:hAnsiTheme="majorHAnsi" w:cstheme="majorHAnsi"/>
                <w:sz w:val="14"/>
                <w:szCs w:val="14"/>
              </w:rPr>
            </w:pPr>
            <w:r w:rsidRPr="003458F5">
              <w:rPr>
                <w:rFonts w:asciiTheme="majorHAnsi" w:hAnsiTheme="majorHAnsi" w:cstheme="majorHAnsi"/>
                <w:sz w:val="14"/>
                <w:szCs w:val="14"/>
              </w:rPr>
              <w:t>Empresarial Básico</w:t>
            </w:r>
          </w:p>
        </w:tc>
        <w:tc>
          <w:tcPr>
            <w:tcW w:w="465" w:type="dxa"/>
            <w:shd w:val="clear" w:color="auto" w:fill="E5B8B7" w:themeFill="accent2" w:themeFillTint="66"/>
            <w:vAlign w:val="center"/>
            <w:hideMark/>
          </w:tcPr>
          <w:p w14:paraId="6B2D8381" w14:textId="77777777" w:rsidR="00A47DBF" w:rsidRPr="003458F5" w:rsidRDefault="00A47DBF" w:rsidP="00D65182">
            <w:pPr>
              <w:spacing w:after="0"/>
              <w:jc w:val="center"/>
              <w:rPr>
                <w:rFonts w:asciiTheme="majorHAnsi" w:hAnsiTheme="majorHAnsi" w:cstheme="majorHAnsi"/>
                <w:b/>
                <w:bCs/>
                <w:sz w:val="14"/>
                <w:szCs w:val="14"/>
              </w:rPr>
            </w:pPr>
            <w:r w:rsidRPr="003458F5">
              <w:rPr>
                <w:rFonts w:asciiTheme="majorHAnsi" w:hAnsiTheme="majorHAnsi" w:cstheme="majorHAnsi"/>
                <w:b/>
                <w:bCs/>
                <w:sz w:val="14"/>
                <w:szCs w:val="14"/>
              </w:rPr>
              <w:t>1</w:t>
            </w:r>
          </w:p>
        </w:tc>
        <w:tc>
          <w:tcPr>
            <w:tcW w:w="1519" w:type="dxa"/>
            <w:shd w:val="clear" w:color="auto" w:fill="auto"/>
            <w:vAlign w:val="center"/>
            <w:hideMark/>
          </w:tcPr>
          <w:p w14:paraId="4C1AEE3D" w14:textId="77777777" w:rsidR="00A47DBF" w:rsidRPr="003458F5" w:rsidRDefault="00A47DBF" w:rsidP="00D65182">
            <w:pPr>
              <w:spacing w:after="0"/>
              <w:jc w:val="center"/>
              <w:rPr>
                <w:rFonts w:asciiTheme="majorHAnsi" w:hAnsiTheme="majorHAnsi" w:cstheme="majorHAnsi"/>
                <w:sz w:val="14"/>
                <w:szCs w:val="14"/>
              </w:rPr>
            </w:pPr>
            <w:r w:rsidRPr="003458F5">
              <w:rPr>
                <w:rFonts w:asciiTheme="majorHAnsi" w:hAnsiTheme="majorHAnsi" w:cstheme="majorHAnsi"/>
                <w:sz w:val="14"/>
                <w:szCs w:val="14"/>
              </w:rPr>
              <w:t>J-B</w:t>
            </w:r>
          </w:p>
          <w:p w14:paraId="40327619" w14:textId="4891C806" w:rsidR="00A47DBF" w:rsidRPr="003458F5" w:rsidRDefault="00A47DBF" w:rsidP="00D65182">
            <w:pPr>
              <w:spacing w:after="0"/>
              <w:jc w:val="center"/>
              <w:rPr>
                <w:rFonts w:asciiTheme="majorHAnsi" w:hAnsiTheme="majorHAnsi" w:cstheme="majorHAnsi"/>
                <w:sz w:val="14"/>
                <w:szCs w:val="14"/>
              </w:rPr>
            </w:pPr>
            <w:r w:rsidRPr="003458F5">
              <w:rPr>
                <w:rFonts w:asciiTheme="majorHAnsi" w:hAnsiTheme="majorHAnsi" w:cstheme="majorHAnsi"/>
                <w:sz w:val="14"/>
                <w:szCs w:val="14"/>
              </w:rPr>
              <w:t xml:space="preserve">Jurídico </w:t>
            </w:r>
            <w:r w:rsidR="00081D3F" w:rsidRPr="003458F5">
              <w:rPr>
                <w:rFonts w:asciiTheme="majorHAnsi" w:hAnsiTheme="majorHAnsi" w:cstheme="majorHAnsi"/>
                <w:sz w:val="14"/>
                <w:szCs w:val="14"/>
              </w:rPr>
              <w:t>Básico</w:t>
            </w:r>
          </w:p>
        </w:tc>
        <w:tc>
          <w:tcPr>
            <w:tcW w:w="523" w:type="dxa"/>
            <w:shd w:val="clear" w:color="auto" w:fill="E5B8B7" w:themeFill="accent2" w:themeFillTint="66"/>
            <w:vAlign w:val="center"/>
            <w:hideMark/>
          </w:tcPr>
          <w:p w14:paraId="6AE9720C" w14:textId="77777777" w:rsidR="00A47DBF" w:rsidRPr="003458F5" w:rsidRDefault="00A47DBF" w:rsidP="00D65182">
            <w:pPr>
              <w:spacing w:after="0"/>
              <w:jc w:val="center"/>
              <w:rPr>
                <w:rFonts w:asciiTheme="majorHAnsi" w:hAnsiTheme="majorHAnsi" w:cstheme="majorHAnsi"/>
                <w:b/>
                <w:bCs/>
                <w:sz w:val="14"/>
                <w:szCs w:val="14"/>
              </w:rPr>
            </w:pPr>
            <w:r w:rsidRPr="003458F5">
              <w:rPr>
                <w:rFonts w:asciiTheme="majorHAnsi" w:hAnsiTheme="majorHAnsi" w:cstheme="majorHAnsi"/>
                <w:b/>
                <w:bCs/>
                <w:sz w:val="14"/>
                <w:szCs w:val="14"/>
              </w:rPr>
              <w:t>1</w:t>
            </w:r>
          </w:p>
        </w:tc>
      </w:tr>
    </w:tbl>
    <w:p w14:paraId="7A224559" w14:textId="77777777" w:rsidR="00A47DBF" w:rsidRPr="009530ED" w:rsidRDefault="00A47DBF" w:rsidP="00A47DBF">
      <w:pPr>
        <w:spacing w:line="256" w:lineRule="auto"/>
        <w:jc w:val="center"/>
        <w:divId w:val="580990382"/>
        <w:rPr>
          <w:rFonts w:asciiTheme="majorHAnsi" w:eastAsia="Aptos" w:hAnsiTheme="majorHAnsi" w:cstheme="majorHAnsi"/>
        </w:rPr>
      </w:pPr>
      <w:r w:rsidRPr="009530ED">
        <w:rPr>
          <w:rFonts w:asciiTheme="majorHAnsi" w:eastAsia="Aptos" w:hAnsiTheme="majorHAnsi" w:cstheme="majorHAnsi"/>
        </w:rPr>
        <w:t>Fuente: Elaboración propia</w:t>
      </w:r>
    </w:p>
    <w:p w14:paraId="7356ABD1" w14:textId="0705AF77" w:rsidR="00DA35E3" w:rsidRPr="009530ED" w:rsidRDefault="00DA35E3" w:rsidP="00A47DBF">
      <w:pPr>
        <w:pStyle w:val="paragraph"/>
        <w:spacing w:before="0" w:beforeAutospacing="0" w:after="0" w:afterAutospacing="0"/>
        <w:jc w:val="both"/>
        <w:textAlignment w:val="baseline"/>
        <w:divId w:val="580990382"/>
        <w:rPr>
          <w:rStyle w:val="normaltextrun"/>
          <w:rFonts w:asciiTheme="majorHAnsi" w:hAnsiTheme="majorHAnsi" w:cstheme="majorHAnsi"/>
          <w:sz w:val="22"/>
          <w:szCs w:val="22"/>
        </w:rPr>
      </w:pPr>
      <w:r w:rsidRPr="009530ED">
        <w:rPr>
          <w:rStyle w:val="normaltextrun"/>
          <w:rFonts w:asciiTheme="majorHAnsi" w:hAnsiTheme="majorHAnsi" w:cstheme="majorHAnsi"/>
          <w:sz w:val="22"/>
          <w:szCs w:val="22"/>
        </w:rPr>
        <w:t xml:space="preserve">El nivel Básico obtenido por la figura de asociatividad sugiere el Plan de Acción Estructuración Completa a implementar para el </w:t>
      </w:r>
      <w:r w:rsidR="006C5BE9" w:rsidRPr="009530ED">
        <w:rPr>
          <w:rStyle w:val="normaltextrun"/>
          <w:rFonts w:asciiTheme="majorHAnsi" w:hAnsiTheme="majorHAnsi" w:cstheme="majorHAnsi"/>
          <w:sz w:val="22"/>
          <w:szCs w:val="22"/>
        </w:rPr>
        <w:t xml:space="preserve">Resguardo Indígena </w:t>
      </w:r>
      <w:proofErr w:type="spellStart"/>
      <w:r w:rsidR="006C5BE9" w:rsidRPr="009530ED">
        <w:rPr>
          <w:rStyle w:val="normaltextrun"/>
          <w:rFonts w:asciiTheme="majorHAnsi" w:hAnsiTheme="majorHAnsi" w:cstheme="majorHAnsi"/>
          <w:sz w:val="22"/>
          <w:szCs w:val="22"/>
        </w:rPr>
        <w:t>Wonaan</w:t>
      </w:r>
      <w:proofErr w:type="spellEnd"/>
      <w:r w:rsidR="006C5BE9" w:rsidRPr="009530ED">
        <w:rPr>
          <w:rStyle w:val="normaltextrun"/>
          <w:rFonts w:asciiTheme="majorHAnsi" w:hAnsiTheme="majorHAnsi" w:cstheme="majorHAnsi"/>
          <w:sz w:val="22"/>
          <w:szCs w:val="22"/>
        </w:rPr>
        <w:t xml:space="preserve"> Buenavista. </w:t>
      </w:r>
      <w:r w:rsidRPr="009530ED">
        <w:rPr>
          <w:rStyle w:val="normaltextrun"/>
          <w:rFonts w:asciiTheme="majorHAnsi" w:hAnsiTheme="majorHAnsi" w:cstheme="majorHAnsi"/>
          <w:sz w:val="22"/>
          <w:szCs w:val="22"/>
        </w:rPr>
        <w:t>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6C37729F" w14:textId="50264105" w:rsidR="00A47DBF" w:rsidRPr="009530ED" w:rsidRDefault="00A47DBF" w:rsidP="00B46427">
      <w:pPr>
        <w:pStyle w:val="Heading1"/>
        <w:numPr>
          <w:ilvl w:val="0"/>
          <w:numId w:val="15"/>
        </w:numPr>
        <w:divId w:val="580990382"/>
        <w:rPr>
          <w:rFonts w:asciiTheme="majorHAnsi" w:hAnsiTheme="majorHAnsi" w:cstheme="majorHAnsi"/>
          <w:sz w:val="22"/>
          <w:szCs w:val="22"/>
        </w:rPr>
      </w:pPr>
      <w:bookmarkStart w:id="42" w:name="_Toc167295704"/>
      <w:bookmarkStart w:id="43" w:name="_Toc169520813"/>
      <w:bookmarkStart w:id="44" w:name="_Toc170386732"/>
      <w:r w:rsidRPr="009530ED">
        <w:rPr>
          <w:rFonts w:asciiTheme="majorHAnsi" w:hAnsiTheme="majorHAnsi" w:cstheme="majorHAnsi"/>
          <w:sz w:val="22"/>
          <w:szCs w:val="22"/>
        </w:rPr>
        <w:t>RECOMENDACIONES Y TIPOS DE ESQUEMAS EMPRESARIALES CON PARTICIPACIÓN COMUNITARIA</w:t>
      </w:r>
      <w:bookmarkEnd w:id="42"/>
      <w:bookmarkEnd w:id="43"/>
      <w:bookmarkEnd w:id="44"/>
    </w:p>
    <w:p w14:paraId="26351DAC" w14:textId="303421DF" w:rsidR="00A47DBF" w:rsidRPr="009530ED" w:rsidRDefault="00A47DBF" w:rsidP="6C777320">
      <w:pPr>
        <w:divId w:val="580990382"/>
        <w:rPr>
          <w:rFonts w:asciiTheme="majorHAnsi" w:hAnsiTheme="majorHAnsi" w:cstheme="majorHAnsi"/>
        </w:rPr>
      </w:pPr>
      <w:r w:rsidRPr="009530ED">
        <w:rPr>
          <w:rFonts w:asciiTheme="majorHAnsi" w:hAnsiTheme="majorHAnsi" w:cstheme="majorHAnsi"/>
        </w:rPr>
        <w:t xml:space="preserve">En los siguientes apartados, a partir de la información recolectada, sistematizada y analizada, se presentan las recomendaciones respecto a la formulación del proyecto energético el cual atiende a las necesidades para </w:t>
      </w:r>
      <w:r w:rsidR="68346A1B" w:rsidRPr="009530ED">
        <w:rPr>
          <w:rFonts w:asciiTheme="majorHAnsi" w:hAnsiTheme="majorHAnsi" w:cstheme="majorHAnsi"/>
        </w:rPr>
        <w:t xml:space="preserve">iniciar </w:t>
      </w:r>
      <w:r w:rsidRPr="009530ED">
        <w:rPr>
          <w:rFonts w:asciiTheme="majorHAnsi" w:hAnsiTheme="majorHAnsi" w:cstheme="majorHAnsi"/>
        </w:rPr>
        <w:t xml:space="preserve">  la operación del proyecto productivo </w:t>
      </w:r>
      <w:r w:rsidR="42113086" w:rsidRPr="009530ED">
        <w:rPr>
          <w:rFonts w:asciiTheme="majorHAnsi" w:hAnsiTheme="majorHAnsi" w:cstheme="majorHAnsi"/>
        </w:rPr>
        <w:t>que es el trapiche,</w:t>
      </w:r>
      <w:r w:rsidRPr="009530ED">
        <w:rPr>
          <w:rFonts w:asciiTheme="majorHAnsi" w:hAnsiTheme="majorHAnsi" w:cstheme="majorHAnsi"/>
        </w:rPr>
        <w:t xml:space="preserve"> así como las recomendaciones el componente jurídico, financiero y empresarial y empresarial para la creación y registro como Comunidad Energética. Adicionalmente, se presentan los propósitos, actividades, metas con las que se acompañará al Resguardo Indígena como beneficiario de la iniciativa EN-Comunidad.</w:t>
      </w:r>
    </w:p>
    <w:p w14:paraId="5EC01624" w14:textId="0F77F6D2" w:rsidR="00A47DBF" w:rsidRPr="009530ED" w:rsidRDefault="00A47DBF" w:rsidP="003458F5">
      <w:pPr>
        <w:pStyle w:val="Heading2"/>
        <w:numPr>
          <w:ilvl w:val="1"/>
          <w:numId w:val="15"/>
        </w:numPr>
        <w:divId w:val="580990382"/>
        <w:rPr>
          <w:rFonts w:asciiTheme="majorHAnsi" w:hAnsiTheme="majorHAnsi" w:cstheme="majorHAnsi"/>
          <w:sz w:val="22"/>
          <w:szCs w:val="22"/>
        </w:rPr>
      </w:pPr>
      <w:bookmarkStart w:id="45" w:name="_Toc169520814"/>
      <w:bookmarkStart w:id="46" w:name="_Toc170386733"/>
      <w:r w:rsidRPr="009530ED">
        <w:rPr>
          <w:rFonts w:asciiTheme="majorHAnsi" w:hAnsiTheme="majorHAnsi" w:cstheme="majorHAnsi"/>
          <w:sz w:val="22"/>
          <w:szCs w:val="22"/>
        </w:rPr>
        <w:t>Recomendaciones Generales</w:t>
      </w:r>
      <w:bookmarkEnd w:id="45"/>
      <w:bookmarkEnd w:id="46"/>
    </w:p>
    <w:p w14:paraId="0A1E47EF" w14:textId="77777777" w:rsidR="00A47DBF" w:rsidRPr="009530ED" w:rsidRDefault="00A47DBF" w:rsidP="00A47DBF">
      <w:pPr>
        <w:divId w:val="580990382"/>
        <w:rPr>
          <w:rFonts w:asciiTheme="majorHAnsi" w:hAnsiTheme="majorHAnsi" w:cstheme="majorHAnsi"/>
        </w:rPr>
      </w:pPr>
      <w:r w:rsidRPr="009530ED">
        <w:rPr>
          <w:rFonts w:asciiTheme="majorHAnsi" w:hAnsiTheme="majorHAnsi" w:cstheme="majorHAnsi"/>
        </w:rPr>
        <w:t>Para la Asociación no sólo se busca la autonomía energética, también su fortalecimiento socioeconómico. La clave para el éxito reside en la promoción de una participación cualificada, un fuerte sentido de propiedad comunitaria, y una gestión transparente y de alto nivel. Por consiguiente, en términos generales se propone:</w:t>
      </w:r>
    </w:p>
    <w:p w14:paraId="46BA6208" w14:textId="77777777" w:rsidR="00A47DBF" w:rsidRPr="009530ED" w:rsidRDefault="00A47DBF" w:rsidP="003458F5">
      <w:pPr>
        <w:pStyle w:val="ListParagraph"/>
        <w:numPr>
          <w:ilvl w:val="0"/>
          <w:numId w:val="3"/>
        </w:numPr>
        <w:divId w:val="580990382"/>
        <w:rPr>
          <w:rFonts w:asciiTheme="majorHAnsi" w:hAnsiTheme="majorHAnsi" w:cstheme="majorHAnsi"/>
        </w:rPr>
      </w:pPr>
      <w:r w:rsidRPr="009530ED">
        <w:rPr>
          <w:rFonts w:asciiTheme="majorHAnsi" w:hAnsiTheme="majorHAnsi" w:cstheme="majorHAnsi"/>
        </w:rPr>
        <w:t>Inclusión Activa de la Comunidad en Todas las Fases:</w:t>
      </w:r>
    </w:p>
    <w:p w14:paraId="774FAE4F" w14:textId="310B1461" w:rsidR="00A47DBF" w:rsidRPr="009530ED" w:rsidRDefault="00A47DBF" w:rsidP="6C777320">
      <w:pPr>
        <w:divId w:val="580990382"/>
        <w:rPr>
          <w:rFonts w:asciiTheme="majorHAnsi" w:hAnsiTheme="majorHAnsi" w:cstheme="majorHAnsi"/>
        </w:rPr>
      </w:pPr>
      <w:r w:rsidRPr="009530ED">
        <w:rPr>
          <w:rFonts w:asciiTheme="majorHAnsi" w:hAnsiTheme="majorHAnsi" w:cstheme="majorHAnsi"/>
        </w:rPr>
        <w:t xml:space="preserve">Es fundamental involucrar a los asociados en cada etapa del proyecto, desde la planificación hasta la ejecución y gestión. </w:t>
      </w:r>
      <w:r w:rsidR="1DADEDAC" w:rsidRPr="009530ED">
        <w:rPr>
          <w:rFonts w:asciiTheme="majorHAnsi" w:hAnsiTheme="majorHAnsi" w:cstheme="majorHAnsi"/>
        </w:rPr>
        <w:t>Esta participación es crucial para asegurar que el desarrollo de los beneficios que vincula la iniciativa EN-Comunidad satisfagan las necesidades de los asociados, para aceptar la iniciativa y adquirir un alto nivel de compromiso de los involucrados.</w:t>
      </w:r>
    </w:p>
    <w:p w14:paraId="46DF11FF" w14:textId="77777777" w:rsidR="00A47DBF" w:rsidRPr="009530ED" w:rsidRDefault="00A47DBF" w:rsidP="003458F5">
      <w:pPr>
        <w:pStyle w:val="ListParagraph"/>
        <w:numPr>
          <w:ilvl w:val="0"/>
          <w:numId w:val="2"/>
        </w:numPr>
        <w:divId w:val="580990382"/>
        <w:rPr>
          <w:rFonts w:asciiTheme="majorHAnsi" w:hAnsiTheme="majorHAnsi" w:cstheme="majorHAnsi"/>
        </w:rPr>
      </w:pPr>
      <w:r w:rsidRPr="009530ED">
        <w:rPr>
          <w:rFonts w:asciiTheme="majorHAnsi" w:hAnsiTheme="majorHAnsi" w:cstheme="majorHAnsi"/>
        </w:rPr>
        <w:t>Educación y Capacitación:</w:t>
      </w:r>
    </w:p>
    <w:p w14:paraId="76C242DE" w14:textId="60BCBCCD" w:rsidR="00A47DBF" w:rsidRPr="009530ED" w:rsidRDefault="4E7658A3" w:rsidP="6C777320">
      <w:pPr>
        <w:divId w:val="580990382"/>
        <w:rPr>
          <w:rFonts w:asciiTheme="majorHAnsi" w:hAnsiTheme="majorHAnsi" w:cstheme="majorHAnsi"/>
        </w:rPr>
      </w:pPr>
      <w:r w:rsidRPr="009530ED">
        <w:rPr>
          <w:rFonts w:asciiTheme="majorHAnsi" w:hAnsiTheme="majorHAnsi" w:cstheme="majorHAnsi"/>
        </w:rPr>
        <w:t>Es esencial implementar programas de formación que capaciten a los asociados en componentes técnicos, regulatorios y empresariales, para ello se presentan las temáticas mínimas que se involucraran en el fortalecimiento de capacidades trasferencia de conocimientos.</w:t>
      </w:r>
    </w:p>
    <w:p w14:paraId="158C39AF" w14:textId="77777777" w:rsidR="00A47DBF" w:rsidRPr="009530ED" w:rsidRDefault="00A47DBF" w:rsidP="003458F5">
      <w:pPr>
        <w:pStyle w:val="ListParagraph"/>
        <w:numPr>
          <w:ilvl w:val="0"/>
          <w:numId w:val="2"/>
        </w:numPr>
        <w:divId w:val="580990382"/>
        <w:rPr>
          <w:rFonts w:asciiTheme="majorHAnsi" w:hAnsiTheme="majorHAnsi" w:cstheme="majorHAnsi"/>
        </w:rPr>
      </w:pPr>
      <w:r w:rsidRPr="009530ED">
        <w:rPr>
          <w:rFonts w:asciiTheme="majorHAnsi" w:hAnsiTheme="majorHAnsi" w:cstheme="majorHAnsi"/>
        </w:rPr>
        <w:t>Transparencia en la Gestión:</w:t>
      </w:r>
    </w:p>
    <w:p w14:paraId="3F8DABCA" w14:textId="77777777" w:rsidR="00A47DBF" w:rsidRPr="009530ED" w:rsidRDefault="00A47DBF" w:rsidP="00A47DBF">
      <w:pPr>
        <w:divId w:val="580990382"/>
        <w:rPr>
          <w:rFonts w:asciiTheme="majorHAnsi" w:hAnsiTheme="majorHAnsi" w:cstheme="majorHAnsi"/>
        </w:rPr>
      </w:pPr>
      <w:r w:rsidRPr="009530ED">
        <w:rPr>
          <w:rFonts w:asciiTheme="majorHAnsi"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9044D95" w14:textId="1A83AD5B" w:rsidR="00A47DBF" w:rsidRPr="009530ED" w:rsidRDefault="00A47DBF" w:rsidP="003458F5">
      <w:pPr>
        <w:pStyle w:val="Heading2"/>
        <w:numPr>
          <w:ilvl w:val="1"/>
          <w:numId w:val="15"/>
        </w:numPr>
        <w:divId w:val="580990382"/>
        <w:rPr>
          <w:rFonts w:asciiTheme="majorHAnsi" w:hAnsiTheme="majorHAnsi" w:cstheme="majorHAnsi"/>
          <w:sz w:val="22"/>
          <w:szCs w:val="22"/>
        </w:rPr>
      </w:pPr>
      <w:bookmarkStart w:id="47" w:name="_Toc169520815"/>
      <w:bookmarkStart w:id="48" w:name="_Toc170386734"/>
      <w:r w:rsidRPr="009530ED">
        <w:rPr>
          <w:rFonts w:asciiTheme="majorHAnsi" w:hAnsiTheme="majorHAnsi" w:cstheme="majorHAnsi"/>
          <w:sz w:val="22"/>
          <w:szCs w:val="22"/>
        </w:rPr>
        <w:t>Proyecto y servicio energético</w:t>
      </w:r>
      <w:bookmarkEnd w:id="47"/>
      <w:bookmarkEnd w:id="48"/>
    </w:p>
    <w:p w14:paraId="752127DD" w14:textId="454EA65D" w:rsidR="00A47DBF" w:rsidRPr="009530ED" w:rsidRDefault="7CDEE157" w:rsidP="6C777320">
      <w:pPr>
        <w:spacing w:after="0" w:line="240" w:lineRule="auto"/>
        <w:divId w:val="580990382"/>
        <w:rPr>
          <w:rFonts w:asciiTheme="majorHAnsi" w:hAnsiTheme="majorHAnsi" w:cstheme="majorHAnsi"/>
        </w:rPr>
      </w:pPr>
      <w:r w:rsidRPr="009530ED">
        <w:rPr>
          <w:rFonts w:asciiTheme="majorHAnsi" w:hAnsiTheme="majorHAnsi" w:cstheme="majorHAnsi"/>
        </w:rPr>
        <w:t>Como se ha presentado, el Resguardo no presenta avances en la formulación de un proyecto energético, pero, durante la visita realizada, se identificó que en el corregimiento es posible instalar un parque solar, que alimente la demanda energética de las aproximadamente 55 familias y 55 viviendas de la comunidad, y la demanda energética de los centros comerciales posibles a implementar y casas culturales y administrativa y la entrada en operación del trapiche; para ello, se estima una demanda energética de 1.5 MW por mes.</w:t>
      </w:r>
    </w:p>
    <w:p w14:paraId="14034837" w14:textId="77777777" w:rsidR="00A47DBF" w:rsidRPr="009530ED" w:rsidRDefault="00A47DBF" w:rsidP="00A47DBF">
      <w:pPr>
        <w:spacing w:after="0" w:line="240" w:lineRule="auto"/>
        <w:divId w:val="580990382"/>
        <w:rPr>
          <w:rFonts w:asciiTheme="majorHAnsi" w:hAnsiTheme="majorHAnsi" w:cstheme="majorHAnsi"/>
        </w:rPr>
      </w:pPr>
    </w:p>
    <w:p w14:paraId="5CF63447" w14:textId="15BDFBFB" w:rsidR="00A47DBF" w:rsidRPr="009530ED" w:rsidRDefault="7CDEE157" w:rsidP="6C777320">
      <w:pPr>
        <w:spacing w:after="0" w:line="240" w:lineRule="auto"/>
        <w:divId w:val="580990382"/>
        <w:rPr>
          <w:rFonts w:asciiTheme="majorHAnsi" w:hAnsiTheme="majorHAnsi" w:cstheme="majorHAnsi"/>
        </w:rPr>
      </w:pPr>
      <w:r w:rsidRPr="009530ED">
        <w:rPr>
          <w:rFonts w:asciiTheme="majorHAnsi" w:hAnsiTheme="majorHAnsi" w:cstheme="majorHAnsi"/>
        </w:rPr>
        <w:t>También se debe desarrollar estas acciones para formular el proyecto energético en etapa de prefactibilidad que atienda a las necesidades energéticas ya presentadas: A) Identificación de la necesidad respecto al consumo energético real de la comunidad.</w:t>
      </w:r>
      <w:r w:rsidR="00A47DBF" w:rsidRPr="009530ED">
        <w:rPr>
          <w:rFonts w:asciiTheme="majorHAnsi" w:hAnsiTheme="majorHAnsi" w:cstheme="majorHAnsi"/>
        </w:rPr>
        <w:t xml:space="preserve"> B) Análisis de viabilidad respecto al potencial energético de la zona, </w:t>
      </w:r>
      <w:r w:rsidR="59066126" w:rsidRPr="009530ED">
        <w:rPr>
          <w:rFonts w:asciiTheme="majorHAnsi" w:hAnsiTheme="majorHAnsi" w:cstheme="majorHAnsi"/>
        </w:rPr>
        <w:t>incluyendo</w:t>
      </w:r>
      <w:r w:rsidR="00A47DBF" w:rsidRPr="009530ED">
        <w:rPr>
          <w:rFonts w:asciiTheme="majorHAnsi" w:hAnsiTheme="majorHAnsi" w:cstheme="majorHAnsi"/>
        </w:rPr>
        <w:t xml:space="preserve"> análisis de radiación solar, velocidad del viento, potencial hidroeléctrico, disponibilidad de biomasa, entre otras FNCER. C) Selección de la alternativa y tecnología. </w:t>
      </w:r>
    </w:p>
    <w:p w14:paraId="529953E1" w14:textId="66950DFC" w:rsidR="00143213" w:rsidRPr="009530ED" w:rsidRDefault="00A47DBF" w:rsidP="00143213">
      <w:pPr>
        <w:spacing w:before="100" w:beforeAutospacing="1" w:after="100" w:afterAutospacing="1" w:line="240" w:lineRule="auto"/>
        <w:divId w:val="580990382"/>
        <w:rPr>
          <w:rFonts w:asciiTheme="majorHAnsi" w:hAnsiTheme="majorHAnsi" w:cstheme="majorHAnsi"/>
        </w:rPr>
      </w:pPr>
      <w:r w:rsidRPr="009530ED">
        <w:rPr>
          <w:rFonts w:asciiTheme="majorHAnsi" w:hAnsiTheme="majorHAnsi" w:cstheme="majorHAnsi"/>
        </w:rPr>
        <w:t>Posterior a la selección de la mejor alternativa se requerirá presentar el proyecto con los siguientes elementos esenciales en la formulación de proyectos que vincular la implementación de FNCER</w:t>
      </w:r>
      <w:r w:rsidR="00143213" w:rsidRPr="009530ED">
        <w:rPr>
          <w:rFonts w:asciiTheme="majorHAnsi" w:hAnsiTheme="majorHAnsi" w:cstheme="majorHAnsi"/>
        </w:rPr>
        <w:t xml:space="preserve">: i) </w:t>
      </w:r>
      <w:r w:rsidRPr="009530ED">
        <w:rPr>
          <w:rFonts w:asciiTheme="majorHAnsi" w:hAnsiTheme="majorHAnsi" w:cstheme="majorHAnsi"/>
        </w:rPr>
        <w:t>Descripción del Proyecto</w:t>
      </w:r>
      <w:r w:rsidR="00143213" w:rsidRPr="009530ED">
        <w:rPr>
          <w:rFonts w:asciiTheme="majorHAnsi" w:hAnsiTheme="majorHAnsi" w:cstheme="majorHAnsi"/>
        </w:rPr>
        <w:t>.</w:t>
      </w:r>
      <w:r w:rsidRPr="009530ED">
        <w:rPr>
          <w:rFonts w:asciiTheme="majorHAnsi" w:hAnsiTheme="majorHAnsi" w:cstheme="majorHAnsi"/>
        </w:rPr>
        <w:t xml:space="preserve">. </w:t>
      </w:r>
      <w:proofErr w:type="spellStart"/>
      <w:r w:rsidR="00143213" w:rsidRPr="009530ED">
        <w:rPr>
          <w:rFonts w:asciiTheme="majorHAnsi" w:hAnsiTheme="majorHAnsi" w:cstheme="majorHAnsi"/>
        </w:rPr>
        <w:t>ii</w:t>
      </w:r>
      <w:proofErr w:type="spellEnd"/>
      <w:r w:rsidR="00143213" w:rsidRPr="009530ED">
        <w:rPr>
          <w:rFonts w:asciiTheme="majorHAnsi" w:hAnsiTheme="majorHAnsi" w:cstheme="majorHAnsi"/>
        </w:rPr>
        <w:t xml:space="preserve">) Marco Regulatorio y Legal. </w:t>
      </w:r>
      <w:proofErr w:type="spellStart"/>
      <w:r w:rsidR="00143213" w:rsidRPr="009530ED">
        <w:rPr>
          <w:rFonts w:asciiTheme="majorHAnsi" w:hAnsiTheme="majorHAnsi" w:cstheme="majorHAnsi"/>
        </w:rPr>
        <w:t>iii</w:t>
      </w:r>
      <w:proofErr w:type="spellEnd"/>
      <w:r w:rsidR="00143213" w:rsidRPr="009530ED">
        <w:rPr>
          <w:rFonts w:asciiTheme="majorHAnsi" w:hAnsiTheme="majorHAnsi" w:cstheme="majorHAnsi"/>
        </w:rPr>
        <w:t xml:space="preserve">) Evaluación de Riesgos. </w:t>
      </w:r>
      <w:proofErr w:type="spellStart"/>
      <w:r w:rsidR="00143213" w:rsidRPr="009530ED">
        <w:rPr>
          <w:rFonts w:asciiTheme="majorHAnsi" w:hAnsiTheme="majorHAnsi" w:cstheme="majorHAnsi"/>
        </w:rPr>
        <w:t>iv</w:t>
      </w:r>
      <w:proofErr w:type="spellEnd"/>
      <w:r w:rsidR="00143213" w:rsidRPr="009530ED">
        <w:rPr>
          <w:rFonts w:asciiTheme="majorHAnsi" w:hAnsiTheme="majorHAnsi" w:cstheme="majorHAnsi"/>
        </w:rPr>
        <w:t xml:space="preserve">) Impacto Ambiental y Social. v )Plan de Financiamiento. vi) Plan de Ejecución. </w:t>
      </w:r>
      <w:proofErr w:type="spellStart"/>
      <w:r w:rsidR="00143213" w:rsidRPr="009530ED">
        <w:rPr>
          <w:rFonts w:asciiTheme="majorHAnsi" w:hAnsiTheme="majorHAnsi" w:cstheme="majorHAnsi"/>
        </w:rPr>
        <w:t>vii</w:t>
      </w:r>
      <w:proofErr w:type="spellEnd"/>
      <w:r w:rsidR="00143213" w:rsidRPr="009530ED">
        <w:rPr>
          <w:rFonts w:asciiTheme="majorHAnsi" w:hAnsiTheme="majorHAnsi" w:cstheme="majorHAnsi"/>
        </w:rPr>
        <w:t xml:space="preserve"> )Plan de Operación y Mantenimiento. </w:t>
      </w:r>
      <w:proofErr w:type="spellStart"/>
      <w:r w:rsidR="00143213" w:rsidRPr="009530ED">
        <w:rPr>
          <w:rFonts w:asciiTheme="majorHAnsi" w:hAnsiTheme="majorHAnsi" w:cstheme="majorHAnsi"/>
        </w:rPr>
        <w:t>viii</w:t>
      </w:r>
      <w:proofErr w:type="spellEnd"/>
      <w:r w:rsidR="00143213" w:rsidRPr="009530ED">
        <w:rPr>
          <w:rFonts w:asciiTheme="majorHAnsi" w:hAnsiTheme="majorHAnsi" w:cstheme="majorHAnsi"/>
        </w:rPr>
        <w:t xml:space="preserve">) Análisis de Mercado. </w:t>
      </w:r>
      <w:proofErr w:type="spellStart"/>
      <w:r w:rsidR="00143213" w:rsidRPr="009530ED">
        <w:rPr>
          <w:rFonts w:asciiTheme="majorHAnsi" w:hAnsiTheme="majorHAnsi" w:cstheme="majorHAnsi"/>
        </w:rPr>
        <w:t>ix</w:t>
      </w:r>
      <w:proofErr w:type="spellEnd"/>
      <w:r w:rsidR="00143213" w:rsidRPr="009530ED">
        <w:rPr>
          <w:rFonts w:asciiTheme="majorHAnsi" w:hAnsiTheme="majorHAnsi" w:cstheme="majorHAnsi"/>
        </w:rPr>
        <w:t>) Evaluación de Riesgos.</w:t>
      </w:r>
    </w:p>
    <w:p w14:paraId="3015AB46" w14:textId="69D1EF39" w:rsidR="00A47DBF" w:rsidRPr="009530ED" w:rsidRDefault="00A47DBF" w:rsidP="00A47DBF">
      <w:pPr>
        <w:spacing w:after="0" w:line="240" w:lineRule="auto"/>
        <w:divId w:val="580990382"/>
        <w:rPr>
          <w:rFonts w:asciiTheme="majorHAnsi" w:hAnsiTheme="majorHAnsi" w:cstheme="majorHAnsi"/>
        </w:rPr>
      </w:pPr>
      <w:r w:rsidRPr="009530ED">
        <w:rPr>
          <w:rFonts w:asciiTheme="majorHAnsi" w:hAnsiTheme="majorHAnsi" w:cstheme="majorHAnsi"/>
        </w:rPr>
        <w:t xml:space="preserve">Finalmente y dado que </w:t>
      </w:r>
      <w:r w:rsidR="00081D3F" w:rsidRPr="009530ED">
        <w:rPr>
          <w:rFonts w:asciiTheme="majorHAnsi" w:hAnsiTheme="majorHAnsi" w:cstheme="majorHAnsi"/>
        </w:rPr>
        <w:t>el Resguardo</w:t>
      </w:r>
      <w:r w:rsidRPr="009530ED">
        <w:rPr>
          <w:rFonts w:asciiTheme="majorHAnsi" w:hAnsiTheme="majorHAnsi" w:cstheme="majorHAnsi"/>
        </w:rPr>
        <w:t xml:space="preserve"> desea iniciar su participación en el mercado energético como Comunidad Energética mediante la generación y comercialización de energía, se recomienda que para la venta de excedentes  evaluar los mecanismos regulados y estructurados para garantizar la eficiencia y la competitividad que a hoy se encuentran establecidos en el País, para ello, inicialmente se deberá garantizar el registro y cumplimiento de los requisitos establecidos por la Comisión de Regulación de Energía y Gas (CREG) y la Unidad de Planeación Minero Energética (UPME), seguido a ello, es importante evaluar los posibles sistemas de medición y monitoreo requeridos que permitan verificar la cantidad de energía generada y los excedentes disponibles para la venta los cuales deben cumplir con las normas y estándares establecidos por el operador del sistema.</w:t>
      </w:r>
    </w:p>
    <w:p w14:paraId="4A586928" w14:textId="77777777" w:rsidR="00A47DBF" w:rsidRPr="009530ED" w:rsidRDefault="00A47DBF" w:rsidP="00A47DBF">
      <w:pPr>
        <w:spacing w:after="0" w:line="240" w:lineRule="auto"/>
        <w:divId w:val="580990382"/>
        <w:rPr>
          <w:rFonts w:asciiTheme="majorHAnsi" w:hAnsiTheme="majorHAnsi" w:cstheme="majorHAnsi"/>
        </w:rPr>
      </w:pPr>
    </w:p>
    <w:p w14:paraId="3CC6FD5F" w14:textId="77777777" w:rsidR="00A47DBF" w:rsidRPr="009530ED" w:rsidRDefault="00A47DBF" w:rsidP="00A47DBF">
      <w:pPr>
        <w:spacing w:after="0" w:line="240" w:lineRule="auto"/>
        <w:divId w:val="580990382"/>
        <w:rPr>
          <w:rFonts w:asciiTheme="majorHAnsi" w:hAnsiTheme="majorHAnsi" w:cstheme="majorHAnsi"/>
        </w:rPr>
      </w:pPr>
      <w:r w:rsidRPr="009530ED">
        <w:rPr>
          <w:rFonts w:asciiTheme="majorHAnsi" w:hAnsiTheme="majorHAnsi" w:cstheme="majorHAnsi"/>
        </w:rPr>
        <w:t xml:space="preserve">Coordinar con el operador de red para asegurar que la energía generada pueda ser inyectada al sistema de transmisión. Esto incluye cumplir con las normativas técnicas y de calidad establecidas por la empresa de transmisión. Finalmente, se requerirá establecer un sistema de facturación y cobro eficiente para asegurar que los ingresos por la venta de excedentes se reciban de manera oportuna, esto puede implicar la implementación de software de gestión y la contratación de servicios contables y financieros especializados </w:t>
      </w:r>
      <w:r w:rsidRPr="009530ED">
        <w:rPr>
          <w:rStyle w:val="FootnoteReference"/>
          <w:rFonts w:asciiTheme="majorHAnsi" w:hAnsiTheme="majorHAnsi" w:cstheme="majorHAnsi"/>
        </w:rPr>
        <w:footnoteReference w:id="7"/>
      </w:r>
      <w:r w:rsidRPr="009530ED">
        <w:rPr>
          <w:rFonts w:asciiTheme="majorHAnsi" w:hAnsiTheme="majorHAnsi" w:cstheme="majorHAnsi"/>
        </w:rPr>
        <w:t xml:space="preserve">. </w:t>
      </w:r>
    </w:p>
    <w:p w14:paraId="38F2F72F" w14:textId="77777777" w:rsidR="00A47DBF" w:rsidRPr="009530ED" w:rsidRDefault="00A47DBF" w:rsidP="00A47DBF">
      <w:pPr>
        <w:spacing w:after="0" w:line="240" w:lineRule="auto"/>
        <w:divId w:val="580990382"/>
        <w:rPr>
          <w:rFonts w:asciiTheme="majorHAnsi" w:hAnsiTheme="majorHAnsi" w:cstheme="majorHAnsi"/>
        </w:rPr>
      </w:pPr>
    </w:p>
    <w:p w14:paraId="5C019F76" w14:textId="77777777" w:rsidR="00A47DBF" w:rsidRPr="00262085" w:rsidRDefault="00A47DBF" w:rsidP="003458F5">
      <w:pPr>
        <w:pStyle w:val="Heading2"/>
        <w:numPr>
          <w:ilvl w:val="1"/>
          <w:numId w:val="15"/>
        </w:numPr>
        <w:divId w:val="580990382"/>
        <w:rPr>
          <w:sz w:val="22"/>
          <w:szCs w:val="44"/>
        </w:rPr>
      </w:pPr>
      <w:bookmarkStart w:id="49" w:name="_Toc169520816"/>
      <w:bookmarkStart w:id="50" w:name="_Toc170386735"/>
      <w:r w:rsidRPr="00262085">
        <w:rPr>
          <w:sz w:val="22"/>
          <w:szCs w:val="44"/>
        </w:rPr>
        <w:t>Figura jurídica</w:t>
      </w:r>
      <w:bookmarkEnd w:id="49"/>
      <w:bookmarkEnd w:id="50"/>
    </w:p>
    <w:p w14:paraId="454F6675" w14:textId="77777777" w:rsidR="00A47DBF" w:rsidRPr="009530ED" w:rsidRDefault="00A47DBF" w:rsidP="00A47DBF">
      <w:pPr>
        <w:divId w:val="580990382"/>
        <w:rPr>
          <w:rFonts w:asciiTheme="majorHAnsi" w:hAnsiTheme="majorHAnsi" w:cstheme="majorHAnsi"/>
        </w:rPr>
      </w:pPr>
      <w:r w:rsidRPr="009530ED">
        <w:rPr>
          <w:rFonts w:asciiTheme="majorHAnsi" w:hAnsiTheme="majorHAnsi" w:cstheme="majorHAnsi"/>
        </w:rPr>
        <w:t>De acuerdo con la Constitución Política de 1991, la legislación vigente (Leyes 142 y 43 de 1994, 1715 de 2014, 2099 de 2021 y 2294 de 2023), respetando la autonomía del Resguardo Indígena, y a partir del proyecto energético evaluado, la figura jurídica que garantiza la participación de la figura de asociatividad en la cadena de valor de la electricidad, y que promoverá el desarrollo económico y social, es la Comunidad Energética</w:t>
      </w:r>
    </w:p>
    <w:p w14:paraId="121A6242" w14:textId="52B22708" w:rsidR="00A47DBF" w:rsidRPr="009530ED" w:rsidRDefault="00A47DBF" w:rsidP="00A47DBF">
      <w:pPr>
        <w:divId w:val="580990382"/>
        <w:rPr>
          <w:rFonts w:asciiTheme="majorHAnsi" w:hAnsiTheme="majorHAnsi" w:cstheme="majorHAnsi"/>
        </w:rPr>
      </w:pPr>
      <w:r w:rsidRPr="009530ED">
        <w:rPr>
          <w:rFonts w:asciiTheme="majorHAnsi" w:hAnsiTheme="majorHAnsi" w:cstheme="majorHAnsi"/>
        </w:rPr>
        <w:t xml:space="preserve">La comunidad energética permitirá al </w:t>
      </w:r>
      <w:r w:rsidR="00B1795E" w:rsidRPr="009530ED">
        <w:rPr>
          <w:rFonts w:asciiTheme="majorHAnsi" w:hAnsiTheme="majorHAnsi" w:cstheme="majorHAnsi"/>
        </w:rPr>
        <w:t xml:space="preserve">Resguardo </w:t>
      </w:r>
      <w:r w:rsidRPr="009530ED">
        <w:rPr>
          <w:rFonts w:asciiTheme="majorHAnsi" w:hAnsiTheme="majorHAnsi" w:cstheme="majorHAnsi"/>
        </w:rPr>
        <w:t>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 y productivos. Además, asegurará que el proyecto energético sea gestionado de manera inclusiva y respetuosa de la cultura y las tradiciones indígenas, contribuyendo así a un futuro más sostenible y equitativo.</w:t>
      </w:r>
    </w:p>
    <w:p w14:paraId="2D64C6ED" w14:textId="77777777" w:rsidR="002C624E" w:rsidRDefault="00A47DBF" w:rsidP="006A6CB3">
      <w:pPr>
        <w:divId w:val="580990382"/>
        <w:rPr>
          <w:rFonts w:asciiTheme="majorHAnsi" w:eastAsia="Times New Roman" w:hAnsiTheme="majorHAnsi" w:cstheme="majorHAnsi"/>
        </w:rPr>
      </w:pPr>
      <w:r w:rsidRPr="009530ED">
        <w:rPr>
          <w:rFonts w:asciiTheme="majorHAnsi" w:eastAsia="Times New Roman" w:hAnsiTheme="majorHAnsi" w:cstheme="majorHAnsi"/>
        </w:rPr>
        <w:t>Para registrarse como comunidad energética en Colombia, se recomienda seguir los siguientes pasos y cumplir con ciertos requisitos establecidos por la normativa colombiana, en el marco del cumplimiento del Decreto 2236 del 2023 “ Por el cual se adiciona al Decreto 1073 de 2015 con el fin de reglamentar parcialmente el artículo 235 de la Ley 2294 de 2023 del Plan Nacional de Desarrollo 2022 - 2026 en lo relacionado con las Comunidades Energéticas en el marco de la Transición Energética Justa en Colombia” y de la Resolución 14136 de 2024  “ Por la cual se crea el Registro Único de Comunidades Energéticas (</w:t>
      </w:r>
      <w:proofErr w:type="spellStart"/>
      <w:r w:rsidRPr="009530ED">
        <w:rPr>
          <w:rFonts w:asciiTheme="majorHAnsi" w:eastAsia="Times New Roman" w:hAnsiTheme="majorHAnsi" w:cstheme="majorHAnsi"/>
        </w:rPr>
        <w:t>Ruce</w:t>
      </w:r>
      <w:proofErr w:type="spellEnd"/>
      <w:r w:rsidRPr="009530ED">
        <w:rPr>
          <w:rFonts w:asciiTheme="majorHAnsi" w:eastAsia="Times New Roman" w:hAnsiTheme="majorHAnsi" w:cstheme="majorHAnsi"/>
        </w:rPr>
        <w:t>)”:</w:t>
      </w:r>
      <w:r w:rsidR="009530ED">
        <w:rPr>
          <w:rFonts w:asciiTheme="majorHAnsi" w:eastAsia="Times New Roman" w:hAnsiTheme="majorHAnsi" w:cstheme="majorHAnsi"/>
        </w:rPr>
        <w:t xml:space="preserve"> </w:t>
      </w:r>
    </w:p>
    <w:p w14:paraId="0ED83512" w14:textId="45B78B38" w:rsidR="006A6CB3" w:rsidRPr="009530ED" w:rsidRDefault="009530ED" w:rsidP="006A6CB3">
      <w:pPr>
        <w:divId w:val="580990382"/>
        <w:rPr>
          <w:rFonts w:asciiTheme="majorHAnsi" w:eastAsia="Times New Roman" w:hAnsiTheme="majorHAnsi" w:cstheme="majorHAnsi"/>
        </w:rPr>
      </w:pPr>
      <w:r>
        <w:rPr>
          <w:rFonts w:asciiTheme="majorHAnsi" w:eastAsia="Times New Roman" w:hAnsiTheme="majorHAnsi" w:cstheme="majorHAnsi"/>
        </w:rPr>
        <w:t xml:space="preserve">i) </w:t>
      </w:r>
      <w:r w:rsidR="00A47DBF" w:rsidRPr="009530ED">
        <w:rPr>
          <w:rFonts w:asciiTheme="majorHAnsi" w:eastAsia="Times New Roman" w:hAnsiTheme="majorHAnsi" w:cstheme="majorHAnsi"/>
        </w:rPr>
        <w:t>Constitución Legal</w:t>
      </w:r>
      <w:r>
        <w:rPr>
          <w:rFonts w:asciiTheme="majorHAnsi" w:eastAsia="Times New Roman" w:hAnsiTheme="majorHAnsi" w:cstheme="majorHAnsi"/>
        </w:rPr>
        <w:t xml:space="preserve">. </w:t>
      </w:r>
      <w:proofErr w:type="spellStart"/>
      <w:r>
        <w:rPr>
          <w:rFonts w:asciiTheme="majorHAnsi" w:eastAsia="Times New Roman" w:hAnsiTheme="majorHAnsi" w:cstheme="majorHAnsi"/>
        </w:rPr>
        <w:t>ii</w:t>
      </w:r>
      <w:proofErr w:type="spellEnd"/>
      <w:r>
        <w:rPr>
          <w:rFonts w:asciiTheme="majorHAnsi" w:eastAsia="Times New Roman" w:hAnsiTheme="majorHAnsi" w:cstheme="majorHAnsi"/>
        </w:rPr>
        <w:t xml:space="preserve">) </w:t>
      </w:r>
      <w:r w:rsidR="00A47DBF" w:rsidRPr="009530ED">
        <w:rPr>
          <w:rFonts w:asciiTheme="majorHAnsi" w:eastAsia="Times New Roman" w:hAnsiTheme="majorHAnsi" w:cstheme="majorHAnsi"/>
        </w:rPr>
        <w:t>Cumplimiento de Requisitos</w:t>
      </w:r>
      <w:r>
        <w:rPr>
          <w:rFonts w:asciiTheme="majorHAnsi" w:eastAsia="Times New Roman" w:hAnsiTheme="majorHAnsi" w:cstheme="majorHAnsi"/>
        </w:rPr>
        <w:t xml:space="preserve">. </w:t>
      </w:r>
      <w:proofErr w:type="spellStart"/>
      <w:r>
        <w:rPr>
          <w:rFonts w:asciiTheme="majorHAnsi" w:eastAsia="Times New Roman" w:hAnsiTheme="majorHAnsi" w:cstheme="majorHAnsi"/>
        </w:rPr>
        <w:t>iii</w:t>
      </w:r>
      <w:proofErr w:type="spellEnd"/>
      <w:r>
        <w:rPr>
          <w:rFonts w:asciiTheme="majorHAnsi" w:eastAsia="Times New Roman" w:hAnsiTheme="majorHAnsi" w:cstheme="majorHAnsi"/>
        </w:rPr>
        <w:t xml:space="preserve">) </w:t>
      </w:r>
      <w:r w:rsidR="00A47DBF" w:rsidRPr="009530ED">
        <w:rPr>
          <w:rFonts w:asciiTheme="majorHAnsi" w:eastAsia="Times New Roman" w:hAnsiTheme="majorHAnsi" w:cstheme="majorHAnsi"/>
        </w:rPr>
        <w:t>Registro ante entidades encargadas de la regulación: Registrar la comunidad energética las entidades reguladoras y cumplir con los requisitos que ellos establezcan para operar legalmente.</w:t>
      </w:r>
      <w:r>
        <w:rPr>
          <w:rFonts w:asciiTheme="majorHAnsi" w:eastAsia="Times New Roman" w:hAnsiTheme="majorHAnsi" w:cstheme="majorHAnsi"/>
        </w:rPr>
        <w:t xml:space="preserve"> </w:t>
      </w:r>
      <w:proofErr w:type="spellStart"/>
      <w:r>
        <w:rPr>
          <w:rFonts w:asciiTheme="majorHAnsi" w:eastAsia="Times New Roman" w:hAnsiTheme="majorHAnsi" w:cstheme="majorHAnsi"/>
        </w:rPr>
        <w:t>iv</w:t>
      </w:r>
      <w:proofErr w:type="spellEnd"/>
      <w:r>
        <w:rPr>
          <w:rFonts w:asciiTheme="majorHAnsi" w:eastAsia="Times New Roman" w:hAnsiTheme="majorHAnsi" w:cstheme="majorHAnsi"/>
        </w:rPr>
        <w:t>)</w:t>
      </w:r>
      <w:r w:rsidR="00A47DBF" w:rsidRPr="009530ED">
        <w:rPr>
          <w:rFonts w:asciiTheme="majorHAnsi" w:eastAsia="Times New Roman" w:hAnsiTheme="majorHAnsi" w:cstheme="majorHAnsi"/>
        </w:rPr>
        <w:t>Establecer Acuerdos y Contratos: Como comunidad energética, es necesario establecer acuerdos y contratos con otras entidades, como proveedores de energía, consumidores, distribuidores o comercializadores. Estos acuerdos deben estar debidamente documentados y cumplir con las normativas vigentes.</w:t>
      </w:r>
      <w:r>
        <w:rPr>
          <w:rFonts w:asciiTheme="majorHAnsi" w:eastAsia="Times New Roman" w:hAnsiTheme="majorHAnsi" w:cstheme="majorHAnsi"/>
        </w:rPr>
        <w:t xml:space="preserve"> v)</w:t>
      </w:r>
      <w:r w:rsidR="00A47DBF" w:rsidRPr="009530ED">
        <w:rPr>
          <w:rFonts w:asciiTheme="majorHAnsi" w:eastAsia="Times New Roman" w:hAnsiTheme="majorHAnsi" w:cstheme="majorHAnsi"/>
        </w:rPr>
        <w:t>Seguimiento y Reporte: Una vez registrada y operativa, se deberá cumplir con los requisitos de reporte y seguimiento que las entidades reguladoras establezcan y puedan requerir. Esto puede incluir reportes financieros, operativos y de cumplimiento regulatorio.</w:t>
      </w:r>
      <w:bookmarkEnd w:id="39"/>
      <w:bookmarkEnd w:id="40"/>
    </w:p>
    <w:p w14:paraId="1778A2D2" w14:textId="77777777" w:rsidR="006A6CB3" w:rsidRPr="009530ED" w:rsidRDefault="006A6CB3" w:rsidP="003458F5">
      <w:pPr>
        <w:pStyle w:val="Heading2"/>
        <w:numPr>
          <w:ilvl w:val="1"/>
          <w:numId w:val="15"/>
        </w:numPr>
        <w:divId w:val="580990382"/>
        <w:rPr>
          <w:rFonts w:asciiTheme="majorHAnsi" w:hAnsiTheme="majorHAnsi" w:cstheme="majorHAnsi"/>
          <w:sz w:val="22"/>
          <w:szCs w:val="22"/>
        </w:rPr>
      </w:pPr>
      <w:bookmarkStart w:id="51" w:name="_Toc167295705"/>
      <w:bookmarkStart w:id="52" w:name="_Toc169520818"/>
      <w:bookmarkStart w:id="53" w:name="_Toc170386736"/>
      <w:r w:rsidRPr="009530ED">
        <w:rPr>
          <w:rFonts w:asciiTheme="majorHAnsi" w:hAnsiTheme="majorHAnsi" w:cstheme="majorHAnsi"/>
          <w:sz w:val="22"/>
          <w:szCs w:val="22"/>
        </w:rPr>
        <w:t>Recomendaciones para agrupar diferentes beneficiarios</w:t>
      </w:r>
      <w:bookmarkEnd w:id="51"/>
      <w:bookmarkEnd w:id="52"/>
      <w:bookmarkEnd w:id="53"/>
      <w:r w:rsidRPr="009530ED">
        <w:rPr>
          <w:rFonts w:asciiTheme="majorHAnsi" w:hAnsiTheme="majorHAnsi" w:cstheme="majorHAnsi"/>
          <w:sz w:val="22"/>
          <w:szCs w:val="22"/>
        </w:rPr>
        <w:t xml:space="preserve"> </w:t>
      </w:r>
    </w:p>
    <w:p w14:paraId="3DDEB890" w14:textId="77777777" w:rsidR="003458F5" w:rsidRDefault="7B6DDBD7" w:rsidP="003458F5">
      <w:pPr>
        <w:divId w:val="580990382"/>
        <w:rPr>
          <w:rFonts w:asciiTheme="majorHAnsi" w:hAnsiTheme="majorHAnsi" w:cstheme="majorHAnsi"/>
        </w:rPr>
      </w:pPr>
      <w:r w:rsidRPr="009530ED">
        <w:rPr>
          <w:rFonts w:asciiTheme="majorHAnsi" w:hAnsiTheme="majorHAnsi" w:cstheme="majorHAnsi"/>
        </w:rPr>
        <w:t>Se propiciarán escenarios de intercambio de experiencias y diálogo con las 7 de las 7 figuras de asociatividad presentes en el Nodo Buenaventura del convenio de cooperación, las cuales se encuentran en norte del Chocó, y Sur del Valle del Choco. Esta agrupación según proporcionará el desarrollo de economías de escala en lo respecta a la implementación de los proyectos energético y productivo, la creación de la figura jurídica y la implementación del esquema empresarial</w:t>
      </w:r>
    </w:p>
    <w:p w14:paraId="67727923" w14:textId="5D52A766" w:rsidR="006A6CB3" w:rsidRPr="003458F5" w:rsidRDefault="006A6CB3" w:rsidP="003458F5">
      <w:pPr>
        <w:pStyle w:val="Heading1"/>
        <w:numPr>
          <w:ilvl w:val="0"/>
          <w:numId w:val="15"/>
        </w:numPr>
        <w:divId w:val="580990382"/>
      </w:pPr>
      <w:r w:rsidRPr="003458F5">
        <w:t>PLAN DE ACCIÓN</w:t>
      </w:r>
      <w:r w:rsidR="00B1795E" w:rsidRPr="003458F5">
        <w:t xml:space="preserve"> RESGUARDO INDIGENA WONAAN BUENAVISTA</w:t>
      </w:r>
      <w:r w:rsidRPr="003458F5">
        <w:t>.</w:t>
      </w:r>
    </w:p>
    <w:p w14:paraId="2D9E1353" w14:textId="1672D5F8" w:rsidR="006A6CB3" w:rsidRPr="009530ED" w:rsidRDefault="006A6CB3" w:rsidP="006A6CB3">
      <w:pPr>
        <w:pStyle w:val="paragraph"/>
        <w:spacing w:before="0" w:beforeAutospacing="0" w:after="0" w:afterAutospacing="0"/>
        <w:jc w:val="both"/>
        <w:textAlignment w:val="baseline"/>
        <w:divId w:val="580990382"/>
        <w:rPr>
          <w:rFonts w:asciiTheme="majorHAnsi" w:hAnsiTheme="majorHAnsi" w:cstheme="majorHAnsi"/>
          <w:sz w:val="22"/>
          <w:szCs w:val="22"/>
        </w:rPr>
      </w:pPr>
      <w:r w:rsidRPr="009530ED">
        <w:rPr>
          <w:rStyle w:val="normaltextrun"/>
          <w:rFonts w:asciiTheme="majorHAnsi" w:hAnsiTheme="majorHAnsi" w:cstheme="majorHAnsi"/>
          <w:sz w:val="22"/>
          <w:szCs w:val="22"/>
          <w:lang w:val="es-MX"/>
        </w:rPr>
        <w:t xml:space="preserve">El presente plan de acción para </w:t>
      </w:r>
      <w:r w:rsidR="00B1795E" w:rsidRPr="009530ED">
        <w:rPr>
          <w:rStyle w:val="normaltextrun"/>
          <w:rFonts w:asciiTheme="majorHAnsi" w:hAnsiTheme="majorHAnsi" w:cstheme="majorHAnsi"/>
          <w:sz w:val="22"/>
          <w:szCs w:val="22"/>
          <w:lang w:val="es-MX"/>
        </w:rPr>
        <w:t xml:space="preserve">el Resguardo Indigena Wonaan Buenavista </w:t>
      </w:r>
      <w:r w:rsidRPr="009530ED">
        <w:rPr>
          <w:rStyle w:val="normaltextrun"/>
          <w:rFonts w:asciiTheme="majorHAnsi" w:hAnsiTheme="majorHAnsi" w:cstheme="majorHAnsi"/>
          <w:sz w:val="22"/>
          <w:szCs w:val="22"/>
          <w:lang w:val="es-MX"/>
        </w:rPr>
        <w:t>comprende los lineamientos y acciones adelantar de manera conjunta entre la Organización Internacional para las Migraciones y la Asociación.</w:t>
      </w:r>
      <w:r w:rsidRPr="009530ED">
        <w:rPr>
          <w:rStyle w:val="eop"/>
          <w:rFonts w:asciiTheme="majorHAnsi" w:hAnsiTheme="majorHAnsi" w:cstheme="majorHAnsi"/>
          <w:sz w:val="22"/>
          <w:szCs w:val="22"/>
        </w:rPr>
        <w:t> </w:t>
      </w:r>
    </w:p>
    <w:p w14:paraId="2458284D" w14:textId="77777777" w:rsidR="006A6CB3" w:rsidRPr="009530ED" w:rsidRDefault="006A6CB3" w:rsidP="006A6CB3">
      <w:pPr>
        <w:pStyle w:val="paragraph"/>
        <w:spacing w:before="0" w:beforeAutospacing="0" w:after="0" w:afterAutospacing="0"/>
        <w:jc w:val="both"/>
        <w:textAlignment w:val="baseline"/>
        <w:divId w:val="580990382"/>
        <w:rPr>
          <w:rStyle w:val="normaltextrun"/>
          <w:rFonts w:asciiTheme="majorHAnsi" w:hAnsiTheme="majorHAnsi" w:cstheme="majorHAnsi"/>
          <w:sz w:val="22"/>
          <w:szCs w:val="22"/>
          <w:lang w:val="es-MX"/>
        </w:rPr>
      </w:pPr>
    </w:p>
    <w:p w14:paraId="650EE0F2" w14:textId="54F01A40" w:rsidR="006A6CB3" w:rsidRPr="009530ED" w:rsidRDefault="006A6CB3" w:rsidP="006A6CB3">
      <w:pPr>
        <w:pStyle w:val="paragraph"/>
        <w:spacing w:before="0" w:beforeAutospacing="0" w:after="0" w:afterAutospacing="0"/>
        <w:jc w:val="both"/>
        <w:textAlignment w:val="baseline"/>
        <w:divId w:val="580990382"/>
        <w:rPr>
          <w:rFonts w:asciiTheme="majorHAnsi" w:hAnsiTheme="majorHAnsi" w:cstheme="majorHAnsi"/>
          <w:sz w:val="22"/>
          <w:szCs w:val="22"/>
        </w:rPr>
      </w:pPr>
      <w:r w:rsidRPr="009530ED">
        <w:rPr>
          <w:rStyle w:val="normaltextrun"/>
          <w:rFonts w:asciiTheme="majorHAnsi" w:hAnsiTheme="majorHAnsi" w:cstheme="majorHAnsi"/>
          <w:sz w:val="22"/>
          <w:szCs w:val="22"/>
          <w:lang w:val="es-MX"/>
        </w:rPr>
        <w:t>El Plan de Acción como herramienta que define la ruta a implementar para el cumplimiento de los componentes que conforman la iniciativa EN-Comunidad, que identifica responsables, roles y tiempos de ejecución, así como los lineamientos para el desarrollo de cada una de las acciones, necesarias que permitirán:</w:t>
      </w:r>
    </w:p>
    <w:p w14:paraId="06D88EFE" w14:textId="77777777" w:rsidR="006A6CB3" w:rsidRPr="009530ED" w:rsidRDefault="006A6CB3" w:rsidP="006A6CB3">
      <w:pPr>
        <w:pStyle w:val="paragraph"/>
        <w:spacing w:before="0" w:beforeAutospacing="0" w:after="0" w:afterAutospacing="0"/>
        <w:jc w:val="both"/>
        <w:textAlignment w:val="baseline"/>
        <w:divId w:val="580990382"/>
        <w:rPr>
          <w:rFonts w:asciiTheme="majorHAnsi" w:hAnsiTheme="majorHAnsi" w:cstheme="majorHAnsi"/>
          <w:sz w:val="22"/>
          <w:szCs w:val="22"/>
        </w:rPr>
      </w:pPr>
      <w:r w:rsidRPr="009530ED">
        <w:rPr>
          <w:rStyle w:val="eop"/>
          <w:rFonts w:asciiTheme="majorHAnsi" w:hAnsiTheme="majorHAnsi" w:cstheme="majorHAnsi"/>
          <w:sz w:val="22"/>
          <w:szCs w:val="22"/>
        </w:rPr>
        <w:t> </w:t>
      </w:r>
    </w:p>
    <w:p w14:paraId="3CF2490A" w14:textId="0E7B42BB" w:rsidR="006A6CB3" w:rsidRPr="009530ED" w:rsidRDefault="006A6CB3" w:rsidP="003458F5">
      <w:pPr>
        <w:pStyle w:val="paragraph"/>
        <w:numPr>
          <w:ilvl w:val="0"/>
          <w:numId w:val="6"/>
        </w:numPr>
        <w:spacing w:before="0" w:beforeAutospacing="0" w:after="0" w:afterAutospacing="0"/>
        <w:ind w:firstLine="0"/>
        <w:jc w:val="both"/>
        <w:textAlignment w:val="baseline"/>
        <w:divId w:val="580990382"/>
        <w:rPr>
          <w:rStyle w:val="normaltextrun"/>
          <w:rFonts w:asciiTheme="majorHAnsi" w:hAnsiTheme="majorHAnsi" w:cstheme="majorHAnsi"/>
          <w:sz w:val="22"/>
          <w:szCs w:val="22"/>
        </w:rPr>
      </w:pPr>
      <w:r w:rsidRPr="009530ED">
        <w:rPr>
          <w:rStyle w:val="normaltextrun"/>
          <w:rFonts w:asciiTheme="majorHAnsi" w:hAnsiTheme="majorHAnsi" w:cstheme="majorHAnsi"/>
          <w:sz w:val="22"/>
          <w:szCs w:val="22"/>
          <w:lang w:val="es-MX"/>
        </w:rPr>
        <w:t> </w:t>
      </w:r>
      <w:r w:rsidR="585D1481" w:rsidRPr="009530ED">
        <w:rPr>
          <w:rStyle w:val="normaltextrun"/>
          <w:rFonts w:asciiTheme="majorHAnsi" w:hAnsiTheme="majorHAnsi" w:cstheme="majorHAnsi"/>
          <w:sz w:val="22"/>
          <w:szCs w:val="22"/>
          <w:lang w:val="es-MX"/>
        </w:rPr>
        <w:t>.</w:t>
      </w:r>
      <w:r w:rsidRPr="009530ED">
        <w:rPr>
          <w:rStyle w:val="normaltextrun"/>
          <w:rFonts w:asciiTheme="majorHAnsi" w:hAnsiTheme="majorHAnsi" w:cstheme="majorHAnsi"/>
          <w:sz w:val="22"/>
          <w:szCs w:val="22"/>
          <w:lang w:val="es-MX"/>
        </w:rPr>
        <w:t>Fortalecer las capacidades del personal del Resguardo mediante la trasferencia de conocimientos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p>
    <w:p w14:paraId="35E8E943" w14:textId="77777777" w:rsidR="006A6CB3" w:rsidRPr="009530ED" w:rsidRDefault="006A6CB3" w:rsidP="006A6CB3">
      <w:pPr>
        <w:pStyle w:val="paragraph"/>
        <w:spacing w:before="0" w:beforeAutospacing="0" w:after="0" w:afterAutospacing="0"/>
        <w:ind w:left="1080"/>
        <w:jc w:val="both"/>
        <w:textAlignment w:val="baseline"/>
        <w:divId w:val="580990382"/>
        <w:rPr>
          <w:rStyle w:val="normaltextrun"/>
          <w:rFonts w:asciiTheme="majorHAnsi" w:hAnsiTheme="majorHAnsi" w:cstheme="majorHAnsi"/>
          <w:sz w:val="22"/>
          <w:szCs w:val="22"/>
        </w:rPr>
      </w:pPr>
    </w:p>
    <w:p w14:paraId="5304EC25" w14:textId="34FD00E9" w:rsidR="006A6CB3" w:rsidRPr="009530ED" w:rsidRDefault="006A6CB3" w:rsidP="003458F5">
      <w:pPr>
        <w:pStyle w:val="paragraph"/>
        <w:numPr>
          <w:ilvl w:val="0"/>
          <w:numId w:val="6"/>
        </w:numPr>
        <w:spacing w:before="0" w:beforeAutospacing="0" w:after="0" w:afterAutospacing="0"/>
        <w:ind w:firstLine="0"/>
        <w:jc w:val="both"/>
        <w:textAlignment w:val="baseline"/>
        <w:divId w:val="580990382"/>
        <w:rPr>
          <w:rFonts w:asciiTheme="majorHAnsi" w:hAnsiTheme="majorHAnsi" w:cstheme="majorHAnsi"/>
          <w:sz w:val="22"/>
          <w:szCs w:val="22"/>
        </w:rPr>
      </w:pPr>
      <w:r w:rsidRPr="009530ED">
        <w:rPr>
          <w:rStyle w:val="normaltextrun"/>
          <w:rFonts w:asciiTheme="majorHAnsi" w:hAnsiTheme="majorHAnsi" w:cstheme="majorHAnsi"/>
          <w:sz w:val="22"/>
          <w:szCs w:val="22"/>
          <w:lang w:val="es-MX"/>
        </w:rPr>
        <w:t>Constituir y registrar la Comunidad, la cual que ofrece la flexibilidad legal y administrativa crucial para adaptarse a las complejidades del mercado energético como generadores y comercializadores, la presente actividad energética a prestar permitirá al Resguardo dar respuesta a sus necesidades energéticas</w:t>
      </w:r>
    </w:p>
    <w:p w14:paraId="7D75CB32" w14:textId="18616460" w:rsidR="006A6CB3" w:rsidRPr="009530ED" w:rsidRDefault="006A6CB3" w:rsidP="6C777320">
      <w:pPr>
        <w:pStyle w:val="paragraph"/>
        <w:spacing w:before="0" w:beforeAutospacing="0" w:after="0" w:afterAutospacing="0"/>
        <w:jc w:val="both"/>
        <w:textAlignment w:val="baseline"/>
        <w:divId w:val="580990382"/>
        <w:rPr>
          <w:rFonts w:asciiTheme="majorHAnsi" w:hAnsiTheme="majorHAnsi" w:cstheme="majorHAnsi"/>
          <w:sz w:val="22"/>
          <w:szCs w:val="22"/>
        </w:rPr>
      </w:pPr>
      <w:r w:rsidRPr="009530ED">
        <w:rPr>
          <w:rStyle w:val="normaltextrun"/>
          <w:rFonts w:asciiTheme="majorHAnsi" w:hAnsiTheme="majorHAnsi" w:cstheme="majorHAnsi"/>
          <w:sz w:val="22"/>
          <w:szCs w:val="22"/>
          <w:lang w:val="es-MX"/>
        </w:rPr>
        <w:t> </w:t>
      </w:r>
      <w:r w:rsidRPr="009530ED">
        <w:rPr>
          <w:rStyle w:val="eop"/>
          <w:rFonts w:asciiTheme="majorHAnsi" w:hAnsiTheme="majorHAnsi" w:cstheme="majorHAnsi"/>
          <w:sz w:val="22"/>
          <w:szCs w:val="22"/>
        </w:rPr>
        <w:t> </w:t>
      </w:r>
    </w:p>
    <w:p w14:paraId="3630392A" w14:textId="48D9B9FD" w:rsidR="006A6CB3" w:rsidRPr="009530ED" w:rsidRDefault="006A6CB3" w:rsidP="003458F5">
      <w:pPr>
        <w:pStyle w:val="paragraph"/>
        <w:numPr>
          <w:ilvl w:val="0"/>
          <w:numId w:val="6"/>
        </w:numPr>
        <w:spacing w:before="0" w:beforeAutospacing="0" w:after="0" w:afterAutospacing="0"/>
        <w:ind w:firstLine="0"/>
        <w:jc w:val="both"/>
        <w:textAlignment w:val="baseline"/>
        <w:divId w:val="580990382"/>
        <w:rPr>
          <w:rFonts w:asciiTheme="majorHAnsi" w:hAnsiTheme="majorHAnsi" w:cstheme="majorHAnsi"/>
          <w:sz w:val="22"/>
          <w:szCs w:val="22"/>
        </w:rPr>
      </w:pPr>
      <w:r w:rsidRPr="009530ED">
        <w:rPr>
          <w:rStyle w:val="normaltextrun"/>
          <w:rFonts w:asciiTheme="majorHAnsi" w:hAnsiTheme="majorHAnsi" w:cstheme="majorHAnsi"/>
          <w:sz w:val="22"/>
          <w:szCs w:val="22"/>
          <w:lang w:val="es-MX"/>
        </w:rPr>
        <w:t xml:space="preserve">Contar con la formulación en etapa de prefactibilidad de un proyecto energético que atienda a las necesidades de la comunidad del </w:t>
      </w:r>
      <w:r w:rsidR="25219101" w:rsidRPr="009530ED">
        <w:rPr>
          <w:rStyle w:val="normaltextrun"/>
          <w:rFonts w:asciiTheme="majorHAnsi" w:hAnsiTheme="majorHAnsi" w:cstheme="majorHAnsi"/>
          <w:sz w:val="22"/>
          <w:szCs w:val="22"/>
          <w:lang w:val="es-MX"/>
        </w:rPr>
        <w:t>Resguardo</w:t>
      </w:r>
      <w:r w:rsidRPr="009530ED">
        <w:rPr>
          <w:rStyle w:val="normaltextrun"/>
          <w:rFonts w:asciiTheme="majorHAnsi" w:hAnsiTheme="majorHAnsi" w:cstheme="majorHAnsi"/>
          <w:sz w:val="22"/>
          <w:szCs w:val="22"/>
          <w:lang w:val="es-MX"/>
        </w:rPr>
        <w:t xml:space="preserve"> </w:t>
      </w:r>
      <w:r w:rsidR="16DD7B4A" w:rsidRPr="009530ED">
        <w:rPr>
          <w:rStyle w:val="normaltextrun"/>
          <w:rFonts w:asciiTheme="majorHAnsi" w:hAnsiTheme="majorHAnsi" w:cstheme="majorHAnsi"/>
          <w:sz w:val="22"/>
          <w:szCs w:val="22"/>
          <w:lang w:val="es-MX"/>
        </w:rPr>
        <w:t>Indígena</w:t>
      </w:r>
      <w:r w:rsidRPr="009530ED">
        <w:rPr>
          <w:rStyle w:val="normaltextrun"/>
          <w:rFonts w:asciiTheme="majorHAnsi" w:hAnsiTheme="majorHAnsi" w:cstheme="majorHAnsi"/>
          <w:sz w:val="22"/>
          <w:szCs w:val="22"/>
          <w:lang w:val="es-MX"/>
        </w:rPr>
        <w:t xml:space="preserve"> Wonaan Buenavista.</w:t>
      </w:r>
    </w:p>
    <w:p w14:paraId="730DC39E" w14:textId="77777777" w:rsidR="006A6CB3" w:rsidRPr="009530ED" w:rsidRDefault="006A6CB3" w:rsidP="006A6CB3">
      <w:pPr>
        <w:pStyle w:val="paragraph"/>
        <w:spacing w:before="0" w:beforeAutospacing="0" w:after="0" w:afterAutospacing="0"/>
        <w:ind w:left="720"/>
        <w:jc w:val="both"/>
        <w:textAlignment w:val="baseline"/>
        <w:divId w:val="580990382"/>
        <w:rPr>
          <w:rFonts w:asciiTheme="majorHAnsi" w:hAnsiTheme="majorHAnsi" w:cstheme="majorHAnsi"/>
          <w:sz w:val="22"/>
          <w:szCs w:val="22"/>
        </w:rPr>
      </w:pPr>
      <w:r w:rsidRPr="009530ED">
        <w:rPr>
          <w:rStyle w:val="eop"/>
          <w:rFonts w:asciiTheme="majorHAnsi" w:hAnsiTheme="majorHAnsi" w:cstheme="majorHAnsi"/>
          <w:sz w:val="22"/>
          <w:szCs w:val="22"/>
        </w:rPr>
        <w:t> </w:t>
      </w:r>
    </w:p>
    <w:p w14:paraId="7216698D" w14:textId="77777777" w:rsidR="006A6CB3" w:rsidRPr="009530ED" w:rsidRDefault="006A6CB3" w:rsidP="003458F5">
      <w:pPr>
        <w:pStyle w:val="Heading2"/>
        <w:numPr>
          <w:ilvl w:val="1"/>
          <w:numId w:val="15"/>
        </w:numPr>
        <w:divId w:val="580990382"/>
      </w:pPr>
      <w:bookmarkStart w:id="54" w:name="_Toc169520820"/>
      <w:bookmarkStart w:id="55" w:name="_Toc170386738"/>
      <w:r w:rsidRPr="009530ED">
        <w:t>Objetivo General</w:t>
      </w:r>
      <w:bookmarkEnd w:id="54"/>
      <w:bookmarkEnd w:id="55"/>
    </w:p>
    <w:p w14:paraId="60DC284D" w14:textId="23963A65" w:rsidR="006A6CB3" w:rsidRPr="009530ED" w:rsidRDefault="006A6CB3" w:rsidP="6C777320">
      <w:pPr>
        <w:divId w:val="580990382"/>
        <w:rPr>
          <w:rFonts w:asciiTheme="majorHAnsi" w:hAnsiTheme="majorHAnsi" w:cstheme="majorHAnsi"/>
        </w:rPr>
      </w:pPr>
      <w:r w:rsidRPr="009530ED">
        <w:rPr>
          <w:rFonts w:asciiTheme="majorHAnsi" w:hAnsiTheme="majorHAnsi" w:cstheme="majorHAnsi"/>
        </w:rPr>
        <w:t xml:space="preserve">Fortalecer las capacidades del </w:t>
      </w:r>
      <w:r w:rsidR="5EA6FA47" w:rsidRPr="009530ED">
        <w:rPr>
          <w:rStyle w:val="normaltextrun"/>
          <w:rFonts w:asciiTheme="majorHAnsi" w:hAnsiTheme="majorHAnsi" w:cstheme="majorHAnsi"/>
          <w:lang w:val="es-MX"/>
        </w:rPr>
        <w:t>Resguardo</w:t>
      </w:r>
      <w:r w:rsidRPr="009530ED">
        <w:rPr>
          <w:rStyle w:val="normaltextrun"/>
          <w:rFonts w:asciiTheme="majorHAnsi" w:hAnsiTheme="majorHAnsi" w:cstheme="majorHAnsi"/>
          <w:lang w:val="es-MX"/>
        </w:rPr>
        <w:t xml:space="preserve"> </w:t>
      </w:r>
      <w:r w:rsidR="011C62FE" w:rsidRPr="009530ED">
        <w:rPr>
          <w:rStyle w:val="normaltextrun"/>
          <w:rFonts w:asciiTheme="majorHAnsi" w:hAnsiTheme="majorHAnsi" w:cstheme="majorHAnsi"/>
          <w:lang w:val="es-MX"/>
        </w:rPr>
        <w:t>Indígena</w:t>
      </w:r>
      <w:r w:rsidRPr="009530ED">
        <w:rPr>
          <w:rStyle w:val="normaltextrun"/>
          <w:rFonts w:asciiTheme="majorHAnsi" w:hAnsiTheme="majorHAnsi" w:cstheme="majorHAnsi"/>
          <w:lang w:val="es-MX"/>
        </w:rPr>
        <w:t xml:space="preserve"> Wonaan Buenavista </w:t>
      </w:r>
      <w:r w:rsidRPr="009530ED">
        <w:rPr>
          <w:rFonts w:asciiTheme="majorHAnsi" w:hAnsiTheme="majorHAnsi" w:cstheme="majorHAnsi"/>
        </w:rPr>
        <w:t>para la creación y puesta en operación d</w:t>
      </w:r>
      <w:r w:rsidR="039BC89D" w:rsidRPr="009530ED">
        <w:rPr>
          <w:rFonts w:asciiTheme="majorHAnsi" w:hAnsiTheme="majorHAnsi" w:cstheme="majorHAnsi"/>
        </w:rPr>
        <w:t xml:space="preserve">e la Comunidad </w:t>
      </w:r>
      <w:r w:rsidR="00EE45D2" w:rsidRPr="009530ED">
        <w:rPr>
          <w:rFonts w:asciiTheme="majorHAnsi" w:hAnsiTheme="majorHAnsi" w:cstheme="majorHAnsi"/>
        </w:rPr>
        <w:t>Energética</w:t>
      </w:r>
      <w:r w:rsidR="039BC89D" w:rsidRPr="009530ED">
        <w:rPr>
          <w:rFonts w:asciiTheme="majorHAnsi" w:hAnsiTheme="majorHAnsi" w:cstheme="majorHAnsi"/>
        </w:rPr>
        <w:t xml:space="preserve"> que </w:t>
      </w:r>
      <w:r w:rsidR="009530ED" w:rsidRPr="009530ED">
        <w:rPr>
          <w:rFonts w:asciiTheme="majorHAnsi" w:hAnsiTheme="majorHAnsi" w:cstheme="majorHAnsi"/>
        </w:rPr>
        <w:t>opere</w:t>
      </w:r>
      <w:r w:rsidR="00EE45D2" w:rsidRPr="009530ED">
        <w:rPr>
          <w:rFonts w:asciiTheme="majorHAnsi" w:hAnsiTheme="majorHAnsi" w:cstheme="majorHAnsi"/>
        </w:rPr>
        <w:t xml:space="preserve"> </w:t>
      </w:r>
      <w:r w:rsidR="039BC89D" w:rsidRPr="009530ED">
        <w:rPr>
          <w:rFonts w:asciiTheme="majorHAnsi" w:hAnsiTheme="majorHAnsi" w:cstheme="majorHAnsi"/>
        </w:rPr>
        <w:t xml:space="preserve">como </w:t>
      </w:r>
      <w:r w:rsidR="009530ED" w:rsidRPr="009530ED">
        <w:rPr>
          <w:rFonts w:asciiTheme="majorHAnsi" w:hAnsiTheme="majorHAnsi" w:cstheme="majorHAnsi"/>
        </w:rPr>
        <w:t>auto generador</w:t>
      </w:r>
      <w:r w:rsidR="04928F09" w:rsidRPr="009530ED">
        <w:rPr>
          <w:rFonts w:asciiTheme="majorHAnsi" w:hAnsiTheme="majorHAnsi" w:cstheme="majorHAnsi"/>
        </w:rPr>
        <w:t xml:space="preserve"> </w:t>
      </w:r>
      <w:r w:rsidRPr="009530ED">
        <w:rPr>
          <w:rFonts w:asciiTheme="majorHAnsi" w:hAnsiTheme="majorHAnsi" w:cstheme="majorHAnsi"/>
        </w:rPr>
        <w:t xml:space="preserve"> y comercializa</w:t>
      </w:r>
      <w:r w:rsidR="71893D77" w:rsidRPr="009530ED">
        <w:rPr>
          <w:rFonts w:asciiTheme="majorHAnsi" w:hAnsiTheme="majorHAnsi" w:cstheme="majorHAnsi"/>
        </w:rPr>
        <w:t>dor</w:t>
      </w:r>
      <w:r w:rsidRPr="009530ED">
        <w:rPr>
          <w:rFonts w:asciiTheme="majorHAnsi" w:hAnsiTheme="majorHAnsi" w:cstheme="majorHAnsi"/>
        </w:rPr>
        <w:t xml:space="preserve"> de energía eléctrica a partir de fuentes no convencionales de energía renovable, ello mediante, la transferencia de conocimiento y fortalecimiento de capacidades en las áreas de conocimiento que involucra la iniciativa EN-Comunidad y la formulación del proyecto energético que permitirá mediante la instalación del proyecto de generación de energía mediante la implementación de FNCER las actividades agropecuarias del resguardo.</w:t>
      </w:r>
    </w:p>
    <w:p w14:paraId="79030955" w14:textId="77777777" w:rsidR="006A6CB3" w:rsidRPr="009530ED" w:rsidRDefault="006A6CB3" w:rsidP="003458F5">
      <w:pPr>
        <w:pStyle w:val="Heading2"/>
        <w:numPr>
          <w:ilvl w:val="1"/>
          <w:numId w:val="15"/>
        </w:numPr>
        <w:ind w:left="578" w:hanging="578"/>
        <w:divId w:val="580990382"/>
        <w:rPr>
          <w:rFonts w:asciiTheme="majorHAnsi" w:hAnsiTheme="majorHAnsi" w:cstheme="majorHAnsi"/>
          <w:sz w:val="22"/>
          <w:szCs w:val="22"/>
        </w:rPr>
      </w:pPr>
      <w:bookmarkStart w:id="56" w:name="_Toc169520821"/>
      <w:bookmarkStart w:id="57" w:name="_Toc170386739"/>
      <w:r w:rsidRPr="009530ED">
        <w:rPr>
          <w:rFonts w:asciiTheme="majorHAnsi" w:hAnsiTheme="majorHAnsi" w:cstheme="majorHAnsi"/>
          <w:sz w:val="22"/>
          <w:szCs w:val="22"/>
        </w:rPr>
        <w:t>Objetivos Específicos</w:t>
      </w:r>
      <w:bookmarkEnd w:id="56"/>
      <w:bookmarkEnd w:id="57"/>
    </w:p>
    <w:p w14:paraId="0BC2DA47" w14:textId="1DC9CEC8" w:rsidR="006A6CB3" w:rsidRDefault="006A6CB3" w:rsidP="003458F5">
      <w:pPr>
        <w:pStyle w:val="paragraph"/>
        <w:numPr>
          <w:ilvl w:val="0"/>
          <w:numId w:val="8"/>
        </w:numPr>
        <w:spacing w:before="0" w:beforeAutospacing="0" w:after="0" w:afterAutospacing="0"/>
        <w:jc w:val="both"/>
        <w:textAlignment w:val="baseline"/>
        <w:divId w:val="580990382"/>
        <w:rPr>
          <w:rStyle w:val="normaltextrun"/>
          <w:rFonts w:asciiTheme="majorHAnsi" w:hAnsiTheme="majorHAnsi" w:cstheme="majorHAnsi"/>
          <w:sz w:val="22"/>
          <w:szCs w:val="22"/>
        </w:rPr>
      </w:pPr>
      <w:r w:rsidRPr="009530ED">
        <w:rPr>
          <w:rStyle w:val="normaltextrun"/>
          <w:rFonts w:asciiTheme="majorHAnsi" w:hAnsiTheme="majorHAnsi" w:cstheme="majorHAnsi"/>
          <w:sz w:val="22"/>
          <w:szCs w:val="22"/>
        </w:rPr>
        <w:t xml:space="preserve">Socializar y aprobar el Plan de Acción con el Resguardo Indígena </w:t>
      </w:r>
      <w:proofErr w:type="spellStart"/>
      <w:r w:rsidRPr="009530ED">
        <w:rPr>
          <w:rStyle w:val="normaltextrun"/>
          <w:rFonts w:asciiTheme="majorHAnsi" w:hAnsiTheme="majorHAnsi" w:cstheme="majorHAnsi"/>
          <w:sz w:val="22"/>
          <w:szCs w:val="22"/>
        </w:rPr>
        <w:t>Wonaan</w:t>
      </w:r>
      <w:proofErr w:type="spellEnd"/>
      <w:r w:rsidRPr="009530ED">
        <w:rPr>
          <w:rStyle w:val="normaltextrun"/>
          <w:rFonts w:asciiTheme="majorHAnsi" w:hAnsiTheme="majorHAnsi" w:cstheme="majorHAnsi"/>
          <w:sz w:val="22"/>
          <w:szCs w:val="22"/>
        </w:rPr>
        <w:t xml:space="preserve"> Buenavista. </w:t>
      </w:r>
    </w:p>
    <w:p w14:paraId="36D33E9F" w14:textId="77777777" w:rsidR="009530ED" w:rsidRPr="009530ED" w:rsidRDefault="009530ED" w:rsidP="009530ED">
      <w:pPr>
        <w:pStyle w:val="paragraph"/>
        <w:spacing w:before="0" w:beforeAutospacing="0" w:after="0" w:afterAutospacing="0"/>
        <w:ind w:left="720"/>
        <w:jc w:val="both"/>
        <w:textAlignment w:val="baseline"/>
        <w:divId w:val="580990382"/>
        <w:rPr>
          <w:rFonts w:asciiTheme="majorHAnsi" w:hAnsiTheme="majorHAnsi" w:cstheme="majorHAnsi"/>
          <w:sz w:val="22"/>
          <w:szCs w:val="22"/>
        </w:rPr>
      </w:pPr>
    </w:p>
    <w:p w14:paraId="2E22FAE5" w14:textId="569A41FB" w:rsidR="006A6CB3" w:rsidRDefault="006A6CB3" w:rsidP="003458F5">
      <w:pPr>
        <w:pStyle w:val="paragraph"/>
        <w:numPr>
          <w:ilvl w:val="0"/>
          <w:numId w:val="8"/>
        </w:numPr>
        <w:spacing w:before="0" w:beforeAutospacing="0" w:after="0" w:afterAutospacing="0"/>
        <w:jc w:val="both"/>
        <w:textAlignment w:val="baseline"/>
        <w:divId w:val="580990382"/>
        <w:rPr>
          <w:rStyle w:val="normaltextrun"/>
          <w:rFonts w:asciiTheme="majorHAnsi" w:hAnsiTheme="majorHAnsi" w:cstheme="majorHAnsi"/>
          <w:sz w:val="22"/>
          <w:szCs w:val="22"/>
        </w:rPr>
      </w:pPr>
      <w:r w:rsidRPr="009530ED">
        <w:rPr>
          <w:rStyle w:val="normaltextrun"/>
          <w:rFonts w:asciiTheme="majorHAnsi" w:hAnsiTheme="majorHAnsi" w:cstheme="majorHAnsi"/>
          <w:sz w:val="22"/>
          <w:szCs w:val="22"/>
        </w:rPr>
        <w:t xml:space="preserve">Apoyar el registro de la Comunidad Energética del Resguardo Indígena </w:t>
      </w:r>
      <w:proofErr w:type="spellStart"/>
      <w:r w:rsidRPr="009530ED">
        <w:rPr>
          <w:rStyle w:val="normaltextrun"/>
          <w:rFonts w:asciiTheme="majorHAnsi" w:hAnsiTheme="majorHAnsi" w:cstheme="majorHAnsi"/>
          <w:sz w:val="22"/>
          <w:szCs w:val="22"/>
        </w:rPr>
        <w:t>Wonaan</w:t>
      </w:r>
      <w:proofErr w:type="spellEnd"/>
      <w:r w:rsidRPr="009530ED">
        <w:rPr>
          <w:rStyle w:val="normaltextrun"/>
          <w:rFonts w:asciiTheme="majorHAnsi" w:hAnsiTheme="majorHAnsi" w:cstheme="majorHAnsi"/>
          <w:sz w:val="22"/>
          <w:szCs w:val="22"/>
        </w:rPr>
        <w:t xml:space="preserve"> Buenavista</w:t>
      </w:r>
    </w:p>
    <w:p w14:paraId="28AD1050" w14:textId="77777777" w:rsidR="009530ED" w:rsidRPr="009530ED" w:rsidRDefault="009530ED" w:rsidP="009530ED">
      <w:pPr>
        <w:pStyle w:val="paragraph"/>
        <w:spacing w:before="0" w:beforeAutospacing="0" w:after="0" w:afterAutospacing="0"/>
        <w:jc w:val="both"/>
        <w:textAlignment w:val="baseline"/>
        <w:divId w:val="580990382"/>
        <w:rPr>
          <w:rStyle w:val="eop"/>
          <w:rFonts w:asciiTheme="majorHAnsi" w:hAnsiTheme="majorHAnsi" w:cstheme="majorHAnsi"/>
          <w:sz w:val="22"/>
          <w:szCs w:val="22"/>
        </w:rPr>
      </w:pPr>
    </w:p>
    <w:p w14:paraId="0DB4CC6B" w14:textId="174EDB26" w:rsidR="006A6CB3" w:rsidRDefault="006A6CB3" w:rsidP="003458F5">
      <w:pPr>
        <w:pStyle w:val="paragraph"/>
        <w:numPr>
          <w:ilvl w:val="0"/>
          <w:numId w:val="8"/>
        </w:numPr>
        <w:spacing w:before="0" w:beforeAutospacing="0" w:after="0" w:afterAutospacing="0"/>
        <w:jc w:val="both"/>
        <w:textAlignment w:val="baseline"/>
        <w:divId w:val="580990382"/>
        <w:rPr>
          <w:rStyle w:val="normaltextrun"/>
          <w:rFonts w:asciiTheme="majorHAnsi" w:hAnsiTheme="majorHAnsi" w:cstheme="majorHAnsi"/>
          <w:sz w:val="22"/>
          <w:szCs w:val="22"/>
        </w:rPr>
      </w:pPr>
      <w:r w:rsidRPr="009530ED">
        <w:rPr>
          <w:rStyle w:val="normaltextrun"/>
          <w:rFonts w:asciiTheme="majorHAnsi" w:hAnsiTheme="majorHAnsi" w:cstheme="majorHAnsi"/>
          <w:sz w:val="22"/>
          <w:szCs w:val="22"/>
        </w:rPr>
        <w:t xml:space="preserve">Adelantar los trámites ante autoridades territoriales y nacionales necesarios para garantizar la puesta en funcionamiento de la Comunidad Energética del Resguardo Indígena </w:t>
      </w:r>
      <w:proofErr w:type="spellStart"/>
      <w:r w:rsidRPr="009530ED">
        <w:rPr>
          <w:rStyle w:val="normaltextrun"/>
          <w:rFonts w:asciiTheme="majorHAnsi" w:hAnsiTheme="majorHAnsi" w:cstheme="majorHAnsi"/>
          <w:sz w:val="22"/>
          <w:szCs w:val="22"/>
        </w:rPr>
        <w:t>Wonaan</w:t>
      </w:r>
      <w:proofErr w:type="spellEnd"/>
      <w:r w:rsidRPr="009530ED">
        <w:rPr>
          <w:rStyle w:val="normaltextrun"/>
          <w:rFonts w:asciiTheme="majorHAnsi" w:hAnsiTheme="majorHAnsi" w:cstheme="majorHAnsi"/>
          <w:sz w:val="22"/>
          <w:szCs w:val="22"/>
        </w:rPr>
        <w:t xml:space="preserve"> Buenavista.</w:t>
      </w:r>
    </w:p>
    <w:p w14:paraId="058E07A9" w14:textId="77777777" w:rsidR="009530ED" w:rsidRPr="009530ED" w:rsidRDefault="009530ED" w:rsidP="009530ED">
      <w:pPr>
        <w:pStyle w:val="paragraph"/>
        <w:spacing w:before="0" w:beforeAutospacing="0" w:after="0" w:afterAutospacing="0"/>
        <w:jc w:val="both"/>
        <w:textAlignment w:val="baseline"/>
        <w:divId w:val="580990382"/>
        <w:rPr>
          <w:rFonts w:asciiTheme="majorHAnsi" w:hAnsiTheme="majorHAnsi" w:cstheme="majorHAnsi"/>
          <w:sz w:val="22"/>
          <w:szCs w:val="22"/>
        </w:rPr>
      </w:pPr>
    </w:p>
    <w:p w14:paraId="6C12D92B" w14:textId="2693AFAC" w:rsidR="006A6CB3" w:rsidRPr="009530ED" w:rsidRDefault="006A6CB3" w:rsidP="003458F5">
      <w:pPr>
        <w:pStyle w:val="paragraph"/>
        <w:numPr>
          <w:ilvl w:val="0"/>
          <w:numId w:val="8"/>
        </w:numPr>
        <w:spacing w:before="0" w:beforeAutospacing="0" w:after="0" w:afterAutospacing="0"/>
        <w:jc w:val="both"/>
        <w:textAlignment w:val="baseline"/>
        <w:divId w:val="580990382"/>
        <w:rPr>
          <w:rStyle w:val="normaltextrun"/>
          <w:rFonts w:asciiTheme="majorHAnsi" w:hAnsiTheme="majorHAnsi" w:cstheme="majorHAnsi"/>
          <w:sz w:val="22"/>
          <w:szCs w:val="22"/>
        </w:rPr>
      </w:pPr>
      <w:r w:rsidRPr="009530ED">
        <w:rPr>
          <w:rStyle w:val="normaltextrun"/>
          <w:rFonts w:asciiTheme="majorHAnsi" w:hAnsiTheme="majorHAnsi" w:cstheme="majorHAnsi"/>
          <w:sz w:val="22"/>
          <w:szCs w:val="22"/>
        </w:rPr>
        <w:t xml:space="preserve">Proporcionar el capital semilla necesario para la puesta funcionamiento y operación de la Comunidad Energética del Resguardo Indígena </w:t>
      </w:r>
      <w:proofErr w:type="spellStart"/>
      <w:r w:rsidRPr="009530ED">
        <w:rPr>
          <w:rStyle w:val="normaltextrun"/>
          <w:rFonts w:asciiTheme="majorHAnsi" w:hAnsiTheme="majorHAnsi" w:cstheme="majorHAnsi"/>
          <w:sz w:val="22"/>
          <w:szCs w:val="22"/>
        </w:rPr>
        <w:t>Wonaan</w:t>
      </w:r>
      <w:proofErr w:type="spellEnd"/>
      <w:r w:rsidRPr="009530ED">
        <w:rPr>
          <w:rStyle w:val="normaltextrun"/>
          <w:rFonts w:asciiTheme="majorHAnsi" w:hAnsiTheme="majorHAnsi" w:cstheme="majorHAnsi"/>
          <w:sz w:val="22"/>
          <w:szCs w:val="22"/>
        </w:rPr>
        <w:t xml:space="preserve"> Buenavista.</w:t>
      </w:r>
    </w:p>
    <w:p w14:paraId="2A223E95" w14:textId="77777777" w:rsidR="006A6CB3" w:rsidRPr="009530ED" w:rsidRDefault="006A6CB3" w:rsidP="006A6CB3">
      <w:pPr>
        <w:pStyle w:val="paragraph"/>
        <w:spacing w:before="0" w:beforeAutospacing="0" w:after="0" w:afterAutospacing="0"/>
        <w:ind w:left="1080"/>
        <w:jc w:val="both"/>
        <w:textAlignment w:val="baseline"/>
        <w:divId w:val="580990382"/>
        <w:rPr>
          <w:rFonts w:asciiTheme="majorHAnsi" w:hAnsiTheme="majorHAnsi" w:cstheme="majorHAnsi"/>
          <w:sz w:val="22"/>
          <w:szCs w:val="22"/>
        </w:rPr>
      </w:pPr>
    </w:p>
    <w:p w14:paraId="7EC7AC9F" w14:textId="2AAE307C" w:rsidR="006A6CB3" w:rsidRPr="009530ED" w:rsidRDefault="006A6CB3" w:rsidP="003458F5">
      <w:pPr>
        <w:pStyle w:val="paragraph"/>
        <w:numPr>
          <w:ilvl w:val="0"/>
          <w:numId w:val="8"/>
        </w:numPr>
        <w:spacing w:before="0" w:beforeAutospacing="0" w:after="0" w:afterAutospacing="0"/>
        <w:jc w:val="both"/>
        <w:textAlignment w:val="baseline"/>
        <w:divId w:val="580990382"/>
        <w:rPr>
          <w:rStyle w:val="normaltextrun"/>
          <w:rFonts w:asciiTheme="majorHAnsi" w:hAnsiTheme="majorHAnsi" w:cstheme="majorHAnsi"/>
          <w:sz w:val="22"/>
          <w:szCs w:val="22"/>
        </w:rPr>
      </w:pPr>
      <w:r w:rsidRPr="009530ED">
        <w:rPr>
          <w:rStyle w:val="normaltextrun"/>
          <w:rFonts w:asciiTheme="majorHAnsi" w:hAnsiTheme="majorHAnsi" w:cstheme="majorHAnsi"/>
          <w:sz w:val="22"/>
          <w:szCs w:val="22"/>
        </w:rPr>
        <w:t xml:space="preserve">Transferir conocimientos al Resguardo Indígena </w:t>
      </w:r>
      <w:proofErr w:type="spellStart"/>
      <w:r w:rsidRPr="009530ED">
        <w:rPr>
          <w:rStyle w:val="normaltextrun"/>
          <w:rFonts w:asciiTheme="majorHAnsi" w:hAnsiTheme="majorHAnsi" w:cstheme="majorHAnsi"/>
          <w:sz w:val="22"/>
          <w:szCs w:val="22"/>
        </w:rPr>
        <w:t>Wonaan</w:t>
      </w:r>
      <w:proofErr w:type="spellEnd"/>
      <w:r w:rsidRPr="009530ED">
        <w:rPr>
          <w:rStyle w:val="normaltextrun"/>
          <w:rFonts w:asciiTheme="majorHAnsi" w:hAnsiTheme="majorHAnsi" w:cstheme="majorHAnsi"/>
          <w:sz w:val="22"/>
          <w:szCs w:val="22"/>
        </w:rPr>
        <w:t xml:space="preserve"> Buenavista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p>
    <w:p w14:paraId="4D364F70" w14:textId="77777777" w:rsidR="006A6CB3" w:rsidRPr="009530ED" w:rsidRDefault="006A6CB3" w:rsidP="006A6CB3">
      <w:pPr>
        <w:pStyle w:val="paragraph"/>
        <w:spacing w:before="0" w:beforeAutospacing="0" w:after="0" w:afterAutospacing="0"/>
        <w:ind w:left="1080"/>
        <w:jc w:val="both"/>
        <w:textAlignment w:val="baseline"/>
        <w:divId w:val="580990382"/>
        <w:rPr>
          <w:rFonts w:asciiTheme="majorHAnsi" w:hAnsiTheme="majorHAnsi" w:cstheme="majorHAnsi"/>
          <w:sz w:val="22"/>
          <w:szCs w:val="22"/>
        </w:rPr>
      </w:pPr>
    </w:p>
    <w:p w14:paraId="3792694F" w14:textId="031C02D9" w:rsidR="006A6CB3" w:rsidRPr="009530ED" w:rsidRDefault="006A6CB3" w:rsidP="003458F5">
      <w:pPr>
        <w:pStyle w:val="paragraph"/>
        <w:numPr>
          <w:ilvl w:val="0"/>
          <w:numId w:val="8"/>
        </w:numPr>
        <w:spacing w:before="0" w:beforeAutospacing="0" w:after="0" w:afterAutospacing="0"/>
        <w:jc w:val="both"/>
        <w:textAlignment w:val="baseline"/>
        <w:divId w:val="580990382"/>
        <w:rPr>
          <w:rFonts w:asciiTheme="majorHAnsi" w:hAnsiTheme="majorHAnsi" w:cstheme="majorHAnsi"/>
          <w:sz w:val="22"/>
          <w:szCs w:val="22"/>
        </w:rPr>
      </w:pPr>
      <w:r w:rsidRPr="009530ED">
        <w:rPr>
          <w:rStyle w:val="normaltextrun"/>
          <w:rFonts w:asciiTheme="majorHAnsi" w:hAnsiTheme="majorHAnsi" w:cstheme="majorHAnsi"/>
          <w:sz w:val="22"/>
          <w:szCs w:val="22"/>
          <w:lang w:val="es-MX"/>
        </w:rPr>
        <w:t xml:space="preserve">Contar con la formulación en etapa de prefactibilidad de un proyecto energético que atienda a las necesidades de la comunidad del </w:t>
      </w:r>
      <w:r w:rsidRPr="009530ED">
        <w:rPr>
          <w:rStyle w:val="normaltextrun"/>
          <w:rFonts w:asciiTheme="majorHAnsi" w:hAnsiTheme="majorHAnsi" w:cstheme="majorHAnsi"/>
          <w:sz w:val="22"/>
          <w:szCs w:val="22"/>
        </w:rPr>
        <w:t xml:space="preserve">Resguardo Indígena </w:t>
      </w:r>
      <w:proofErr w:type="spellStart"/>
      <w:r w:rsidRPr="009530ED">
        <w:rPr>
          <w:rStyle w:val="normaltextrun"/>
          <w:rFonts w:asciiTheme="majorHAnsi" w:hAnsiTheme="majorHAnsi" w:cstheme="majorHAnsi"/>
          <w:sz w:val="22"/>
          <w:szCs w:val="22"/>
        </w:rPr>
        <w:t>Wonaan</w:t>
      </w:r>
      <w:proofErr w:type="spellEnd"/>
      <w:r w:rsidRPr="009530ED">
        <w:rPr>
          <w:rStyle w:val="normaltextrun"/>
          <w:rFonts w:asciiTheme="majorHAnsi" w:hAnsiTheme="majorHAnsi" w:cstheme="majorHAnsi"/>
          <w:sz w:val="22"/>
          <w:szCs w:val="22"/>
        </w:rPr>
        <w:t xml:space="preserve"> Buenavista.</w:t>
      </w:r>
      <w:r w:rsidRPr="009530ED">
        <w:rPr>
          <w:rStyle w:val="normaltextrun"/>
          <w:rFonts w:asciiTheme="majorHAnsi" w:hAnsiTheme="majorHAnsi" w:cstheme="majorHAnsi"/>
          <w:sz w:val="22"/>
          <w:szCs w:val="22"/>
          <w:lang w:val="es-MX"/>
        </w:rPr>
        <w:t>.</w:t>
      </w:r>
    </w:p>
    <w:p w14:paraId="419BAB4C" w14:textId="77777777" w:rsidR="00E02F86" w:rsidRPr="009530ED" w:rsidRDefault="00E02F86" w:rsidP="00E02F86">
      <w:pPr>
        <w:rPr>
          <w:rFonts w:asciiTheme="majorHAnsi" w:hAnsiTheme="majorHAnsi" w:cstheme="majorHAnsi"/>
        </w:rPr>
      </w:pPr>
    </w:p>
    <w:p w14:paraId="57D030B9" w14:textId="77777777" w:rsidR="00952D45" w:rsidRPr="009530ED" w:rsidRDefault="00952D45" w:rsidP="003458F5">
      <w:pPr>
        <w:pStyle w:val="Heading2"/>
        <w:numPr>
          <w:ilvl w:val="1"/>
          <w:numId w:val="15"/>
        </w:numPr>
        <w:ind w:left="578" w:hanging="578"/>
        <w:rPr>
          <w:rFonts w:asciiTheme="majorHAnsi" w:hAnsiTheme="majorHAnsi" w:cstheme="majorHAnsi"/>
          <w:sz w:val="22"/>
          <w:szCs w:val="22"/>
        </w:rPr>
      </w:pPr>
      <w:bookmarkStart w:id="58" w:name="_Toc169520822"/>
      <w:bookmarkStart w:id="59" w:name="_Toc170386740"/>
      <w:r w:rsidRPr="009530ED">
        <w:rPr>
          <w:rFonts w:asciiTheme="majorHAnsi" w:hAnsiTheme="majorHAnsi" w:cstheme="majorHAnsi"/>
          <w:sz w:val="22"/>
          <w:szCs w:val="22"/>
        </w:rPr>
        <w:t>Hitos y Actividades</w:t>
      </w:r>
      <w:bookmarkEnd w:id="58"/>
      <w:bookmarkEnd w:id="59"/>
    </w:p>
    <w:p w14:paraId="154DBC81" w14:textId="7C3BD613" w:rsidR="009D0E82" w:rsidRPr="009530ED" w:rsidRDefault="009D0E82" w:rsidP="009D0E82">
      <w:pPr>
        <w:rPr>
          <w:rFonts w:asciiTheme="majorHAnsi" w:hAnsiTheme="majorHAnsi" w:cstheme="majorHAnsi"/>
        </w:rPr>
      </w:pPr>
      <w:r w:rsidRPr="009530ED">
        <w:rPr>
          <w:rFonts w:asciiTheme="majorHAnsi" w:hAnsiTheme="majorHAnsi" w:cstheme="majorHAnsi"/>
        </w:rPr>
        <w:t>El</w:t>
      </w:r>
      <w:r w:rsidR="00952D45" w:rsidRPr="009530ED">
        <w:rPr>
          <w:rFonts w:asciiTheme="majorHAnsi" w:hAnsiTheme="majorHAnsi" w:cstheme="majorHAnsi"/>
        </w:rPr>
        <w:t xml:space="preserve"> </w:t>
      </w:r>
      <w:r w:rsidRPr="009530ED">
        <w:rPr>
          <w:rFonts w:asciiTheme="majorHAnsi" w:hAnsiTheme="majorHAnsi" w:cstheme="majorHAnsi"/>
        </w:rPr>
        <w:t xml:space="preserve">Plan de Acción Estructuración Completa contempla </w:t>
      </w:r>
      <w:r w:rsidR="00952D45" w:rsidRPr="009530ED">
        <w:rPr>
          <w:rFonts w:asciiTheme="majorHAnsi" w:hAnsiTheme="majorHAnsi" w:cstheme="majorHAnsi"/>
        </w:rPr>
        <w:t>acciones macro que permitirán la ejecución de cada componente</w:t>
      </w:r>
      <w:r w:rsidRPr="009530ED">
        <w:rPr>
          <w:rFonts w:asciiTheme="majorHAnsi" w:hAnsiTheme="majorHAnsi" w:cstheme="majorHAnsi"/>
        </w:rPr>
        <w:t xml:space="preserve"> de la convocatoria EN-Comunidad, los cuales se presentan a continuación:</w:t>
      </w:r>
    </w:p>
    <w:p w14:paraId="2525035C" w14:textId="5183D94E" w:rsidR="00824B30" w:rsidRPr="009530ED" w:rsidRDefault="00824B30" w:rsidP="00952D45">
      <w:pPr>
        <w:rPr>
          <w:rFonts w:asciiTheme="majorHAnsi" w:eastAsia="Aptos" w:hAnsiTheme="majorHAnsi" w:cstheme="majorHAnsi"/>
        </w:rPr>
        <w:sectPr w:rsidR="00824B30" w:rsidRPr="009530ED" w:rsidSect="00777BC9">
          <w:footerReference w:type="default" r:id="rId21"/>
          <w:pgSz w:w="12240" w:h="15840"/>
          <w:pgMar w:top="1276" w:right="1701" w:bottom="568" w:left="1701" w:header="709" w:footer="709" w:gutter="0"/>
          <w:pgNumType w:start="1"/>
          <w:cols w:space="720"/>
        </w:sectPr>
      </w:pPr>
    </w:p>
    <w:p w14:paraId="68EA0990" w14:textId="2239F97D" w:rsidR="00952D45" w:rsidRPr="009530ED" w:rsidRDefault="00952D45" w:rsidP="00952D45">
      <w:pPr>
        <w:rPr>
          <w:rFonts w:asciiTheme="majorHAnsi" w:eastAsia="Aptos" w:hAnsiTheme="majorHAnsi" w:cstheme="majorHAnsi"/>
        </w:rPr>
      </w:pPr>
    </w:p>
    <w:p w14:paraId="5260A0B0" w14:textId="30A78220" w:rsidR="008A7DDC" w:rsidRPr="009530ED" w:rsidRDefault="008A7DDC" w:rsidP="76BDB4E2">
      <w:pPr>
        <w:pStyle w:val="Caption"/>
        <w:keepNext/>
        <w:rPr>
          <w:rFonts w:asciiTheme="majorHAnsi" w:eastAsia="Aptos" w:hAnsiTheme="majorHAnsi" w:cstheme="majorHAnsi"/>
          <w:sz w:val="22"/>
          <w:szCs w:val="22"/>
        </w:rPr>
      </w:pPr>
      <w:bookmarkStart w:id="60" w:name="_Toc167486062"/>
      <w:r w:rsidRPr="009530ED">
        <w:rPr>
          <w:rFonts w:asciiTheme="majorHAnsi" w:eastAsia="Aptos" w:hAnsiTheme="majorHAnsi" w:cstheme="majorHAnsi"/>
          <w:sz w:val="22"/>
          <w:szCs w:val="22"/>
        </w:rPr>
        <w:t xml:space="preserve">Tabla </w:t>
      </w:r>
      <w:r w:rsidRPr="009530ED">
        <w:rPr>
          <w:rFonts w:asciiTheme="majorHAnsi" w:hAnsiTheme="majorHAnsi" w:cstheme="majorHAnsi"/>
          <w:sz w:val="22"/>
          <w:szCs w:val="22"/>
        </w:rPr>
        <w:fldChar w:fldCharType="begin"/>
      </w:r>
      <w:r w:rsidRPr="009530ED">
        <w:rPr>
          <w:rFonts w:asciiTheme="majorHAnsi" w:hAnsiTheme="majorHAnsi" w:cstheme="majorHAnsi"/>
          <w:sz w:val="22"/>
          <w:szCs w:val="22"/>
        </w:rPr>
        <w:instrText xml:space="preserve"> SEQ Tabla \* ARABIC </w:instrText>
      </w:r>
      <w:r w:rsidRPr="009530ED">
        <w:rPr>
          <w:rFonts w:asciiTheme="majorHAnsi" w:hAnsiTheme="majorHAnsi" w:cstheme="majorHAnsi"/>
          <w:sz w:val="22"/>
          <w:szCs w:val="22"/>
        </w:rPr>
        <w:fldChar w:fldCharType="separate"/>
      </w:r>
      <w:r w:rsidR="00880FD3" w:rsidRPr="009530ED">
        <w:rPr>
          <w:rFonts w:asciiTheme="majorHAnsi" w:hAnsiTheme="majorHAnsi" w:cstheme="majorHAnsi"/>
          <w:noProof/>
          <w:sz w:val="22"/>
          <w:szCs w:val="22"/>
        </w:rPr>
        <w:t>3</w:t>
      </w:r>
      <w:r w:rsidRPr="009530ED">
        <w:rPr>
          <w:rFonts w:asciiTheme="majorHAnsi" w:hAnsiTheme="majorHAnsi" w:cstheme="majorHAnsi"/>
          <w:sz w:val="22"/>
          <w:szCs w:val="22"/>
        </w:rPr>
        <w:fldChar w:fldCharType="end"/>
      </w:r>
      <w:r w:rsidRPr="009530ED">
        <w:rPr>
          <w:rFonts w:asciiTheme="majorHAnsi" w:eastAsia="Aptos" w:hAnsiTheme="majorHAnsi" w:cstheme="majorHAnsi"/>
          <w:sz w:val="22"/>
          <w:szCs w:val="22"/>
        </w:rPr>
        <w:t xml:space="preserve"> Hitos del plan de acción de</w:t>
      </w:r>
      <w:bookmarkEnd w:id="60"/>
      <w:r w:rsidR="00E44630" w:rsidRPr="009530ED">
        <w:rPr>
          <w:rFonts w:asciiTheme="majorHAnsi" w:eastAsia="Aptos" w:hAnsiTheme="majorHAnsi" w:cstheme="majorHAnsi"/>
          <w:sz w:val="22"/>
          <w:szCs w:val="22"/>
        </w:rPr>
        <w:t xml:space="preserve"> la </w:t>
      </w:r>
      <w:r w:rsidR="004423B1" w:rsidRPr="009530ED">
        <w:rPr>
          <w:rFonts w:asciiTheme="majorHAnsi" w:eastAsia="Aptos" w:hAnsiTheme="majorHAnsi" w:cstheme="majorHAnsi"/>
          <w:sz w:val="22"/>
          <w:szCs w:val="22"/>
        </w:rPr>
        <w:t xml:space="preserve">Resguardo indígena </w:t>
      </w:r>
      <w:proofErr w:type="spellStart"/>
      <w:r w:rsidR="004423B1" w:rsidRPr="009530ED">
        <w:rPr>
          <w:rFonts w:asciiTheme="majorHAnsi" w:eastAsia="Aptos" w:hAnsiTheme="majorHAnsi" w:cstheme="majorHAnsi"/>
          <w:sz w:val="22"/>
          <w:szCs w:val="22"/>
        </w:rPr>
        <w:t>Wonaan</w:t>
      </w:r>
      <w:proofErr w:type="spellEnd"/>
      <w:r w:rsidR="004423B1" w:rsidRPr="009530ED">
        <w:rPr>
          <w:rFonts w:asciiTheme="majorHAnsi" w:eastAsia="Aptos" w:hAnsiTheme="majorHAnsi" w:cstheme="majorHAnsi"/>
          <w:sz w:val="22"/>
          <w:szCs w:val="22"/>
        </w:rPr>
        <w:t xml:space="preserve"> Buenavista</w:t>
      </w:r>
      <w:r w:rsidR="00E44630" w:rsidRPr="009530ED">
        <w:rPr>
          <w:rFonts w:asciiTheme="majorHAnsi" w:eastAsia="Aptos" w:hAnsiTheme="majorHAnsi" w:cstheme="majorHAnsi"/>
          <w:sz w:val="22"/>
          <w:szCs w:val="22"/>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1701"/>
        <w:gridCol w:w="10142"/>
      </w:tblGrid>
      <w:tr w:rsidR="006A6CB3" w:rsidRPr="00057B35" w14:paraId="514738C9" w14:textId="77777777" w:rsidTr="00057B35">
        <w:trPr>
          <w:trHeight w:val="300"/>
          <w:tblHeader/>
          <w:jc w:val="center"/>
        </w:trPr>
        <w:tc>
          <w:tcPr>
            <w:tcW w:w="562" w:type="dxa"/>
            <w:shd w:val="clear" w:color="auto" w:fill="auto"/>
            <w:noWrap/>
            <w:hideMark/>
          </w:tcPr>
          <w:p w14:paraId="05059102" w14:textId="77777777" w:rsidR="006A6CB3" w:rsidRPr="00057B35" w:rsidRDefault="006A6CB3" w:rsidP="00D65182">
            <w:pPr>
              <w:spacing w:after="0" w:line="240" w:lineRule="auto"/>
              <w:jc w:val="left"/>
              <w:rPr>
                <w:rFonts w:asciiTheme="majorHAnsi" w:hAnsiTheme="majorHAnsi" w:cstheme="majorHAnsi"/>
                <w:b/>
                <w:bCs/>
                <w:sz w:val="18"/>
                <w:szCs w:val="18"/>
              </w:rPr>
            </w:pPr>
            <w:r w:rsidRPr="00057B35">
              <w:rPr>
                <w:rFonts w:asciiTheme="majorHAnsi" w:hAnsiTheme="majorHAnsi" w:cstheme="majorHAnsi"/>
                <w:b/>
                <w:bCs/>
                <w:sz w:val="18"/>
                <w:szCs w:val="18"/>
              </w:rPr>
              <w:t>No</w:t>
            </w:r>
          </w:p>
        </w:tc>
        <w:tc>
          <w:tcPr>
            <w:tcW w:w="1985" w:type="dxa"/>
            <w:shd w:val="clear" w:color="auto" w:fill="auto"/>
            <w:noWrap/>
            <w:hideMark/>
          </w:tcPr>
          <w:p w14:paraId="4198B73E" w14:textId="77777777" w:rsidR="006A6CB3" w:rsidRPr="00057B35" w:rsidRDefault="006A6CB3" w:rsidP="00D65182">
            <w:pPr>
              <w:spacing w:after="0" w:line="240" w:lineRule="auto"/>
              <w:jc w:val="left"/>
              <w:rPr>
                <w:rFonts w:asciiTheme="majorHAnsi" w:hAnsiTheme="majorHAnsi" w:cstheme="majorHAnsi"/>
                <w:b/>
                <w:bCs/>
                <w:sz w:val="18"/>
                <w:szCs w:val="18"/>
              </w:rPr>
            </w:pPr>
            <w:r w:rsidRPr="00057B35">
              <w:rPr>
                <w:rFonts w:asciiTheme="majorHAnsi" w:hAnsiTheme="majorHAnsi" w:cstheme="majorHAnsi"/>
                <w:b/>
                <w:bCs/>
                <w:sz w:val="18"/>
                <w:szCs w:val="18"/>
              </w:rPr>
              <w:t>Componente</w:t>
            </w:r>
          </w:p>
        </w:tc>
        <w:tc>
          <w:tcPr>
            <w:tcW w:w="1701" w:type="dxa"/>
            <w:shd w:val="clear" w:color="auto" w:fill="auto"/>
            <w:noWrap/>
            <w:hideMark/>
          </w:tcPr>
          <w:p w14:paraId="1ABAA43C" w14:textId="77777777" w:rsidR="006A6CB3" w:rsidRPr="00057B35" w:rsidRDefault="006A6CB3" w:rsidP="00D65182">
            <w:pPr>
              <w:spacing w:after="0" w:line="240" w:lineRule="auto"/>
              <w:jc w:val="left"/>
              <w:rPr>
                <w:rFonts w:asciiTheme="majorHAnsi" w:hAnsiTheme="majorHAnsi" w:cstheme="majorHAnsi"/>
                <w:b/>
                <w:bCs/>
                <w:sz w:val="18"/>
                <w:szCs w:val="18"/>
              </w:rPr>
            </w:pPr>
            <w:r w:rsidRPr="00057B35">
              <w:rPr>
                <w:rFonts w:asciiTheme="majorHAnsi" w:hAnsiTheme="majorHAnsi" w:cstheme="majorHAnsi"/>
                <w:b/>
                <w:bCs/>
                <w:sz w:val="18"/>
                <w:szCs w:val="18"/>
              </w:rPr>
              <w:t xml:space="preserve">Hito </w:t>
            </w:r>
          </w:p>
        </w:tc>
        <w:tc>
          <w:tcPr>
            <w:tcW w:w="10142" w:type="dxa"/>
            <w:shd w:val="clear" w:color="auto" w:fill="auto"/>
            <w:noWrap/>
            <w:hideMark/>
          </w:tcPr>
          <w:p w14:paraId="053B5C0E" w14:textId="77777777" w:rsidR="006A6CB3" w:rsidRPr="00057B35" w:rsidRDefault="006A6CB3" w:rsidP="00D65182">
            <w:pPr>
              <w:spacing w:after="0" w:line="240" w:lineRule="auto"/>
              <w:jc w:val="left"/>
              <w:rPr>
                <w:rFonts w:asciiTheme="majorHAnsi" w:hAnsiTheme="majorHAnsi" w:cstheme="majorHAnsi"/>
                <w:b/>
                <w:bCs/>
                <w:sz w:val="18"/>
                <w:szCs w:val="18"/>
              </w:rPr>
            </w:pPr>
            <w:r w:rsidRPr="00057B35">
              <w:rPr>
                <w:rFonts w:asciiTheme="majorHAnsi" w:hAnsiTheme="majorHAnsi" w:cstheme="majorHAnsi"/>
                <w:b/>
                <w:bCs/>
                <w:sz w:val="18"/>
                <w:szCs w:val="18"/>
              </w:rPr>
              <w:t>Actividad</w:t>
            </w:r>
          </w:p>
        </w:tc>
      </w:tr>
      <w:tr w:rsidR="006A6CB3" w:rsidRPr="00057B35" w14:paraId="44E7DB09" w14:textId="77777777" w:rsidTr="00057B35">
        <w:trPr>
          <w:trHeight w:val="109"/>
          <w:jc w:val="center"/>
        </w:trPr>
        <w:tc>
          <w:tcPr>
            <w:tcW w:w="562" w:type="dxa"/>
            <w:vMerge w:val="restart"/>
            <w:shd w:val="clear" w:color="auto" w:fill="auto"/>
            <w:noWrap/>
            <w:hideMark/>
          </w:tcPr>
          <w:p w14:paraId="345A5D99" w14:textId="77777777" w:rsidR="006A6CB3" w:rsidRPr="00057B35" w:rsidRDefault="006A6CB3" w:rsidP="00D65182">
            <w:pPr>
              <w:spacing w:after="0" w:line="240" w:lineRule="auto"/>
              <w:jc w:val="left"/>
              <w:rPr>
                <w:rFonts w:asciiTheme="majorHAnsi" w:hAnsiTheme="majorHAnsi" w:cstheme="majorHAnsi"/>
                <w:sz w:val="18"/>
                <w:szCs w:val="18"/>
              </w:rPr>
            </w:pPr>
            <w:bookmarkStart w:id="61" w:name="_Hlk169490712"/>
            <w:r w:rsidRPr="00057B35">
              <w:rPr>
                <w:rFonts w:asciiTheme="majorHAnsi" w:hAnsiTheme="majorHAnsi" w:cstheme="majorHAnsi"/>
                <w:sz w:val="18"/>
                <w:szCs w:val="18"/>
              </w:rPr>
              <w:t>1</w:t>
            </w:r>
          </w:p>
        </w:tc>
        <w:tc>
          <w:tcPr>
            <w:tcW w:w="1985" w:type="dxa"/>
            <w:vMerge w:val="restart"/>
            <w:shd w:val="clear" w:color="auto" w:fill="auto"/>
            <w:noWrap/>
            <w:hideMark/>
          </w:tcPr>
          <w:p w14:paraId="09C5839D"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Fortalecimiento de capacidades a través de la trasferencia de conocimientos</w:t>
            </w:r>
          </w:p>
        </w:tc>
        <w:tc>
          <w:tcPr>
            <w:tcW w:w="1701" w:type="dxa"/>
            <w:vMerge w:val="restart"/>
            <w:shd w:val="clear" w:color="auto" w:fill="auto"/>
            <w:noWrap/>
            <w:hideMark/>
          </w:tcPr>
          <w:p w14:paraId="7956C705"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Componente Técnico</w:t>
            </w:r>
          </w:p>
        </w:tc>
        <w:tc>
          <w:tcPr>
            <w:tcW w:w="10142" w:type="dxa"/>
            <w:shd w:val="clear" w:color="auto" w:fill="auto"/>
            <w:noWrap/>
            <w:hideMark/>
          </w:tcPr>
          <w:p w14:paraId="111DF25F"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Presentación de conceptos básicos energéticos, formulación de proyectos energéticos</w:t>
            </w:r>
          </w:p>
        </w:tc>
      </w:tr>
      <w:bookmarkEnd w:id="61"/>
      <w:tr w:rsidR="006A6CB3" w:rsidRPr="00057B35" w14:paraId="48A438EB" w14:textId="77777777" w:rsidTr="00057B35">
        <w:trPr>
          <w:trHeight w:val="108"/>
          <w:jc w:val="center"/>
        </w:trPr>
        <w:tc>
          <w:tcPr>
            <w:tcW w:w="562" w:type="dxa"/>
            <w:vMerge/>
            <w:shd w:val="clear" w:color="auto" w:fill="auto"/>
            <w:noWrap/>
          </w:tcPr>
          <w:p w14:paraId="0DCACEC6"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noWrap/>
          </w:tcPr>
          <w:p w14:paraId="386B47FD"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shd w:val="clear" w:color="auto" w:fill="auto"/>
            <w:noWrap/>
          </w:tcPr>
          <w:p w14:paraId="06B58862"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7D3DD869"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Desarrollo del módulo de operación y Mantenimiento de soluciones energéticas, redes y soluciones de FNCER</w:t>
            </w:r>
          </w:p>
        </w:tc>
      </w:tr>
      <w:tr w:rsidR="006A6CB3" w:rsidRPr="00057B35" w14:paraId="21ADB8B2" w14:textId="77777777" w:rsidTr="00057B35">
        <w:trPr>
          <w:trHeight w:val="20"/>
          <w:jc w:val="center"/>
        </w:trPr>
        <w:tc>
          <w:tcPr>
            <w:tcW w:w="562" w:type="dxa"/>
            <w:vMerge/>
            <w:hideMark/>
          </w:tcPr>
          <w:p w14:paraId="5F28641D"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2B959716"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24D1E5B6"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23662BDE"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Desarrollo de actividades de transferencia e intercambio de saberes en adaptación y mitigación al cambio climático</w:t>
            </w:r>
          </w:p>
        </w:tc>
      </w:tr>
      <w:tr w:rsidR="006A6CB3" w:rsidRPr="00057B35" w14:paraId="10C173CB" w14:textId="77777777" w:rsidTr="00057B35">
        <w:trPr>
          <w:trHeight w:val="20"/>
          <w:jc w:val="center"/>
        </w:trPr>
        <w:tc>
          <w:tcPr>
            <w:tcW w:w="562" w:type="dxa"/>
            <w:vMerge/>
            <w:hideMark/>
          </w:tcPr>
          <w:p w14:paraId="20933E5C"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4BCC2404"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val="restart"/>
            <w:shd w:val="clear" w:color="auto" w:fill="auto"/>
            <w:noWrap/>
            <w:hideMark/>
          </w:tcPr>
          <w:p w14:paraId="718E8A10"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Componente Empresarial</w:t>
            </w:r>
          </w:p>
        </w:tc>
        <w:tc>
          <w:tcPr>
            <w:tcW w:w="10142" w:type="dxa"/>
            <w:shd w:val="clear" w:color="auto" w:fill="auto"/>
            <w:noWrap/>
            <w:hideMark/>
          </w:tcPr>
          <w:p w14:paraId="04537523"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Desarrollo del módulo de Gestión Administrativa y contable</w:t>
            </w:r>
          </w:p>
        </w:tc>
      </w:tr>
      <w:tr w:rsidR="006A6CB3" w:rsidRPr="00057B35" w14:paraId="708BAC9E" w14:textId="77777777" w:rsidTr="00057B35">
        <w:trPr>
          <w:trHeight w:val="300"/>
          <w:jc w:val="center"/>
        </w:trPr>
        <w:tc>
          <w:tcPr>
            <w:tcW w:w="562" w:type="dxa"/>
            <w:vMerge/>
            <w:hideMark/>
          </w:tcPr>
          <w:p w14:paraId="6883EF70"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28857A79"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23B8452E"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6F42CBA7"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Desarrollo del módulo Plan estratégico de una Comunidad Energética</w:t>
            </w:r>
          </w:p>
        </w:tc>
      </w:tr>
      <w:tr w:rsidR="006A6CB3" w:rsidRPr="00057B35" w14:paraId="05522544" w14:textId="77777777" w:rsidTr="00057B35">
        <w:trPr>
          <w:trHeight w:val="300"/>
          <w:jc w:val="center"/>
        </w:trPr>
        <w:tc>
          <w:tcPr>
            <w:tcW w:w="562" w:type="dxa"/>
            <w:vMerge/>
            <w:hideMark/>
          </w:tcPr>
          <w:p w14:paraId="396A1944"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365826E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6ED89C7E"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06F8794D"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Desarrollo del módulo Gestión operativa de una Comunidad Energética</w:t>
            </w:r>
          </w:p>
        </w:tc>
      </w:tr>
      <w:tr w:rsidR="006A6CB3" w:rsidRPr="00057B35" w14:paraId="5E5D1DEF" w14:textId="77777777" w:rsidTr="00057B35">
        <w:trPr>
          <w:trHeight w:val="300"/>
          <w:jc w:val="center"/>
        </w:trPr>
        <w:tc>
          <w:tcPr>
            <w:tcW w:w="562" w:type="dxa"/>
            <w:vMerge/>
            <w:hideMark/>
          </w:tcPr>
          <w:p w14:paraId="3B6C4E36"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45014369"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5C83EC28"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4C07B2A4"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Desarrollo del módulo Control administrativo y registro de operaciones de una Comunidad Energética </w:t>
            </w:r>
          </w:p>
        </w:tc>
      </w:tr>
      <w:tr w:rsidR="006A6CB3" w:rsidRPr="00057B35" w14:paraId="4737F3EC" w14:textId="77777777" w:rsidTr="00057B35">
        <w:trPr>
          <w:trHeight w:val="300"/>
          <w:jc w:val="center"/>
        </w:trPr>
        <w:tc>
          <w:tcPr>
            <w:tcW w:w="562" w:type="dxa"/>
            <w:vMerge/>
            <w:hideMark/>
          </w:tcPr>
          <w:p w14:paraId="35524A4B"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30F8EB60"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val="restart"/>
            <w:shd w:val="clear" w:color="auto" w:fill="auto"/>
            <w:noWrap/>
            <w:hideMark/>
          </w:tcPr>
          <w:p w14:paraId="586A8A54"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Componente Jurídico</w:t>
            </w:r>
          </w:p>
        </w:tc>
        <w:tc>
          <w:tcPr>
            <w:tcW w:w="10142" w:type="dxa"/>
            <w:shd w:val="clear" w:color="auto" w:fill="auto"/>
            <w:noWrap/>
            <w:hideMark/>
          </w:tcPr>
          <w:p w14:paraId="0A49AB29"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Desarrollo del módulo de la creación y constitución de una Comunidad Energética</w:t>
            </w:r>
          </w:p>
        </w:tc>
      </w:tr>
      <w:tr w:rsidR="006A6CB3" w:rsidRPr="00057B35" w14:paraId="2507B642" w14:textId="77777777" w:rsidTr="00057B35">
        <w:trPr>
          <w:trHeight w:val="20"/>
          <w:jc w:val="center"/>
        </w:trPr>
        <w:tc>
          <w:tcPr>
            <w:tcW w:w="562" w:type="dxa"/>
            <w:vMerge/>
            <w:hideMark/>
          </w:tcPr>
          <w:p w14:paraId="48958F22"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2CA0E27F"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331DDF21"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1C05C949"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Desarrollo del módulo de regulación energética aplicable a Comunidades Energéticas</w:t>
            </w:r>
          </w:p>
        </w:tc>
      </w:tr>
      <w:tr w:rsidR="006A6CB3" w:rsidRPr="00057B35" w14:paraId="7094EF84" w14:textId="77777777" w:rsidTr="00057B35">
        <w:trPr>
          <w:trHeight w:val="300"/>
          <w:jc w:val="center"/>
        </w:trPr>
        <w:tc>
          <w:tcPr>
            <w:tcW w:w="562" w:type="dxa"/>
            <w:vMerge w:val="restart"/>
            <w:shd w:val="clear" w:color="auto" w:fill="auto"/>
            <w:noWrap/>
            <w:hideMark/>
          </w:tcPr>
          <w:p w14:paraId="33E7D96B" w14:textId="77777777" w:rsidR="006A6CB3" w:rsidRPr="00057B35" w:rsidRDefault="006A6CB3" w:rsidP="00D65182">
            <w:pPr>
              <w:spacing w:after="0" w:line="240" w:lineRule="auto"/>
              <w:jc w:val="left"/>
              <w:rPr>
                <w:rFonts w:asciiTheme="majorHAnsi" w:hAnsiTheme="majorHAnsi" w:cstheme="majorHAnsi"/>
                <w:sz w:val="18"/>
                <w:szCs w:val="18"/>
              </w:rPr>
            </w:pPr>
            <w:bookmarkStart w:id="62" w:name="_Hlk169490803"/>
            <w:r w:rsidRPr="00057B35">
              <w:rPr>
                <w:rFonts w:asciiTheme="majorHAnsi" w:hAnsiTheme="majorHAnsi" w:cstheme="majorHAnsi"/>
                <w:sz w:val="18"/>
                <w:szCs w:val="18"/>
              </w:rPr>
              <w:t>2</w:t>
            </w:r>
          </w:p>
        </w:tc>
        <w:tc>
          <w:tcPr>
            <w:tcW w:w="1985" w:type="dxa"/>
            <w:vMerge w:val="restart"/>
            <w:shd w:val="clear" w:color="auto" w:fill="auto"/>
            <w:noWrap/>
            <w:hideMark/>
          </w:tcPr>
          <w:p w14:paraId="608CB6BC" w14:textId="77777777" w:rsidR="006A6CB3" w:rsidRPr="00057B35" w:rsidRDefault="006A6CB3" w:rsidP="00D65182">
            <w:pPr>
              <w:spacing w:after="0" w:line="240" w:lineRule="auto"/>
              <w:jc w:val="left"/>
              <w:rPr>
                <w:rFonts w:asciiTheme="majorHAnsi" w:hAnsiTheme="majorHAnsi" w:cstheme="majorHAnsi"/>
                <w:sz w:val="18"/>
                <w:szCs w:val="18"/>
              </w:rPr>
            </w:pPr>
            <w:bookmarkStart w:id="63" w:name="_Hlk169490737"/>
            <w:r w:rsidRPr="00057B35">
              <w:rPr>
                <w:rFonts w:asciiTheme="majorHAnsi" w:hAnsiTheme="majorHAnsi" w:cstheme="majorHAnsi"/>
                <w:sz w:val="18"/>
                <w:szCs w:val="18"/>
              </w:rPr>
              <w:t>Implementación de esquema empresarial comunitario</w:t>
            </w:r>
            <w:bookmarkEnd w:id="63"/>
          </w:p>
        </w:tc>
        <w:tc>
          <w:tcPr>
            <w:tcW w:w="1701" w:type="dxa"/>
            <w:vMerge w:val="restart"/>
            <w:shd w:val="clear" w:color="auto" w:fill="auto"/>
            <w:noWrap/>
            <w:hideMark/>
          </w:tcPr>
          <w:p w14:paraId="114B3479"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Constitución y registro de la Comunidad Energética</w:t>
            </w:r>
          </w:p>
        </w:tc>
        <w:tc>
          <w:tcPr>
            <w:tcW w:w="10142" w:type="dxa"/>
            <w:shd w:val="clear" w:color="auto" w:fill="auto"/>
            <w:noWrap/>
            <w:hideMark/>
          </w:tcPr>
          <w:p w14:paraId="0D28C832"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Elaborar Contrato o Convenio de constitución de Comunidad Energética. </w:t>
            </w:r>
          </w:p>
        </w:tc>
      </w:tr>
      <w:tr w:rsidR="006A6CB3" w:rsidRPr="00057B35" w14:paraId="0D1A3284" w14:textId="77777777" w:rsidTr="00057B35">
        <w:trPr>
          <w:trHeight w:val="300"/>
          <w:jc w:val="center"/>
        </w:trPr>
        <w:tc>
          <w:tcPr>
            <w:tcW w:w="562" w:type="dxa"/>
            <w:vMerge/>
            <w:shd w:val="clear" w:color="auto" w:fill="auto"/>
            <w:hideMark/>
          </w:tcPr>
          <w:p w14:paraId="1CB5947D"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7D0E4AB6"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shd w:val="clear" w:color="auto" w:fill="auto"/>
            <w:hideMark/>
          </w:tcPr>
          <w:p w14:paraId="2855170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6360A155"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Elaborar estatutos y/o obligaciones que regirán a la Comunidad Energética. </w:t>
            </w:r>
          </w:p>
        </w:tc>
      </w:tr>
      <w:tr w:rsidR="006A6CB3" w:rsidRPr="00057B35" w14:paraId="0038C0E6" w14:textId="77777777" w:rsidTr="00057B35">
        <w:trPr>
          <w:trHeight w:val="300"/>
          <w:jc w:val="center"/>
        </w:trPr>
        <w:tc>
          <w:tcPr>
            <w:tcW w:w="562" w:type="dxa"/>
            <w:vMerge/>
            <w:shd w:val="clear" w:color="auto" w:fill="auto"/>
            <w:hideMark/>
          </w:tcPr>
          <w:p w14:paraId="4110B65D"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3930E168"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shd w:val="clear" w:color="auto" w:fill="auto"/>
            <w:hideMark/>
          </w:tcPr>
          <w:p w14:paraId="23442188"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07C73494"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Determinar el propósito y objeto de la Comunidad Energética. </w:t>
            </w:r>
          </w:p>
        </w:tc>
      </w:tr>
      <w:tr w:rsidR="006A6CB3" w:rsidRPr="00057B35" w14:paraId="5E8C59E9" w14:textId="77777777" w:rsidTr="00057B35">
        <w:trPr>
          <w:trHeight w:val="300"/>
          <w:jc w:val="center"/>
        </w:trPr>
        <w:tc>
          <w:tcPr>
            <w:tcW w:w="562" w:type="dxa"/>
            <w:vMerge/>
            <w:shd w:val="clear" w:color="auto" w:fill="auto"/>
            <w:hideMark/>
          </w:tcPr>
          <w:p w14:paraId="1C4CF4B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4F5432E5"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shd w:val="clear" w:color="auto" w:fill="auto"/>
            <w:hideMark/>
          </w:tcPr>
          <w:p w14:paraId="6C31686F"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3E806415"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Determinar el número de usuarios que componen la Comunidad Energética.  </w:t>
            </w:r>
          </w:p>
        </w:tc>
      </w:tr>
      <w:tr w:rsidR="006A6CB3" w:rsidRPr="00057B35" w14:paraId="787BD50D" w14:textId="77777777" w:rsidTr="00057B35">
        <w:trPr>
          <w:trHeight w:val="300"/>
          <w:jc w:val="center"/>
        </w:trPr>
        <w:tc>
          <w:tcPr>
            <w:tcW w:w="562" w:type="dxa"/>
            <w:vMerge/>
            <w:shd w:val="clear" w:color="auto" w:fill="auto"/>
            <w:hideMark/>
          </w:tcPr>
          <w:p w14:paraId="49622925"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55D140B0"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shd w:val="clear" w:color="auto" w:fill="auto"/>
            <w:hideMark/>
          </w:tcPr>
          <w:p w14:paraId="57AB8E61"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6B821566"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Determinar el número de usuarios que componen la Comunidad Energética. </w:t>
            </w:r>
          </w:p>
        </w:tc>
      </w:tr>
      <w:tr w:rsidR="006A6CB3" w:rsidRPr="00057B35" w14:paraId="5D38A5C9" w14:textId="77777777" w:rsidTr="00057B35">
        <w:trPr>
          <w:trHeight w:val="300"/>
          <w:jc w:val="center"/>
        </w:trPr>
        <w:tc>
          <w:tcPr>
            <w:tcW w:w="562" w:type="dxa"/>
            <w:vMerge/>
            <w:shd w:val="clear" w:color="auto" w:fill="auto"/>
            <w:hideMark/>
          </w:tcPr>
          <w:p w14:paraId="41A93C3F"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147925B7"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shd w:val="clear" w:color="auto" w:fill="auto"/>
            <w:hideMark/>
          </w:tcPr>
          <w:p w14:paraId="06A89561"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0C77710D"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Determinar el número de personas que se verían beneficiadas con la Comunidad Energética. </w:t>
            </w:r>
          </w:p>
        </w:tc>
      </w:tr>
      <w:tr w:rsidR="006A6CB3" w:rsidRPr="00057B35" w14:paraId="6E9F66D6" w14:textId="77777777" w:rsidTr="00057B35">
        <w:trPr>
          <w:trHeight w:val="300"/>
          <w:jc w:val="center"/>
        </w:trPr>
        <w:tc>
          <w:tcPr>
            <w:tcW w:w="562" w:type="dxa"/>
            <w:vMerge/>
            <w:shd w:val="clear" w:color="auto" w:fill="auto"/>
            <w:hideMark/>
          </w:tcPr>
          <w:p w14:paraId="613CF459"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7A76DC7C"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shd w:val="clear" w:color="auto" w:fill="auto"/>
            <w:hideMark/>
          </w:tcPr>
          <w:p w14:paraId="3CF57F4D"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3121895C"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Determinar la trayectoria de existencia de la comunidad organizada - tiempo de constitución. </w:t>
            </w:r>
          </w:p>
        </w:tc>
      </w:tr>
      <w:tr w:rsidR="006A6CB3" w:rsidRPr="00057B35" w14:paraId="4A0671E7" w14:textId="77777777" w:rsidTr="00057B35">
        <w:trPr>
          <w:trHeight w:val="300"/>
          <w:jc w:val="center"/>
        </w:trPr>
        <w:tc>
          <w:tcPr>
            <w:tcW w:w="562" w:type="dxa"/>
            <w:vMerge/>
            <w:shd w:val="clear" w:color="auto" w:fill="auto"/>
            <w:hideMark/>
          </w:tcPr>
          <w:p w14:paraId="74390677"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4ABA04A2"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shd w:val="clear" w:color="auto" w:fill="auto"/>
            <w:hideMark/>
          </w:tcPr>
          <w:p w14:paraId="5D508900"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75A4B025"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Determinar la actividad productiva. </w:t>
            </w:r>
          </w:p>
        </w:tc>
      </w:tr>
      <w:tr w:rsidR="006A6CB3" w:rsidRPr="00057B35" w14:paraId="5A02764A" w14:textId="77777777" w:rsidTr="00057B35">
        <w:trPr>
          <w:trHeight w:val="300"/>
          <w:jc w:val="center"/>
        </w:trPr>
        <w:tc>
          <w:tcPr>
            <w:tcW w:w="562" w:type="dxa"/>
            <w:vMerge/>
            <w:shd w:val="clear" w:color="auto" w:fill="auto"/>
          </w:tcPr>
          <w:p w14:paraId="744C8B7F"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tcPr>
          <w:p w14:paraId="37908C8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shd w:val="clear" w:color="auto" w:fill="auto"/>
          </w:tcPr>
          <w:p w14:paraId="3F6B3D5B"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101D95A4"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Crear el documento de capacidad instalada o nominal del generador o generadores de la Comunidad Energética en KW.</w:t>
            </w:r>
          </w:p>
        </w:tc>
      </w:tr>
      <w:bookmarkEnd w:id="62"/>
      <w:tr w:rsidR="006A6CB3" w:rsidRPr="00057B35" w14:paraId="796A3A30" w14:textId="77777777" w:rsidTr="00057B35">
        <w:trPr>
          <w:trHeight w:val="300"/>
          <w:jc w:val="center"/>
        </w:trPr>
        <w:tc>
          <w:tcPr>
            <w:tcW w:w="562" w:type="dxa"/>
            <w:vMerge/>
            <w:shd w:val="clear" w:color="auto" w:fill="auto"/>
          </w:tcPr>
          <w:p w14:paraId="2B80DA30"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tcPr>
          <w:p w14:paraId="093F2D18"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val="restart"/>
            <w:shd w:val="clear" w:color="auto" w:fill="auto"/>
          </w:tcPr>
          <w:p w14:paraId="57B1BA66"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Diseño esquema empresarial para la operación de la Comunidad Energética</w:t>
            </w:r>
          </w:p>
        </w:tc>
        <w:tc>
          <w:tcPr>
            <w:tcW w:w="10142" w:type="dxa"/>
            <w:shd w:val="clear" w:color="auto" w:fill="auto"/>
            <w:noWrap/>
          </w:tcPr>
          <w:p w14:paraId="5848BC3C"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Adquirir un software contable que se adecúe a las necesidades de la figura asociativa y la Comunidad Energética.</w:t>
            </w:r>
          </w:p>
        </w:tc>
      </w:tr>
      <w:tr w:rsidR="006A6CB3" w:rsidRPr="00057B35" w14:paraId="6466EBB5" w14:textId="77777777" w:rsidTr="00057B35">
        <w:trPr>
          <w:trHeight w:val="300"/>
          <w:jc w:val="center"/>
        </w:trPr>
        <w:tc>
          <w:tcPr>
            <w:tcW w:w="562" w:type="dxa"/>
            <w:vMerge/>
            <w:shd w:val="clear" w:color="auto" w:fill="auto"/>
            <w:hideMark/>
          </w:tcPr>
          <w:p w14:paraId="7B472EF5"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74E16004"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052D72C4"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3B987FAD"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Mantener actualizada cada año la licencia del software.</w:t>
            </w:r>
          </w:p>
        </w:tc>
      </w:tr>
      <w:tr w:rsidR="006A6CB3" w:rsidRPr="00057B35" w14:paraId="0CA89B6B" w14:textId="77777777" w:rsidTr="00057B35">
        <w:trPr>
          <w:trHeight w:val="20"/>
          <w:jc w:val="center"/>
        </w:trPr>
        <w:tc>
          <w:tcPr>
            <w:tcW w:w="562" w:type="dxa"/>
            <w:vMerge/>
            <w:shd w:val="clear" w:color="auto" w:fill="auto"/>
            <w:hideMark/>
          </w:tcPr>
          <w:p w14:paraId="5B6D731E"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10E6231D"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67DDC18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41559E59"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Iniciar el plan de compras de equipos y mobiliario necesario para la operación básica de la Comunidad Energética.</w:t>
            </w:r>
          </w:p>
        </w:tc>
      </w:tr>
      <w:tr w:rsidR="006A6CB3" w:rsidRPr="00057B35" w14:paraId="6D959730" w14:textId="77777777" w:rsidTr="00057B35">
        <w:trPr>
          <w:trHeight w:val="300"/>
          <w:jc w:val="center"/>
        </w:trPr>
        <w:tc>
          <w:tcPr>
            <w:tcW w:w="562" w:type="dxa"/>
            <w:vMerge/>
            <w:shd w:val="clear" w:color="auto" w:fill="auto"/>
            <w:hideMark/>
          </w:tcPr>
          <w:p w14:paraId="3B5F1E9B"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4B25E5C4"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noWrap/>
            <w:hideMark/>
          </w:tcPr>
          <w:p w14:paraId="07EC78A8"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15DD8074"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Realizar mantenimiento oportuno de los equipos anualmente para lograr su correcto funcionamiento.</w:t>
            </w:r>
          </w:p>
        </w:tc>
      </w:tr>
      <w:tr w:rsidR="006A6CB3" w:rsidRPr="00057B35" w14:paraId="6DCB4D83" w14:textId="77777777" w:rsidTr="00057B35">
        <w:trPr>
          <w:trHeight w:val="300"/>
          <w:jc w:val="center"/>
        </w:trPr>
        <w:tc>
          <w:tcPr>
            <w:tcW w:w="562" w:type="dxa"/>
            <w:vMerge/>
            <w:shd w:val="clear" w:color="auto" w:fill="auto"/>
            <w:hideMark/>
          </w:tcPr>
          <w:p w14:paraId="1ED5FD5B"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12655BB6"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557C0BD0"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12DE1B55"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Contratar el personal mínimo requerido para operar la Comunidad Energética</w:t>
            </w:r>
          </w:p>
        </w:tc>
      </w:tr>
      <w:tr w:rsidR="006A6CB3" w:rsidRPr="00057B35" w14:paraId="66B225C5" w14:textId="77777777" w:rsidTr="00057B35">
        <w:trPr>
          <w:trHeight w:val="300"/>
          <w:jc w:val="center"/>
        </w:trPr>
        <w:tc>
          <w:tcPr>
            <w:tcW w:w="562" w:type="dxa"/>
            <w:vMerge/>
            <w:shd w:val="clear" w:color="auto" w:fill="auto"/>
            <w:hideMark/>
          </w:tcPr>
          <w:p w14:paraId="2B699F4A"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0E10A7BD"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2FFFA69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7DA60F9E"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Capacitar y actualizar constantemente al personal, por lo menos una vez al año.</w:t>
            </w:r>
          </w:p>
        </w:tc>
      </w:tr>
      <w:tr w:rsidR="006A6CB3" w:rsidRPr="00057B35" w14:paraId="06714420" w14:textId="77777777" w:rsidTr="00057B35">
        <w:trPr>
          <w:trHeight w:val="300"/>
          <w:jc w:val="center"/>
        </w:trPr>
        <w:tc>
          <w:tcPr>
            <w:tcW w:w="562" w:type="dxa"/>
            <w:vMerge/>
            <w:shd w:val="clear" w:color="auto" w:fill="auto"/>
            <w:hideMark/>
          </w:tcPr>
          <w:p w14:paraId="5B5FDCB1"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07A2623F"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7B9FCC98"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3C78EEE3"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Implementar el Sistema de Gestión de Seguridad y Salud en el Trabajo SG-SST y mantenerlo actualizado.</w:t>
            </w:r>
          </w:p>
        </w:tc>
      </w:tr>
      <w:tr w:rsidR="006A6CB3" w:rsidRPr="00057B35" w14:paraId="12EBD56D" w14:textId="77777777" w:rsidTr="00057B35">
        <w:trPr>
          <w:trHeight w:val="300"/>
          <w:jc w:val="center"/>
        </w:trPr>
        <w:tc>
          <w:tcPr>
            <w:tcW w:w="562" w:type="dxa"/>
            <w:vMerge/>
            <w:shd w:val="clear" w:color="auto" w:fill="auto"/>
          </w:tcPr>
          <w:p w14:paraId="424F21F1"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tcPr>
          <w:p w14:paraId="70D5FBBB"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tcPr>
          <w:p w14:paraId="5C27255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64CFCCAC"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Iniciar el registro de las transacciones económicas en el sistema contable para generar información confiable.</w:t>
            </w:r>
          </w:p>
        </w:tc>
      </w:tr>
      <w:tr w:rsidR="006A6CB3" w:rsidRPr="00057B35" w14:paraId="5121CF80" w14:textId="77777777" w:rsidTr="00057B35">
        <w:trPr>
          <w:trHeight w:val="300"/>
          <w:jc w:val="center"/>
        </w:trPr>
        <w:tc>
          <w:tcPr>
            <w:tcW w:w="562" w:type="dxa"/>
            <w:vMerge/>
            <w:shd w:val="clear" w:color="auto" w:fill="auto"/>
          </w:tcPr>
          <w:p w14:paraId="7C67827F"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tcPr>
          <w:p w14:paraId="2A06426A"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tcPr>
          <w:p w14:paraId="4D2EB526"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13E84813"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Presentar oportuna de los impuestos con su respectivo pago ante las diferentes entidades gubernamentales.</w:t>
            </w:r>
          </w:p>
        </w:tc>
      </w:tr>
      <w:tr w:rsidR="006A6CB3" w:rsidRPr="00057B35" w14:paraId="558FCAF0" w14:textId="77777777" w:rsidTr="00057B35">
        <w:trPr>
          <w:trHeight w:val="300"/>
          <w:jc w:val="center"/>
        </w:trPr>
        <w:tc>
          <w:tcPr>
            <w:tcW w:w="562" w:type="dxa"/>
            <w:vMerge/>
            <w:shd w:val="clear" w:color="auto" w:fill="auto"/>
          </w:tcPr>
          <w:p w14:paraId="19225019"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tcPr>
          <w:p w14:paraId="54678674"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tcPr>
          <w:p w14:paraId="229DF2E6"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207C2478"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Implementar la planeación estratégica como elemento esencial de la Comunidad Energética con evaluaciones trimestrales.</w:t>
            </w:r>
          </w:p>
        </w:tc>
      </w:tr>
      <w:tr w:rsidR="006A6CB3" w:rsidRPr="00057B35" w14:paraId="00E235D9" w14:textId="77777777" w:rsidTr="00057B35">
        <w:trPr>
          <w:trHeight w:val="300"/>
          <w:jc w:val="center"/>
        </w:trPr>
        <w:tc>
          <w:tcPr>
            <w:tcW w:w="562" w:type="dxa"/>
            <w:vMerge/>
            <w:shd w:val="clear" w:color="auto" w:fill="auto"/>
          </w:tcPr>
          <w:p w14:paraId="08692DA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tcPr>
          <w:p w14:paraId="46086E87"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tcPr>
          <w:p w14:paraId="4C85003E"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25672424"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Implementar el Sistema de Gestión de Calidad SGC y mantenerlo actualizado.</w:t>
            </w:r>
          </w:p>
        </w:tc>
      </w:tr>
      <w:tr w:rsidR="006A6CB3" w:rsidRPr="00057B35" w14:paraId="4B487AD9" w14:textId="77777777" w:rsidTr="00057B35">
        <w:trPr>
          <w:trHeight w:val="300"/>
          <w:jc w:val="center"/>
        </w:trPr>
        <w:tc>
          <w:tcPr>
            <w:tcW w:w="562" w:type="dxa"/>
            <w:vMerge w:val="restart"/>
            <w:shd w:val="clear" w:color="auto" w:fill="auto"/>
            <w:hideMark/>
          </w:tcPr>
          <w:p w14:paraId="0138853A"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3.</w:t>
            </w:r>
          </w:p>
        </w:tc>
        <w:tc>
          <w:tcPr>
            <w:tcW w:w="1985" w:type="dxa"/>
            <w:vMerge w:val="restart"/>
            <w:shd w:val="clear" w:color="auto" w:fill="auto"/>
            <w:hideMark/>
          </w:tcPr>
          <w:p w14:paraId="705BA8CF"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Formulación de proyecto energético </w:t>
            </w:r>
          </w:p>
        </w:tc>
        <w:tc>
          <w:tcPr>
            <w:tcW w:w="1701" w:type="dxa"/>
            <w:vMerge w:val="restart"/>
            <w:hideMark/>
          </w:tcPr>
          <w:p w14:paraId="0767EF05"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Formulación de estudio de prefactibilidad </w:t>
            </w:r>
          </w:p>
        </w:tc>
        <w:tc>
          <w:tcPr>
            <w:tcW w:w="10142" w:type="dxa"/>
            <w:shd w:val="clear" w:color="auto" w:fill="auto"/>
            <w:noWrap/>
            <w:hideMark/>
          </w:tcPr>
          <w:p w14:paraId="3949477E"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Verificar de la necesidad energética</w:t>
            </w:r>
          </w:p>
        </w:tc>
      </w:tr>
      <w:tr w:rsidR="006A6CB3" w:rsidRPr="00057B35" w14:paraId="475AD80A" w14:textId="77777777" w:rsidTr="00057B35">
        <w:trPr>
          <w:trHeight w:val="60"/>
          <w:jc w:val="center"/>
        </w:trPr>
        <w:tc>
          <w:tcPr>
            <w:tcW w:w="562" w:type="dxa"/>
            <w:vMerge/>
            <w:shd w:val="clear" w:color="auto" w:fill="auto"/>
            <w:hideMark/>
          </w:tcPr>
          <w:p w14:paraId="369DBB0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5C1C364F"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415C54D5"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0E2F4AF2"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Verificar soluciones energéticas.</w:t>
            </w:r>
          </w:p>
        </w:tc>
      </w:tr>
      <w:tr w:rsidR="006A6CB3" w:rsidRPr="00057B35" w14:paraId="36566A91" w14:textId="77777777" w:rsidTr="00057B35">
        <w:trPr>
          <w:trHeight w:val="300"/>
          <w:jc w:val="center"/>
        </w:trPr>
        <w:tc>
          <w:tcPr>
            <w:tcW w:w="562" w:type="dxa"/>
            <w:vMerge/>
            <w:shd w:val="clear" w:color="auto" w:fill="auto"/>
            <w:hideMark/>
          </w:tcPr>
          <w:p w14:paraId="031EE555"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shd w:val="clear" w:color="auto" w:fill="auto"/>
            <w:hideMark/>
          </w:tcPr>
          <w:p w14:paraId="53509E5B"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56D7F6E8"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3627F7B3"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Confirmar zona de influencia del proyecto.</w:t>
            </w:r>
          </w:p>
        </w:tc>
      </w:tr>
      <w:tr w:rsidR="006A6CB3" w:rsidRPr="00057B35" w14:paraId="44E68E29" w14:textId="77777777" w:rsidTr="00057B35">
        <w:trPr>
          <w:trHeight w:val="300"/>
          <w:jc w:val="center"/>
        </w:trPr>
        <w:tc>
          <w:tcPr>
            <w:tcW w:w="562" w:type="dxa"/>
            <w:vMerge/>
            <w:shd w:val="clear" w:color="auto" w:fill="auto"/>
            <w:noWrap/>
            <w:hideMark/>
          </w:tcPr>
          <w:p w14:paraId="2C42FCAB"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noWrap/>
            <w:hideMark/>
          </w:tcPr>
          <w:p w14:paraId="20E3E43F"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noWrap/>
            <w:hideMark/>
          </w:tcPr>
          <w:p w14:paraId="61B7FA3C"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6A07B639"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Seleccionar lugar de ubicación del proyecto</w:t>
            </w:r>
          </w:p>
        </w:tc>
      </w:tr>
      <w:tr w:rsidR="006A6CB3" w:rsidRPr="00057B35" w14:paraId="0BB4231E" w14:textId="77777777" w:rsidTr="00057B35">
        <w:trPr>
          <w:trHeight w:val="300"/>
          <w:jc w:val="center"/>
        </w:trPr>
        <w:tc>
          <w:tcPr>
            <w:tcW w:w="562" w:type="dxa"/>
            <w:vMerge/>
            <w:shd w:val="clear" w:color="auto" w:fill="auto"/>
            <w:hideMark/>
          </w:tcPr>
          <w:p w14:paraId="5BE8927C"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044885DA"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6D43B7C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59ED9D30"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Estructurar parámetros técnicos </w:t>
            </w:r>
          </w:p>
        </w:tc>
      </w:tr>
      <w:tr w:rsidR="006A6CB3" w:rsidRPr="00057B35" w14:paraId="40509E36" w14:textId="77777777" w:rsidTr="00057B35">
        <w:trPr>
          <w:trHeight w:val="300"/>
          <w:jc w:val="center"/>
        </w:trPr>
        <w:tc>
          <w:tcPr>
            <w:tcW w:w="562" w:type="dxa"/>
            <w:vMerge/>
            <w:shd w:val="clear" w:color="auto" w:fill="auto"/>
            <w:hideMark/>
          </w:tcPr>
          <w:p w14:paraId="18B3DFDC"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479FC9F9"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58142122"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174800BA"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Identificar las Alternativas que contemplen el componente técnico y económico. </w:t>
            </w:r>
          </w:p>
        </w:tc>
      </w:tr>
      <w:tr w:rsidR="006A6CB3" w:rsidRPr="00057B35" w14:paraId="35A0B80C" w14:textId="77777777" w:rsidTr="00057B35">
        <w:trPr>
          <w:trHeight w:val="300"/>
          <w:jc w:val="center"/>
        </w:trPr>
        <w:tc>
          <w:tcPr>
            <w:tcW w:w="562" w:type="dxa"/>
            <w:vMerge/>
            <w:shd w:val="clear" w:color="auto" w:fill="auto"/>
            <w:hideMark/>
          </w:tcPr>
          <w:p w14:paraId="6FD251C2"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72977F00"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38F0290C"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7063898C"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 xml:space="preserve">Plantear el plazo de ejecución estimado. </w:t>
            </w:r>
          </w:p>
        </w:tc>
      </w:tr>
      <w:tr w:rsidR="006A6CB3" w:rsidRPr="00057B35" w14:paraId="685B8CD3" w14:textId="77777777" w:rsidTr="00057B35">
        <w:trPr>
          <w:trHeight w:val="300"/>
          <w:jc w:val="center"/>
        </w:trPr>
        <w:tc>
          <w:tcPr>
            <w:tcW w:w="562" w:type="dxa"/>
            <w:vMerge/>
            <w:shd w:val="clear" w:color="auto" w:fill="auto"/>
          </w:tcPr>
          <w:p w14:paraId="71C16552"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tcPr>
          <w:p w14:paraId="2358E72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tcPr>
          <w:p w14:paraId="24A7F638"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5A9D8747"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Realizar los cálculos de Ingeniería básica y el análisis correspondiente</w:t>
            </w:r>
          </w:p>
        </w:tc>
      </w:tr>
      <w:tr w:rsidR="006A6CB3" w:rsidRPr="00057B35" w14:paraId="08EB0DBF" w14:textId="77777777" w:rsidTr="00057B35">
        <w:trPr>
          <w:trHeight w:val="300"/>
          <w:jc w:val="center"/>
        </w:trPr>
        <w:tc>
          <w:tcPr>
            <w:tcW w:w="562" w:type="dxa"/>
            <w:vMerge/>
            <w:shd w:val="clear" w:color="auto" w:fill="auto"/>
          </w:tcPr>
          <w:p w14:paraId="1B367949"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tcPr>
          <w:p w14:paraId="13D797F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tcPr>
          <w:p w14:paraId="50ED021E"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2F77259F"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Estimar la demanda y oferta.</w:t>
            </w:r>
          </w:p>
        </w:tc>
      </w:tr>
      <w:tr w:rsidR="006A6CB3" w:rsidRPr="00057B35" w14:paraId="0E4B93A1" w14:textId="77777777" w:rsidTr="00057B35">
        <w:trPr>
          <w:trHeight w:val="300"/>
          <w:jc w:val="center"/>
        </w:trPr>
        <w:tc>
          <w:tcPr>
            <w:tcW w:w="562" w:type="dxa"/>
            <w:vMerge/>
            <w:shd w:val="clear" w:color="auto" w:fill="auto"/>
          </w:tcPr>
          <w:p w14:paraId="3C7B08B7"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tcPr>
          <w:p w14:paraId="570A3463"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tcPr>
          <w:p w14:paraId="3D88A6FC"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3E7AF667"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Estructurar cronograma de implementación de la solución (Fase Ingeniería- Fase de construcción- Fase de puesta en servicio)</w:t>
            </w:r>
          </w:p>
        </w:tc>
      </w:tr>
      <w:tr w:rsidR="006A6CB3" w:rsidRPr="00057B35" w14:paraId="006DCB9F" w14:textId="77777777" w:rsidTr="00057B35">
        <w:trPr>
          <w:trHeight w:val="300"/>
          <w:jc w:val="center"/>
        </w:trPr>
        <w:tc>
          <w:tcPr>
            <w:tcW w:w="562" w:type="dxa"/>
            <w:vMerge/>
            <w:shd w:val="clear" w:color="auto" w:fill="auto"/>
          </w:tcPr>
          <w:p w14:paraId="046B4289"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tcPr>
          <w:p w14:paraId="21E43A58"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tcPr>
          <w:p w14:paraId="4B9EFAC4"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2D06FEE8"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Desarrollar el Análisis Financiero que incluye Flujo de fondos e indicadores</w:t>
            </w:r>
          </w:p>
        </w:tc>
      </w:tr>
      <w:tr w:rsidR="006A6CB3" w:rsidRPr="00057B35" w14:paraId="074B6174" w14:textId="77777777" w:rsidTr="00057B35">
        <w:trPr>
          <w:trHeight w:val="300"/>
          <w:jc w:val="center"/>
        </w:trPr>
        <w:tc>
          <w:tcPr>
            <w:tcW w:w="562" w:type="dxa"/>
            <w:vMerge/>
            <w:shd w:val="clear" w:color="auto" w:fill="auto"/>
          </w:tcPr>
          <w:p w14:paraId="0F29553A"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tcPr>
          <w:p w14:paraId="3FB749F8"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tcPr>
          <w:p w14:paraId="759D8166"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367A2788"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Identificarlas fuentes de financiación</w:t>
            </w:r>
          </w:p>
        </w:tc>
      </w:tr>
      <w:tr w:rsidR="006A6CB3" w:rsidRPr="00057B35" w14:paraId="4FC79135" w14:textId="77777777" w:rsidTr="00057B35">
        <w:trPr>
          <w:trHeight w:val="300"/>
          <w:jc w:val="center"/>
        </w:trPr>
        <w:tc>
          <w:tcPr>
            <w:tcW w:w="562" w:type="dxa"/>
            <w:vMerge/>
            <w:shd w:val="clear" w:color="auto" w:fill="auto"/>
          </w:tcPr>
          <w:p w14:paraId="71E658D5"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tcPr>
          <w:p w14:paraId="2CEADE56"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tcPr>
          <w:p w14:paraId="496065EE"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12332964"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Evaluar los indicadores financieros</w:t>
            </w:r>
          </w:p>
        </w:tc>
      </w:tr>
      <w:tr w:rsidR="006A6CB3" w:rsidRPr="00057B35" w14:paraId="293F7436" w14:textId="77777777" w:rsidTr="00057B35">
        <w:trPr>
          <w:trHeight w:val="300"/>
          <w:jc w:val="center"/>
        </w:trPr>
        <w:tc>
          <w:tcPr>
            <w:tcW w:w="562" w:type="dxa"/>
            <w:vMerge/>
            <w:shd w:val="clear" w:color="auto" w:fill="auto"/>
          </w:tcPr>
          <w:p w14:paraId="361A7AB7"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tcPr>
          <w:p w14:paraId="30E29DDE"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tcPr>
          <w:p w14:paraId="00CF09E5"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tcPr>
          <w:p w14:paraId="21BB4B2B"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Determinar los riesgos del proyecto en (financiación, seguridad física, macroeconómica)</w:t>
            </w:r>
          </w:p>
        </w:tc>
      </w:tr>
      <w:tr w:rsidR="006A6CB3" w:rsidRPr="00057B35" w14:paraId="47505889" w14:textId="77777777" w:rsidTr="00057B35">
        <w:trPr>
          <w:trHeight w:val="300"/>
          <w:jc w:val="center"/>
        </w:trPr>
        <w:tc>
          <w:tcPr>
            <w:tcW w:w="562" w:type="dxa"/>
            <w:vMerge/>
            <w:shd w:val="clear" w:color="auto" w:fill="auto"/>
            <w:hideMark/>
          </w:tcPr>
          <w:p w14:paraId="0259F474"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5003C425"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3B8891E7"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01522489"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Evaluar las alternativas de innovación</w:t>
            </w:r>
          </w:p>
        </w:tc>
      </w:tr>
      <w:tr w:rsidR="006A6CB3" w:rsidRPr="00057B35" w14:paraId="42DDEDC0" w14:textId="77777777" w:rsidTr="00057B35">
        <w:trPr>
          <w:trHeight w:val="300"/>
          <w:jc w:val="center"/>
        </w:trPr>
        <w:tc>
          <w:tcPr>
            <w:tcW w:w="562" w:type="dxa"/>
            <w:vMerge/>
            <w:shd w:val="clear" w:color="auto" w:fill="auto"/>
            <w:hideMark/>
          </w:tcPr>
          <w:p w14:paraId="70616585"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63809E3E"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5843A530"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3624F529"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Desarrollar los trámites legales ante ente regulatorios y de control</w:t>
            </w:r>
          </w:p>
        </w:tc>
      </w:tr>
      <w:tr w:rsidR="006A6CB3" w:rsidRPr="00057B35" w14:paraId="7A990C81" w14:textId="77777777" w:rsidTr="00057B35">
        <w:trPr>
          <w:trHeight w:val="300"/>
          <w:jc w:val="center"/>
        </w:trPr>
        <w:tc>
          <w:tcPr>
            <w:tcW w:w="562" w:type="dxa"/>
            <w:vMerge/>
            <w:shd w:val="clear" w:color="auto" w:fill="auto"/>
            <w:hideMark/>
          </w:tcPr>
          <w:p w14:paraId="56F6C001"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5330DDB9"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14B6E99C"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482CD2A0"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Identificar permisos, licencias y demás tramites con autoridades competentes.</w:t>
            </w:r>
          </w:p>
        </w:tc>
      </w:tr>
      <w:tr w:rsidR="006A6CB3" w:rsidRPr="00057B35" w14:paraId="023981AE" w14:textId="77777777" w:rsidTr="00057B35">
        <w:trPr>
          <w:trHeight w:val="300"/>
          <w:jc w:val="center"/>
        </w:trPr>
        <w:tc>
          <w:tcPr>
            <w:tcW w:w="562" w:type="dxa"/>
            <w:vMerge/>
            <w:shd w:val="clear" w:color="auto" w:fill="auto"/>
            <w:hideMark/>
          </w:tcPr>
          <w:p w14:paraId="5C819C89"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985" w:type="dxa"/>
            <w:vMerge/>
            <w:hideMark/>
          </w:tcPr>
          <w:p w14:paraId="735F0E5B"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701" w:type="dxa"/>
            <w:vMerge/>
            <w:hideMark/>
          </w:tcPr>
          <w:p w14:paraId="20B6AA0D" w14:textId="77777777" w:rsidR="006A6CB3" w:rsidRPr="00057B35" w:rsidRDefault="006A6CB3" w:rsidP="00D65182">
            <w:pPr>
              <w:spacing w:after="0" w:line="240" w:lineRule="auto"/>
              <w:jc w:val="left"/>
              <w:rPr>
                <w:rFonts w:asciiTheme="majorHAnsi" w:hAnsiTheme="majorHAnsi" w:cstheme="majorHAnsi"/>
                <w:sz w:val="18"/>
                <w:szCs w:val="18"/>
              </w:rPr>
            </w:pPr>
          </w:p>
        </w:tc>
        <w:tc>
          <w:tcPr>
            <w:tcW w:w="10142" w:type="dxa"/>
            <w:shd w:val="clear" w:color="auto" w:fill="auto"/>
            <w:noWrap/>
            <w:hideMark/>
          </w:tcPr>
          <w:p w14:paraId="1AA68B44" w14:textId="77777777" w:rsidR="006A6CB3" w:rsidRPr="00057B35" w:rsidRDefault="006A6CB3" w:rsidP="00D65182">
            <w:pPr>
              <w:spacing w:after="0" w:line="240" w:lineRule="auto"/>
              <w:jc w:val="left"/>
              <w:rPr>
                <w:rFonts w:asciiTheme="majorHAnsi" w:hAnsiTheme="majorHAnsi" w:cstheme="majorHAnsi"/>
                <w:sz w:val="18"/>
                <w:szCs w:val="18"/>
              </w:rPr>
            </w:pPr>
            <w:r w:rsidRPr="00057B35">
              <w:rPr>
                <w:rFonts w:asciiTheme="majorHAnsi" w:hAnsiTheme="majorHAnsi" w:cstheme="majorHAnsi"/>
                <w:sz w:val="18"/>
                <w:szCs w:val="18"/>
              </w:rPr>
              <w:t>Desarrollar el estudio de prefactibilidad</w:t>
            </w:r>
          </w:p>
        </w:tc>
      </w:tr>
    </w:tbl>
    <w:p w14:paraId="1BE0400A" w14:textId="77777777" w:rsidR="006A6CB3" w:rsidRPr="009530ED" w:rsidRDefault="006A6CB3" w:rsidP="006A6CB3">
      <w:pPr>
        <w:rPr>
          <w:rFonts w:asciiTheme="majorHAnsi" w:hAnsiTheme="majorHAnsi" w:cstheme="majorHAnsi"/>
        </w:rPr>
      </w:pPr>
    </w:p>
    <w:p w14:paraId="0E51CF12" w14:textId="7B3BF5DF" w:rsidR="00361B7B" w:rsidRPr="009530ED" w:rsidRDefault="00361B7B" w:rsidP="004143A4">
      <w:pPr>
        <w:jc w:val="center"/>
        <w:rPr>
          <w:rFonts w:asciiTheme="majorHAnsi" w:eastAsia="Aptos" w:hAnsiTheme="majorHAnsi" w:cstheme="majorHAnsi"/>
        </w:rPr>
      </w:pPr>
      <w:r w:rsidRPr="009530ED">
        <w:rPr>
          <w:rFonts w:asciiTheme="majorHAnsi" w:eastAsia="Aptos" w:hAnsiTheme="majorHAnsi" w:cstheme="majorHAnsi"/>
        </w:rPr>
        <w:t>Fuente Elaboración propia</w:t>
      </w:r>
    </w:p>
    <w:p w14:paraId="17FE96D3" w14:textId="77777777" w:rsidR="00824B30" w:rsidRPr="009530ED" w:rsidRDefault="00824B30" w:rsidP="003458F5">
      <w:pPr>
        <w:pStyle w:val="Heading2"/>
        <w:numPr>
          <w:ilvl w:val="1"/>
          <w:numId w:val="15"/>
        </w:numPr>
        <w:ind w:left="578" w:hanging="578"/>
        <w:rPr>
          <w:rFonts w:asciiTheme="majorHAnsi" w:hAnsiTheme="majorHAnsi" w:cstheme="majorHAnsi"/>
          <w:sz w:val="22"/>
          <w:szCs w:val="22"/>
        </w:rPr>
        <w:sectPr w:rsidR="00824B30" w:rsidRPr="009530ED" w:rsidSect="00824B30">
          <w:headerReference w:type="default" r:id="rId22"/>
          <w:footerReference w:type="default" r:id="rId23"/>
          <w:pgSz w:w="15840" w:h="12240" w:orient="landscape"/>
          <w:pgMar w:top="720" w:right="720" w:bottom="720" w:left="720" w:header="709" w:footer="709" w:gutter="0"/>
          <w:cols w:space="720"/>
          <w:docGrid w:linePitch="299"/>
        </w:sectPr>
      </w:pPr>
    </w:p>
    <w:p w14:paraId="0836024D" w14:textId="77777777" w:rsidR="00952D45" w:rsidRPr="009530ED" w:rsidRDefault="00952D45" w:rsidP="003458F5">
      <w:pPr>
        <w:pStyle w:val="Heading2"/>
        <w:numPr>
          <w:ilvl w:val="1"/>
          <w:numId w:val="15"/>
        </w:numPr>
        <w:ind w:left="578" w:hanging="578"/>
        <w:rPr>
          <w:rFonts w:asciiTheme="majorHAnsi" w:hAnsiTheme="majorHAnsi" w:cstheme="majorHAnsi"/>
          <w:sz w:val="22"/>
          <w:szCs w:val="22"/>
        </w:rPr>
      </w:pPr>
      <w:bookmarkStart w:id="64" w:name="_Toc169520823"/>
      <w:bookmarkStart w:id="65" w:name="_Toc170386741"/>
      <w:r w:rsidRPr="009530ED">
        <w:rPr>
          <w:rFonts w:asciiTheme="majorHAnsi" w:hAnsiTheme="majorHAnsi" w:cstheme="majorHAnsi"/>
          <w:sz w:val="22"/>
          <w:szCs w:val="22"/>
        </w:rPr>
        <w:t>Cronograma</w:t>
      </w:r>
      <w:bookmarkEnd w:id="64"/>
      <w:bookmarkEnd w:id="65"/>
    </w:p>
    <w:p w14:paraId="7DB858DA" w14:textId="36218CC6" w:rsidR="004C7B40" w:rsidRPr="009530ED" w:rsidRDefault="004C7B40" w:rsidP="004C7B40">
      <w:pPr>
        <w:rPr>
          <w:rFonts w:asciiTheme="majorHAnsi" w:hAnsiTheme="majorHAnsi" w:cstheme="majorHAnsi"/>
        </w:rPr>
      </w:pPr>
      <w:r w:rsidRPr="009530ED">
        <w:rPr>
          <w:rFonts w:asciiTheme="majorHAnsi" w:hAnsiTheme="majorHAnsi" w:cstheme="majorHAnsi"/>
        </w:rPr>
        <w:t>Como herramienta de monitoreo y seguimiento al Plan de Acción, se construyó el siguiente diagrama de Gantt</w:t>
      </w:r>
    </w:p>
    <w:tbl>
      <w:tblPr>
        <w:tblW w:w="9703" w:type="dxa"/>
        <w:tblLayout w:type="fixed"/>
        <w:tblCellMar>
          <w:left w:w="70" w:type="dxa"/>
          <w:right w:w="70" w:type="dxa"/>
        </w:tblCellMar>
        <w:tblLook w:val="04A0" w:firstRow="1" w:lastRow="0" w:firstColumn="1" w:lastColumn="0" w:noHBand="0" w:noVBand="1"/>
      </w:tblPr>
      <w:tblGrid>
        <w:gridCol w:w="309"/>
        <w:gridCol w:w="2520"/>
        <w:gridCol w:w="915"/>
        <w:gridCol w:w="934"/>
        <w:gridCol w:w="209"/>
        <w:gridCol w:w="227"/>
        <w:gridCol w:w="228"/>
        <w:gridCol w:w="232"/>
        <w:gridCol w:w="228"/>
        <w:gridCol w:w="227"/>
        <w:gridCol w:w="228"/>
        <w:gridCol w:w="265"/>
        <w:gridCol w:w="7"/>
        <w:gridCol w:w="187"/>
        <w:gridCol w:w="228"/>
        <w:gridCol w:w="227"/>
        <w:gridCol w:w="228"/>
        <w:gridCol w:w="228"/>
        <w:gridCol w:w="10"/>
        <w:gridCol w:w="275"/>
        <w:gridCol w:w="285"/>
        <w:gridCol w:w="285"/>
        <w:gridCol w:w="285"/>
        <w:gridCol w:w="13"/>
        <w:gridCol w:w="215"/>
        <w:gridCol w:w="228"/>
        <w:gridCol w:w="228"/>
        <w:gridCol w:w="228"/>
        <w:gridCol w:w="24"/>
      </w:tblGrid>
      <w:tr w:rsidR="00A473FF" w:rsidRPr="00D65182" w14:paraId="2CF0B3B3" w14:textId="77777777" w:rsidTr="001062D0">
        <w:trPr>
          <w:trHeight w:val="19"/>
        </w:trPr>
        <w:tc>
          <w:tcPr>
            <w:tcW w:w="2829" w:type="dxa"/>
            <w:gridSpan w:val="2"/>
            <w:vMerge w:val="restart"/>
            <w:tcBorders>
              <w:top w:val="single" w:sz="8" w:space="0" w:color="D9D9D9"/>
              <w:left w:val="nil"/>
              <w:right w:val="nil"/>
            </w:tcBorders>
            <w:shd w:val="clear" w:color="auto" w:fill="595959"/>
            <w:noWrap/>
            <w:vAlign w:val="center"/>
          </w:tcPr>
          <w:p w14:paraId="556AE09E" w14:textId="4C297DA0" w:rsidR="00A473FF" w:rsidRPr="00D65182" w:rsidRDefault="00A473FF" w:rsidP="00C64555">
            <w:pPr>
              <w:spacing w:after="0" w:line="240" w:lineRule="auto"/>
              <w:jc w:val="left"/>
              <w:rPr>
                <w:rFonts w:asciiTheme="majorHAnsi" w:eastAsia="Times New Roman" w:hAnsiTheme="majorHAnsi" w:cstheme="majorHAnsi"/>
                <w:color w:val="FFFFFF" w:themeColor="background1"/>
                <w:sz w:val="15"/>
                <w:szCs w:val="15"/>
              </w:rPr>
            </w:pPr>
            <w:r w:rsidRPr="00D65182">
              <w:rPr>
                <w:rFonts w:asciiTheme="majorHAnsi" w:eastAsia="Times New Roman" w:hAnsiTheme="majorHAnsi" w:cstheme="majorHAnsi"/>
                <w:color w:val="FFFFFF" w:themeColor="background1"/>
                <w:sz w:val="15"/>
                <w:szCs w:val="15"/>
              </w:rPr>
              <w:t>TAREAS</w:t>
            </w:r>
          </w:p>
        </w:tc>
        <w:tc>
          <w:tcPr>
            <w:tcW w:w="915" w:type="dxa"/>
            <w:vMerge w:val="restart"/>
            <w:tcBorders>
              <w:top w:val="single" w:sz="8" w:space="0" w:color="D9D9D9"/>
              <w:left w:val="nil"/>
              <w:right w:val="nil"/>
            </w:tcBorders>
            <w:shd w:val="clear" w:color="auto" w:fill="595959"/>
            <w:noWrap/>
            <w:vAlign w:val="center"/>
          </w:tcPr>
          <w:p w14:paraId="0037E7EB" w14:textId="673CCDF3" w:rsidR="00A473FF" w:rsidRPr="00D65182" w:rsidRDefault="00A473FF" w:rsidP="00C64555">
            <w:pPr>
              <w:spacing w:after="0" w:line="240" w:lineRule="auto"/>
              <w:jc w:val="center"/>
              <w:rPr>
                <w:rFonts w:asciiTheme="majorHAnsi" w:eastAsia="Times New Roman" w:hAnsiTheme="majorHAnsi" w:cstheme="majorHAnsi"/>
                <w:color w:val="FFFFFF" w:themeColor="background1"/>
                <w:sz w:val="15"/>
                <w:szCs w:val="15"/>
              </w:rPr>
            </w:pPr>
            <w:r w:rsidRPr="00D65182">
              <w:rPr>
                <w:rFonts w:asciiTheme="majorHAnsi" w:eastAsia="Times New Roman" w:hAnsiTheme="majorHAnsi" w:cstheme="majorHAnsi"/>
                <w:color w:val="FFFFFF" w:themeColor="background1"/>
                <w:sz w:val="15"/>
                <w:szCs w:val="15"/>
              </w:rPr>
              <w:t>INICIO</w:t>
            </w:r>
          </w:p>
        </w:tc>
        <w:tc>
          <w:tcPr>
            <w:tcW w:w="934"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D65182" w:rsidRDefault="00A473FF" w:rsidP="00C64555">
            <w:pPr>
              <w:spacing w:after="0" w:line="240" w:lineRule="auto"/>
              <w:jc w:val="center"/>
              <w:rPr>
                <w:rFonts w:asciiTheme="majorHAnsi" w:eastAsia="Times New Roman" w:hAnsiTheme="majorHAnsi" w:cstheme="majorHAnsi"/>
                <w:color w:val="FFFFFF" w:themeColor="background1"/>
                <w:sz w:val="15"/>
                <w:szCs w:val="15"/>
              </w:rPr>
            </w:pPr>
            <w:r w:rsidRPr="00D65182">
              <w:rPr>
                <w:rFonts w:asciiTheme="majorHAnsi" w:eastAsia="Times New Roman" w:hAnsiTheme="majorHAnsi" w:cstheme="majorHAnsi"/>
                <w:color w:val="FFFFFF" w:themeColor="background1"/>
                <w:sz w:val="15"/>
                <w:szCs w:val="15"/>
              </w:rPr>
              <w:t>FIN</w:t>
            </w:r>
          </w:p>
        </w:tc>
        <w:tc>
          <w:tcPr>
            <w:tcW w:w="896"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D65182" w:rsidRDefault="00A473FF" w:rsidP="00C64555">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Agosto</w:t>
            </w:r>
          </w:p>
        </w:tc>
        <w:tc>
          <w:tcPr>
            <w:tcW w:w="955"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D65182" w:rsidRDefault="00A473FF" w:rsidP="00C64555">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Septiembre</w:t>
            </w:r>
          </w:p>
        </w:tc>
        <w:tc>
          <w:tcPr>
            <w:tcW w:w="110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D65182" w:rsidRDefault="00A473FF" w:rsidP="00C64555">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Octubre</w:t>
            </w:r>
          </w:p>
        </w:tc>
        <w:tc>
          <w:tcPr>
            <w:tcW w:w="1143"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D65182" w:rsidRDefault="00A473FF" w:rsidP="00C64555">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Noviembre</w:t>
            </w:r>
          </w:p>
        </w:tc>
        <w:tc>
          <w:tcPr>
            <w:tcW w:w="923"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D65182" w:rsidRDefault="00A473FF" w:rsidP="00C64555">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Diciembre</w:t>
            </w:r>
          </w:p>
        </w:tc>
      </w:tr>
      <w:tr w:rsidR="009530ED" w:rsidRPr="00D65182" w14:paraId="29B344BB" w14:textId="77777777" w:rsidTr="001062D0">
        <w:trPr>
          <w:gridAfter w:val="1"/>
          <w:wAfter w:w="24" w:type="dxa"/>
          <w:trHeight w:val="19"/>
        </w:trPr>
        <w:tc>
          <w:tcPr>
            <w:tcW w:w="2829" w:type="dxa"/>
            <w:gridSpan w:val="2"/>
            <w:vMerge/>
            <w:tcBorders>
              <w:left w:val="nil"/>
              <w:bottom w:val="single" w:sz="8" w:space="0" w:color="D9D9D9"/>
              <w:right w:val="nil"/>
            </w:tcBorders>
            <w:shd w:val="clear" w:color="auto" w:fill="595959"/>
            <w:noWrap/>
          </w:tcPr>
          <w:p w14:paraId="643A49CA" w14:textId="77777777" w:rsidR="00A473FF" w:rsidRPr="00D65182" w:rsidRDefault="00A473FF" w:rsidP="00A473FF">
            <w:pPr>
              <w:spacing w:after="0" w:line="240" w:lineRule="auto"/>
              <w:jc w:val="left"/>
              <w:rPr>
                <w:rFonts w:asciiTheme="majorHAnsi" w:eastAsia="Times New Roman" w:hAnsiTheme="majorHAnsi" w:cstheme="majorHAnsi"/>
                <w:b/>
                <w:bCs/>
                <w:color w:val="000000"/>
                <w:sz w:val="15"/>
                <w:szCs w:val="15"/>
              </w:rPr>
            </w:pPr>
          </w:p>
        </w:tc>
        <w:tc>
          <w:tcPr>
            <w:tcW w:w="915" w:type="dxa"/>
            <w:vMerge/>
            <w:tcBorders>
              <w:left w:val="nil"/>
              <w:bottom w:val="single" w:sz="8" w:space="0" w:color="D9D9D9"/>
              <w:right w:val="nil"/>
            </w:tcBorders>
            <w:shd w:val="clear" w:color="auto" w:fill="595959"/>
            <w:noWrap/>
          </w:tcPr>
          <w:p w14:paraId="2B2DB070" w14:textId="7777777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934" w:type="dxa"/>
            <w:vMerge/>
            <w:tcBorders>
              <w:left w:val="nil"/>
              <w:bottom w:val="single" w:sz="8" w:space="0" w:color="D9D9D9"/>
              <w:right w:val="nil"/>
            </w:tcBorders>
            <w:shd w:val="clear" w:color="auto" w:fill="595959"/>
            <w:noWrap/>
          </w:tcPr>
          <w:p w14:paraId="12D67B4D" w14:textId="77777777" w:rsidR="00A473FF" w:rsidRPr="00D65182" w:rsidRDefault="00A473FF" w:rsidP="00A473FF">
            <w:pPr>
              <w:spacing w:after="0" w:line="240" w:lineRule="auto"/>
              <w:jc w:val="left"/>
              <w:rPr>
                <w:rFonts w:asciiTheme="majorHAnsi" w:eastAsia="Times New Roman" w:hAnsiTheme="majorHAnsi" w:cstheme="majorHAnsi"/>
                <w:sz w:val="15"/>
                <w:szCs w:val="15"/>
              </w:rPr>
            </w:pPr>
          </w:p>
        </w:tc>
        <w:tc>
          <w:tcPr>
            <w:tcW w:w="209"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1</w:t>
            </w:r>
          </w:p>
        </w:tc>
        <w:tc>
          <w:tcPr>
            <w:tcW w:w="227"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2</w:t>
            </w:r>
          </w:p>
        </w:tc>
        <w:tc>
          <w:tcPr>
            <w:tcW w:w="22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3</w:t>
            </w:r>
          </w:p>
        </w:tc>
        <w:tc>
          <w:tcPr>
            <w:tcW w:w="232"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4</w:t>
            </w:r>
          </w:p>
        </w:tc>
        <w:tc>
          <w:tcPr>
            <w:tcW w:w="22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1</w:t>
            </w:r>
          </w:p>
        </w:tc>
        <w:tc>
          <w:tcPr>
            <w:tcW w:w="227"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2</w:t>
            </w:r>
          </w:p>
        </w:tc>
        <w:tc>
          <w:tcPr>
            <w:tcW w:w="22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3</w:t>
            </w:r>
          </w:p>
        </w:tc>
        <w:tc>
          <w:tcPr>
            <w:tcW w:w="26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4</w:t>
            </w:r>
          </w:p>
        </w:tc>
        <w:tc>
          <w:tcPr>
            <w:tcW w:w="194"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1</w:t>
            </w:r>
          </w:p>
        </w:tc>
        <w:tc>
          <w:tcPr>
            <w:tcW w:w="22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2</w:t>
            </w:r>
          </w:p>
        </w:tc>
        <w:tc>
          <w:tcPr>
            <w:tcW w:w="227"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3</w:t>
            </w:r>
          </w:p>
        </w:tc>
        <w:tc>
          <w:tcPr>
            <w:tcW w:w="228"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4</w:t>
            </w:r>
          </w:p>
        </w:tc>
        <w:tc>
          <w:tcPr>
            <w:tcW w:w="22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5</w:t>
            </w:r>
          </w:p>
        </w:tc>
        <w:tc>
          <w:tcPr>
            <w:tcW w:w="285"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1</w:t>
            </w:r>
          </w:p>
        </w:tc>
        <w:tc>
          <w:tcPr>
            <w:tcW w:w="28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2</w:t>
            </w:r>
          </w:p>
        </w:tc>
        <w:tc>
          <w:tcPr>
            <w:tcW w:w="28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3</w:t>
            </w:r>
          </w:p>
        </w:tc>
        <w:tc>
          <w:tcPr>
            <w:tcW w:w="28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4</w:t>
            </w:r>
          </w:p>
        </w:tc>
        <w:tc>
          <w:tcPr>
            <w:tcW w:w="228"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1</w:t>
            </w:r>
          </w:p>
        </w:tc>
        <w:tc>
          <w:tcPr>
            <w:tcW w:w="22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2</w:t>
            </w:r>
          </w:p>
        </w:tc>
        <w:tc>
          <w:tcPr>
            <w:tcW w:w="22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3</w:t>
            </w:r>
          </w:p>
        </w:tc>
        <w:tc>
          <w:tcPr>
            <w:tcW w:w="228"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D65182" w:rsidRDefault="00A473FF" w:rsidP="00A473FF">
            <w:pPr>
              <w:spacing w:after="0" w:line="240" w:lineRule="auto"/>
              <w:jc w:val="center"/>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4</w:t>
            </w:r>
          </w:p>
        </w:tc>
      </w:tr>
      <w:tr w:rsidR="009530ED" w:rsidRPr="00D65182" w14:paraId="12433E2C" w14:textId="77777777" w:rsidTr="001062D0">
        <w:trPr>
          <w:gridAfter w:val="1"/>
          <w:wAfter w:w="24" w:type="dxa"/>
          <w:trHeight w:val="19"/>
        </w:trPr>
        <w:tc>
          <w:tcPr>
            <w:tcW w:w="309" w:type="dxa"/>
            <w:tcBorders>
              <w:top w:val="single" w:sz="8" w:space="0" w:color="D9D9D9"/>
              <w:left w:val="nil"/>
              <w:bottom w:val="single" w:sz="8" w:space="0" w:color="D9D9D9"/>
              <w:right w:val="nil"/>
            </w:tcBorders>
            <w:shd w:val="clear" w:color="000000" w:fill="B8CCE4"/>
            <w:noWrap/>
            <w:hideMark/>
          </w:tcPr>
          <w:p w14:paraId="23FA5821" w14:textId="77777777" w:rsidR="00A473FF" w:rsidRPr="00D65182" w:rsidRDefault="00A473FF" w:rsidP="00A473FF">
            <w:pPr>
              <w:spacing w:after="0" w:line="240" w:lineRule="auto"/>
              <w:jc w:val="left"/>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1.</w:t>
            </w:r>
          </w:p>
        </w:tc>
        <w:tc>
          <w:tcPr>
            <w:tcW w:w="2520" w:type="dxa"/>
            <w:tcBorders>
              <w:top w:val="single" w:sz="8" w:space="0" w:color="D9D9D9"/>
              <w:left w:val="nil"/>
              <w:bottom w:val="single" w:sz="8" w:space="0" w:color="D9D9D9"/>
              <w:right w:val="nil"/>
            </w:tcBorders>
            <w:shd w:val="clear" w:color="000000" w:fill="B8CCE4"/>
            <w:noWrap/>
            <w:hideMark/>
          </w:tcPr>
          <w:p w14:paraId="5613B07F" w14:textId="77777777" w:rsidR="00A473FF" w:rsidRPr="00D65182" w:rsidRDefault="00A473FF" w:rsidP="00A473FF">
            <w:pPr>
              <w:spacing w:after="0" w:line="240" w:lineRule="auto"/>
              <w:jc w:val="left"/>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 xml:space="preserve">FORTALECIMIENTO DE CAPACIDADES A TRAVÉS DE LA TRANSFERENCIA DE CONOCIMIENTOS </w:t>
            </w:r>
          </w:p>
        </w:tc>
        <w:tc>
          <w:tcPr>
            <w:tcW w:w="915" w:type="dxa"/>
            <w:tcBorders>
              <w:top w:val="single" w:sz="8" w:space="0" w:color="D9D9D9"/>
              <w:left w:val="nil"/>
              <w:bottom w:val="single" w:sz="8" w:space="0" w:color="D9D9D9"/>
              <w:right w:val="nil"/>
            </w:tcBorders>
            <w:shd w:val="clear" w:color="000000" w:fill="B8CCE4"/>
            <w:noWrap/>
            <w:hideMark/>
          </w:tcPr>
          <w:p w14:paraId="4C66CF0E" w14:textId="09D74C86" w:rsidR="00A473FF" w:rsidRPr="00D65182" w:rsidRDefault="00710EDC" w:rsidP="00A473FF">
            <w:pPr>
              <w:rPr>
                <w:rFonts w:asciiTheme="majorHAnsi" w:hAnsiTheme="majorHAnsi" w:cstheme="majorHAnsi"/>
                <w:sz w:val="15"/>
                <w:szCs w:val="15"/>
              </w:rPr>
            </w:pPr>
            <w:r w:rsidRPr="00D65182">
              <w:rPr>
                <w:rFonts w:asciiTheme="majorHAnsi" w:hAnsiTheme="majorHAnsi" w:cstheme="majorHAnsi"/>
                <w:sz w:val="15"/>
                <w:szCs w:val="15"/>
              </w:rPr>
              <w:t>0</w:t>
            </w:r>
            <w:r w:rsidR="00A473FF" w:rsidRPr="00D65182">
              <w:rPr>
                <w:rFonts w:asciiTheme="majorHAnsi" w:hAnsiTheme="majorHAnsi" w:cstheme="majorHAnsi"/>
                <w:sz w:val="15"/>
                <w:szCs w:val="15"/>
              </w:rPr>
              <w:t>1-</w:t>
            </w:r>
            <w:r w:rsidRPr="00D65182">
              <w:rPr>
                <w:rFonts w:asciiTheme="majorHAnsi" w:hAnsiTheme="majorHAnsi" w:cstheme="majorHAnsi"/>
                <w:sz w:val="15"/>
                <w:szCs w:val="15"/>
              </w:rPr>
              <w:t>8</w:t>
            </w:r>
            <w:r w:rsidR="00A473FF" w:rsidRPr="00D65182">
              <w:rPr>
                <w:rFonts w:asciiTheme="majorHAnsi" w:hAnsiTheme="majorHAnsi" w:cstheme="majorHAnsi"/>
                <w:sz w:val="15"/>
                <w:szCs w:val="15"/>
              </w:rPr>
              <w:t>-24</w:t>
            </w:r>
          </w:p>
        </w:tc>
        <w:tc>
          <w:tcPr>
            <w:tcW w:w="934"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D65182" w:rsidRDefault="00A473FF" w:rsidP="00A473FF">
            <w:pPr>
              <w:rPr>
                <w:rFonts w:asciiTheme="majorHAnsi" w:hAnsiTheme="majorHAnsi" w:cstheme="majorHAnsi"/>
                <w:sz w:val="15"/>
                <w:szCs w:val="15"/>
              </w:rPr>
            </w:pPr>
            <w:r w:rsidRPr="00D65182">
              <w:rPr>
                <w:rFonts w:asciiTheme="majorHAnsi" w:hAnsiTheme="majorHAnsi" w:cstheme="majorHAnsi"/>
                <w:sz w:val="15"/>
                <w:szCs w:val="15"/>
              </w:rPr>
              <w:t>12-12-24</w:t>
            </w:r>
          </w:p>
        </w:tc>
        <w:tc>
          <w:tcPr>
            <w:tcW w:w="2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32"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65"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r>
      <w:tr w:rsidR="009530ED" w:rsidRPr="00D65182" w14:paraId="6402B82A" w14:textId="77777777" w:rsidTr="00D65182">
        <w:trPr>
          <w:gridAfter w:val="1"/>
          <w:wAfter w:w="24" w:type="dxa"/>
          <w:trHeight w:val="48"/>
        </w:trPr>
        <w:tc>
          <w:tcPr>
            <w:tcW w:w="309" w:type="dxa"/>
            <w:tcBorders>
              <w:top w:val="nil"/>
              <w:left w:val="nil"/>
              <w:bottom w:val="single" w:sz="8" w:space="0" w:color="D9D9D9"/>
              <w:right w:val="nil"/>
            </w:tcBorders>
            <w:shd w:val="clear" w:color="000000" w:fill="B8CCE4"/>
            <w:noWrap/>
          </w:tcPr>
          <w:p w14:paraId="38B4DEA6" w14:textId="0B8E9879" w:rsidR="00A473FF" w:rsidRPr="00D65182"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520" w:type="dxa"/>
            <w:tcBorders>
              <w:top w:val="nil"/>
              <w:left w:val="nil"/>
              <w:bottom w:val="single" w:sz="8" w:space="0" w:color="D9D9D9"/>
              <w:right w:val="nil"/>
            </w:tcBorders>
            <w:shd w:val="clear" w:color="000000" w:fill="DCE6F1"/>
            <w:noWrap/>
            <w:hideMark/>
          </w:tcPr>
          <w:p w14:paraId="0DCE56C8" w14:textId="54CC4548" w:rsidR="00A473FF" w:rsidRPr="00D65182" w:rsidRDefault="00A473FF" w:rsidP="00A473FF">
            <w:pPr>
              <w:rPr>
                <w:rFonts w:asciiTheme="majorHAnsi" w:hAnsiTheme="majorHAnsi" w:cstheme="majorHAnsi"/>
                <w:sz w:val="15"/>
                <w:szCs w:val="15"/>
              </w:rPr>
            </w:pPr>
            <w:r w:rsidRPr="00D65182">
              <w:rPr>
                <w:rFonts w:asciiTheme="majorHAnsi" w:hAnsiTheme="majorHAnsi" w:cstheme="majorHAnsi"/>
                <w:sz w:val="15"/>
                <w:szCs w:val="15"/>
              </w:rPr>
              <w:t xml:space="preserve">Plan de acción fortalecimiento técnico </w:t>
            </w:r>
          </w:p>
        </w:tc>
        <w:tc>
          <w:tcPr>
            <w:tcW w:w="915" w:type="dxa"/>
            <w:tcBorders>
              <w:top w:val="nil"/>
              <w:left w:val="nil"/>
              <w:bottom w:val="single" w:sz="8" w:space="0" w:color="D9D9D9"/>
              <w:right w:val="nil"/>
            </w:tcBorders>
            <w:shd w:val="clear" w:color="000000" w:fill="DCE6F1"/>
            <w:noWrap/>
            <w:hideMark/>
          </w:tcPr>
          <w:p w14:paraId="3FE3ED48" w14:textId="76293FCA" w:rsidR="00A473FF" w:rsidRPr="00D65182" w:rsidRDefault="00710EDC" w:rsidP="00A473FF">
            <w:pPr>
              <w:rPr>
                <w:rFonts w:asciiTheme="majorHAnsi" w:hAnsiTheme="majorHAnsi" w:cstheme="majorHAnsi"/>
                <w:sz w:val="15"/>
                <w:szCs w:val="15"/>
              </w:rPr>
            </w:pPr>
            <w:r w:rsidRPr="00D65182">
              <w:rPr>
                <w:rFonts w:asciiTheme="majorHAnsi" w:hAnsiTheme="majorHAnsi" w:cstheme="majorHAnsi"/>
                <w:sz w:val="15"/>
                <w:szCs w:val="15"/>
              </w:rPr>
              <w:t>0</w:t>
            </w:r>
            <w:r w:rsidR="00A473FF" w:rsidRPr="00D65182">
              <w:rPr>
                <w:rFonts w:asciiTheme="majorHAnsi" w:hAnsiTheme="majorHAnsi" w:cstheme="majorHAnsi"/>
                <w:sz w:val="15"/>
                <w:szCs w:val="15"/>
              </w:rPr>
              <w:t>1-</w:t>
            </w:r>
            <w:r w:rsidRPr="00D65182">
              <w:rPr>
                <w:rFonts w:asciiTheme="majorHAnsi" w:hAnsiTheme="majorHAnsi" w:cstheme="majorHAnsi"/>
                <w:sz w:val="15"/>
                <w:szCs w:val="15"/>
              </w:rPr>
              <w:t>8</w:t>
            </w:r>
            <w:r w:rsidR="00A473FF" w:rsidRPr="00D65182">
              <w:rPr>
                <w:rFonts w:asciiTheme="majorHAnsi" w:hAnsiTheme="majorHAnsi" w:cstheme="majorHAnsi"/>
                <w:sz w:val="15"/>
                <w:szCs w:val="15"/>
              </w:rPr>
              <w:t>-24</w:t>
            </w:r>
          </w:p>
        </w:tc>
        <w:tc>
          <w:tcPr>
            <w:tcW w:w="934"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D65182" w:rsidRDefault="00A473FF" w:rsidP="00A473FF">
            <w:pPr>
              <w:rPr>
                <w:rFonts w:asciiTheme="majorHAnsi" w:hAnsiTheme="majorHAnsi" w:cstheme="majorHAnsi"/>
                <w:sz w:val="15"/>
                <w:szCs w:val="15"/>
              </w:rPr>
            </w:pPr>
            <w:r w:rsidRPr="00D65182">
              <w:rPr>
                <w:rFonts w:asciiTheme="majorHAnsi" w:hAnsiTheme="majorHAnsi" w:cstheme="majorHAnsi"/>
                <w:sz w:val="15"/>
                <w:szCs w:val="15"/>
              </w:rPr>
              <w:t>12-12-24</w:t>
            </w:r>
          </w:p>
        </w:tc>
        <w:tc>
          <w:tcPr>
            <w:tcW w:w="2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32"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65"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9530ED" w:rsidRPr="00D65182" w14:paraId="0C47D7F8" w14:textId="77777777" w:rsidTr="001062D0">
        <w:trPr>
          <w:gridAfter w:val="1"/>
          <w:wAfter w:w="24" w:type="dxa"/>
          <w:trHeight w:val="19"/>
        </w:trPr>
        <w:tc>
          <w:tcPr>
            <w:tcW w:w="309" w:type="dxa"/>
            <w:tcBorders>
              <w:top w:val="nil"/>
              <w:left w:val="nil"/>
              <w:bottom w:val="single" w:sz="8" w:space="0" w:color="D9D9D9"/>
              <w:right w:val="nil"/>
            </w:tcBorders>
            <w:shd w:val="clear" w:color="000000" w:fill="B8CCE4"/>
            <w:noWrap/>
          </w:tcPr>
          <w:p w14:paraId="57600770" w14:textId="787C1DFD" w:rsidR="00A473FF" w:rsidRPr="00D65182"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520" w:type="dxa"/>
            <w:tcBorders>
              <w:top w:val="nil"/>
              <w:left w:val="nil"/>
              <w:bottom w:val="single" w:sz="8" w:space="0" w:color="D9D9D9"/>
              <w:right w:val="nil"/>
            </w:tcBorders>
            <w:shd w:val="clear" w:color="000000" w:fill="DCE6F1"/>
            <w:noWrap/>
            <w:hideMark/>
          </w:tcPr>
          <w:p w14:paraId="1A0A27E9" w14:textId="538DA976" w:rsidR="00A473FF" w:rsidRPr="00D65182" w:rsidRDefault="00A473FF" w:rsidP="00A473FF">
            <w:pPr>
              <w:rPr>
                <w:rFonts w:asciiTheme="majorHAnsi" w:hAnsiTheme="majorHAnsi" w:cstheme="majorHAnsi"/>
                <w:sz w:val="15"/>
                <w:szCs w:val="15"/>
              </w:rPr>
            </w:pPr>
            <w:r w:rsidRPr="00D65182">
              <w:rPr>
                <w:rFonts w:asciiTheme="majorHAnsi" w:hAnsiTheme="majorHAnsi" w:cstheme="majorHAnsi"/>
                <w:sz w:val="15"/>
                <w:szCs w:val="15"/>
              </w:rPr>
              <w:t xml:space="preserve">Plan de acción fortalecimiento empresarial </w:t>
            </w:r>
          </w:p>
        </w:tc>
        <w:tc>
          <w:tcPr>
            <w:tcW w:w="915" w:type="dxa"/>
            <w:tcBorders>
              <w:top w:val="nil"/>
              <w:left w:val="nil"/>
              <w:bottom w:val="single" w:sz="8" w:space="0" w:color="D9D9D9"/>
              <w:right w:val="nil"/>
            </w:tcBorders>
            <w:shd w:val="clear" w:color="000000" w:fill="DCE6F1"/>
            <w:noWrap/>
            <w:hideMark/>
          </w:tcPr>
          <w:p w14:paraId="12A9CF6B" w14:textId="64538DB2" w:rsidR="00A473FF" w:rsidRPr="00D65182" w:rsidRDefault="00A473FF" w:rsidP="00A473FF">
            <w:pPr>
              <w:rPr>
                <w:rFonts w:asciiTheme="majorHAnsi" w:hAnsiTheme="majorHAnsi" w:cstheme="majorHAnsi"/>
                <w:sz w:val="15"/>
                <w:szCs w:val="15"/>
              </w:rPr>
            </w:pPr>
            <w:r w:rsidRPr="00D65182">
              <w:rPr>
                <w:rFonts w:asciiTheme="majorHAnsi" w:hAnsiTheme="majorHAnsi" w:cstheme="majorHAnsi"/>
                <w:sz w:val="15"/>
                <w:szCs w:val="15"/>
              </w:rPr>
              <w:t>01-10-24</w:t>
            </w:r>
          </w:p>
        </w:tc>
        <w:tc>
          <w:tcPr>
            <w:tcW w:w="934"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D65182" w:rsidRDefault="00C6030D" w:rsidP="00A473FF">
            <w:pPr>
              <w:rPr>
                <w:rFonts w:asciiTheme="majorHAnsi" w:hAnsiTheme="majorHAnsi" w:cstheme="majorHAnsi"/>
                <w:sz w:val="15"/>
                <w:szCs w:val="15"/>
              </w:rPr>
            </w:pPr>
            <w:r w:rsidRPr="00D65182">
              <w:rPr>
                <w:rFonts w:asciiTheme="majorHAnsi" w:hAnsiTheme="majorHAnsi" w:cstheme="majorHAnsi"/>
                <w:sz w:val="15"/>
                <w:szCs w:val="15"/>
              </w:rPr>
              <w:t>25</w:t>
            </w:r>
            <w:r w:rsidR="00A473FF" w:rsidRPr="00D65182">
              <w:rPr>
                <w:rFonts w:asciiTheme="majorHAnsi" w:hAnsiTheme="majorHAnsi" w:cstheme="majorHAnsi"/>
                <w:sz w:val="15"/>
                <w:szCs w:val="15"/>
              </w:rPr>
              <w:t>-10-24</w:t>
            </w:r>
          </w:p>
        </w:tc>
        <w:tc>
          <w:tcPr>
            <w:tcW w:w="2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32"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7"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65"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gridSpan w:val="2"/>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7"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nil"/>
            </w:tcBorders>
            <w:shd w:val="clear" w:color="auto" w:fill="A793BF"/>
          </w:tcPr>
          <w:p w14:paraId="2C705D0D" w14:textId="77777777"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gridSpan w:val="2"/>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gridSpan w:val="2"/>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9530ED" w:rsidRPr="00D65182" w14:paraId="7F32E11C" w14:textId="77777777" w:rsidTr="00D65182">
        <w:trPr>
          <w:gridAfter w:val="1"/>
          <w:wAfter w:w="24" w:type="dxa"/>
          <w:trHeight w:val="41"/>
        </w:trPr>
        <w:tc>
          <w:tcPr>
            <w:tcW w:w="309" w:type="dxa"/>
            <w:tcBorders>
              <w:top w:val="nil"/>
              <w:left w:val="nil"/>
              <w:bottom w:val="nil"/>
              <w:right w:val="nil"/>
            </w:tcBorders>
            <w:shd w:val="clear" w:color="000000" w:fill="B8CCE4"/>
            <w:noWrap/>
          </w:tcPr>
          <w:p w14:paraId="3B34EE9B" w14:textId="4C97706A" w:rsidR="00A473FF" w:rsidRPr="00D65182"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520" w:type="dxa"/>
            <w:tcBorders>
              <w:top w:val="nil"/>
              <w:left w:val="nil"/>
              <w:bottom w:val="single" w:sz="8" w:space="0" w:color="D9D9D9"/>
              <w:right w:val="nil"/>
            </w:tcBorders>
            <w:shd w:val="clear" w:color="000000" w:fill="DCE6F1"/>
            <w:noWrap/>
            <w:hideMark/>
          </w:tcPr>
          <w:p w14:paraId="78B27BE8" w14:textId="16DEA65F" w:rsidR="00A473FF" w:rsidRPr="00D65182" w:rsidRDefault="00A473FF" w:rsidP="00A473FF">
            <w:pPr>
              <w:rPr>
                <w:rFonts w:asciiTheme="majorHAnsi" w:hAnsiTheme="majorHAnsi" w:cstheme="majorHAnsi"/>
                <w:sz w:val="15"/>
                <w:szCs w:val="15"/>
              </w:rPr>
            </w:pPr>
            <w:r w:rsidRPr="00D65182">
              <w:rPr>
                <w:rFonts w:asciiTheme="majorHAnsi" w:hAnsiTheme="majorHAnsi" w:cstheme="majorHAnsi"/>
                <w:sz w:val="15"/>
                <w:szCs w:val="15"/>
              </w:rPr>
              <w:t xml:space="preserve">Plan de acción fortalecimiento </w:t>
            </w:r>
            <w:r w:rsidR="00C6030D" w:rsidRPr="00D65182">
              <w:rPr>
                <w:rFonts w:asciiTheme="majorHAnsi" w:hAnsiTheme="majorHAnsi" w:cstheme="majorHAnsi"/>
                <w:sz w:val="15"/>
                <w:szCs w:val="15"/>
              </w:rPr>
              <w:t>jurídico</w:t>
            </w:r>
            <w:r w:rsidRPr="00D65182">
              <w:rPr>
                <w:rFonts w:asciiTheme="majorHAnsi" w:hAnsiTheme="majorHAnsi" w:cstheme="majorHAnsi"/>
                <w:sz w:val="15"/>
                <w:szCs w:val="15"/>
              </w:rPr>
              <w:t xml:space="preserve"> </w:t>
            </w:r>
          </w:p>
        </w:tc>
        <w:tc>
          <w:tcPr>
            <w:tcW w:w="915" w:type="dxa"/>
            <w:tcBorders>
              <w:top w:val="nil"/>
              <w:left w:val="nil"/>
              <w:bottom w:val="single" w:sz="8" w:space="0" w:color="D9D9D9"/>
              <w:right w:val="nil"/>
            </w:tcBorders>
            <w:shd w:val="clear" w:color="000000" w:fill="DCE6F1"/>
            <w:noWrap/>
            <w:hideMark/>
          </w:tcPr>
          <w:p w14:paraId="72487E0C" w14:textId="7DEA4259" w:rsidR="00A473FF" w:rsidRPr="00D65182" w:rsidRDefault="00C6030D" w:rsidP="00A473FF">
            <w:pPr>
              <w:rPr>
                <w:rFonts w:asciiTheme="majorHAnsi" w:hAnsiTheme="majorHAnsi" w:cstheme="majorHAnsi"/>
                <w:sz w:val="15"/>
                <w:szCs w:val="15"/>
              </w:rPr>
            </w:pPr>
            <w:r w:rsidRPr="00D65182">
              <w:rPr>
                <w:rFonts w:asciiTheme="majorHAnsi" w:hAnsiTheme="majorHAnsi" w:cstheme="majorHAnsi"/>
                <w:sz w:val="15"/>
                <w:szCs w:val="15"/>
              </w:rPr>
              <w:t>01</w:t>
            </w:r>
            <w:r w:rsidR="00A473FF" w:rsidRPr="00D65182">
              <w:rPr>
                <w:rFonts w:asciiTheme="majorHAnsi" w:hAnsiTheme="majorHAnsi" w:cstheme="majorHAnsi"/>
                <w:sz w:val="15"/>
                <w:szCs w:val="15"/>
              </w:rPr>
              <w:t>-</w:t>
            </w:r>
            <w:r w:rsidRPr="00D65182">
              <w:rPr>
                <w:rFonts w:asciiTheme="majorHAnsi" w:hAnsiTheme="majorHAnsi" w:cstheme="majorHAnsi"/>
                <w:sz w:val="15"/>
                <w:szCs w:val="15"/>
              </w:rPr>
              <w:t>8</w:t>
            </w:r>
            <w:r w:rsidR="00A473FF" w:rsidRPr="00D65182">
              <w:rPr>
                <w:rFonts w:asciiTheme="majorHAnsi" w:hAnsiTheme="majorHAnsi" w:cstheme="majorHAnsi"/>
                <w:sz w:val="15"/>
                <w:szCs w:val="15"/>
              </w:rPr>
              <w:t>-24</w:t>
            </w:r>
          </w:p>
        </w:tc>
        <w:tc>
          <w:tcPr>
            <w:tcW w:w="934"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D65182" w:rsidRDefault="00A473FF" w:rsidP="00A473FF">
            <w:pPr>
              <w:rPr>
                <w:rFonts w:asciiTheme="majorHAnsi" w:hAnsiTheme="majorHAnsi" w:cstheme="majorHAnsi"/>
                <w:sz w:val="15"/>
                <w:szCs w:val="15"/>
              </w:rPr>
            </w:pPr>
            <w:r w:rsidRPr="00D65182">
              <w:rPr>
                <w:rFonts w:asciiTheme="majorHAnsi" w:hAnsiTheme="majorHAnsi" w:cstheme="majorHAnsi"/>
                <w:sz w:val="15"/>
                <w:szCs w:val="15"/>
              </w:rPr>
              <w:t>12-12-24</w:t>
            </w:r>
          </w:p>
        </w:tc>
        <w:tc>
          <w:tcPr>
            <w:tcW w:w="2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32"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65"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D65182"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9530ED" w:rsidRPr="00D65182" w14:paraId="340565DD" w14:textId="77777777" w:rsidTr="001062D0">
        <w:trPr>
          <w:gridAfter w:val="1"/>
          <w:wAfter w:w="24" w:type="dxa"/>
          <w:trHeight w:val="19"/>
        </w:trPr>
        <w:tc>
          <w:tcPr>
            <w:tcW w:w="309" w:type="dxa"/>
            <w:tcBorders>
              <w:top w:val="single" w:sz="8" w:space="0" w:color="D9D9D9"/>
              <w:left w:val="nil"/>
              <w:bottom w:val="single" w:sz="8" w:space="0" w:color="D9D9D9"/>
              <w:right w:val="nil"/>
            </w:tcBorders>
            <w:shd w:val="clear" w:color="000000" w:fill="E6B8B7"/>
            <w:noWrap/>
            <w:hideMark/>
          </w:tcPr>
          <w:p w14:paraId="5DF2DCB7" w14:textId="77777777" w:rsidR="004D50F0" w:rsidRPr="00D65182" w:rsidRDefault="004D50F0" w:rsidP="004D50F0">
            <w:pPr>
              <w:spacing w:after="0" w:line="240" w:lineRule="auto"/>
              <w:jc w:val="left"/>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 xml:space="preserve">2. </w:t>
            </w:r>
          </w:p>
        </w:tc>
        <w:tc>
          <w:tcPr>
            <w:tcW w:w="2520" w:type="dxa"/>
            <w:tcBorders>
              <w:top w:val="nil"/>
              <w:left w:val="nil"/>
              <w:bottom w:val="single" w:sz="8" w:space="0" w:color="D9D9D9"/>
              <w:right w:val="nil"/>
            </w:tcBorders>
            <w:shd w:val="clear" w:color="000000" w:fill="E6B8B7"/>
            <w:noWrap/>
            <w:hideMark/>
          </w:tcPr>
          <w:p w14:paraId="490A47E6" w14:textId="77777777" w:rsidR="004D50F0" w:rsidRPr="00D65182" w:rsidRDefault="004D50F0" w:rsidP="004D50F0">
            <w:pPr>
              <w:spacing w:after="0" w:line="240" w:lineRule="auto"/>
              <w:jc w:val="left"/>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IMPLEMENTACIÓN DE ESQUEMA EMPRESARIAL COMUNITARIO</w:t>
            </w:r>
          </w:p>
        </w:tc>
        <w:tc>
          <w:tcPr>
            <w:tcW w:w="915" w:type="dxa"/>
            <w:tcBorders>
              <w:top w:val="nil"/>
              <w:left w:val="nil"/>
              <w:bottom w:val="single" w:sz="8" w:space="0" w:color="D9D9D9"/>
              <w:right w:val="nil"/>
            </w:tcBorders>
            <w:shd w:val="clear" w:color="000000" w:fill="E6B8B7"/>
            <w:noWrap/>
            <w:hideMark/>
          </w:tcPr>
          <w:p w14:paraId="2A752037" w14:textId="019EA02A" w:rsidR="004D50F0" w:rsidRPr="00D65182" w:rsidRDefault="004D50F0" w:rsidP="004D50F0">
            <w:pPr>
              <w:rPr>
                <w:rFonts w:asciiTheme="majorHAnsi" w:hAnsiTheme="majorHAnsi" w:cstheme="majorHAnsi"/>
                <w:sz w:val="15"/>
                <w:szCs w:val="15"/>
              </w:rPr>
            </w:pPr>
            <w:r w:rsidRPr="00D65182">
              <w:rPr>
                <w:rFonts w:asciiTheme="majorHAnsi" w:hAnsiTheme="majorHAnsi" w:cstheme="majorHAnsi"/>
                <w:sz w:val="15"/>
                <w:szCs w:val="15"/>
              </w:rPr>
              <w:t>01-8-24</w:t>
            </w:r>
          </w:p>
        </w:tc>
        <w:tc>
          <w:tcPr>
            <w:tcW w:w="934"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D65182" w:rsidRDefault="004D50F0" w:rsidP="004D50F0">
            <w:pPr>
              <w:rPr>
                <w:rFonts w:asciiTheme="majorHAnsi" w:hAnsiTheme="majorHAnsi" w:cstheme="majorHAnsi"/>
                <w:sz w:val="15"/>
                <w:szCs w:val="15"/>
              </w:rPr>
            </w:pPr>
            <w:r w:rsidRPr="00D65182">
              <w:rPr>
                <w:rFonts w:asciiTheme="majorHAnsi" w:hAnsiTheme="majorHAnsi" w:cstheme="majorHAnsi"/>
                <w:sz w:val="15"/>
                <w:szCs w:val="15"/>
              </w:rPr>
              <w:t>12-11-24</w:t>
            </w:r>
          </w:p>
        </w:tc>
        <w:tc>
          <w:tcPr>
            <w:tcW w:w="2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32"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65"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r>
      <w:tr w:rsidR="009530ED" w:rsidRPr="00D65182" w14:paraId="66C938A3" w14:textId="77777777" w:rsidTr="001062D0">
        <w:trPr>
          <w:gridAfter w:val="1"/>
          <w:wAfter w:w="24" w:type="dxa"/>
          <w:trHeight w:val="19"/>
        </w:trPr>
        <w:tc>
          <w:tcPr>
            <w:tcW w:w="309" w:type="dxa"/>
            <w:tcBorders>
              <w:top w:val="nil"/>
              <w:left w:val="nil"/>
              <w:bottom w:val="single" w:sz="8" w:space="0" w:color="D9D9D9"/>
              <w:right w:val="nil"/>
            </w:tcBorders>
            <w:shd w:val="clear" w:color="000000" w:fill="E6B8B7"/>
            <w:noWrap/>
          </w:tcPr>
          <w:p w14:paraId="4E219DE2" w14:textId="68C075EF" w:rsidR="004D50F0" w:rsidRPr="00D65182" w:rsidRDefault="004D50F0" w:rsidP="004D50F0">
            <w:pPr>
              <w:spacing w:after="0" w:line="240" w:lineRule="auto"/>
              <w:jc w:val="left"/>
              <w:rPr>
                <w:rFonts w:asciiTheme="majorHAnsi" w:eastAsia="Times New Roman" w:hAnsiTheme="majorHAnsi" w:cstheme="majorHAnsi"/>
                <w:b/>
                <w:bCs/>
                <w:color w:val="000000"/>
                <w:sz w:val="15"/>
                <w:szCs w:val="15"/>
              </w:rPr>
            </w:pPr>
          </w:p>
        </w:tc>
        <w:tc>
          <w:tcPr>
            <w:tcW w:w="2520" w:type="dxa"/>
            <w:tcBorders>
              <w:top w:val="nil"/>
              <w:left w:val="nil"/>
              <w:bottom w:val="single" w:sz="8" w:space="0" w:color="D9D9D9"/>
              <w:right w:val="nil"/>
            </w:tcBorders>
            <w:shd w:val="clear" w:color="000000" w:fill="F2DCDB"/>
            <w:noWrap/>
            <w:hideMark/>
          </w:tcPr>
          <w:p w14:paraId="7AB2D5B1" w14:textId="77777777"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r w:rsidRPr="00D65182">
              <w:rPr>
                <w:rFonts w:asciiTheme="majorHAnsi" w:eastAsia="Times New Roman" w:hAnsiTheme="majorHAnsi" w:cstheme="majorHAnsi"/>
                <w:color w:val="000000"/>
                <w:sz w:val="15"/>
                <w:szCs w:val="15"/>
              </w:rPr>
              <w:t>Constitución y puesta en operación de la Comunidad Energética</w:t>
            </w:r>
          </w:p>
        </w:tc>
        <w:tc>
          <w:tcPr>
            <w:tcW w:w="915" w:type="dxa"/>
            <w:tcBorders>
              <w:top w:val="nil"/>
              <w:left w:val="nil"/>
              <w:bottom w:val="single" w:sz="8" w:space="0" w:color="D9D9D9"/>
              <w:right w:val="nil"/>
            </w:tcBorders>
            <w:shd w:val="clear" w:color="000000" w:fill="F2DCDB"/>
            <w:noWrap/>
            <w:hideMark/>
          </w:tcPr>
          <w:p w14:paraId="39BCEB66" w14:textId="431F598C" w:rsidR="004D50F0" w:rsidRPr="00D65182" w:rsidRDefault="004D50F0" w:rsidP="004D50F0">
            <w:pPr>
              <w:rPr>
                <w:rFonts w:asciiTheme="majorHAnsi" w:hAnsiTheme="majorHAnsi" w:cstheme="majorHAnsi"/>
                <w:sz w:val="15"/>
                <w:szCs w:val="15"/>
              </w:rPr>
            </w:pPr>
            <w:r w:rsidRPr="00D65182">
              <w:rPr>
                <w:rFonts w:asciiTheme="majorHAnsi" w:hAnsiTheme="majorHAnsi" w:cstheme="majorHAnsi"/>
                <w:sz w:val="15"/>
                <w:szCs w:val="15"/>
              </w:rPr>
              <w:t>02-9-24</w:t>
            </w:r>
          </w:p>
        </w:tc>
        <w:tc>
          <w:tcPr>
            <w:tcW w:w="934"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D65182" w:rsidRDefault="004D50F0" w:rsidP="004D50F0">
            <w:pPr>
              <w:rPr>
                <w:rFonts w:asciiTheme="majorHAnsi" w:hAnsiTheme="majorHAnsi" w:cstheme="majorHAnsi"/>
                <w:sz w:val="15"/>
                <w:szCs w:val="15"/>
              </w:rPr>
            </w:pPr>
            <w:r w:rsidRPr="00D65182">
              <w:rPr>
                <w:rFonts w:asciiTheme="majorHAnsi" w:hAnsiTheme="majorHAnsi" w:cstheme="majorHAnsi"/>
                <w:sz w:val="15"/>
                <w:szCs w:val="15"/>
              </w:rPr>
              <w:t>12-11-24</w:t>
            </w:r>
          </w:p>
        </w:tc>
        <w:tc>
          <w:tcPr>
            <w:tcW w:w="2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32"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65"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gridSpan w:val="2"/>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nil"/>
            </w:tcBorders>
            <w:shd w:val="clear" w:color="auto" w:fill="A793BF"/>
          </w:tcPr>
          <w:p w14:paraId="5A357301" w14:textId="77777777"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gridSpan w:val="2"/>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gridSpan w:val="2"/>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r>
      <w:tr w:rsidR="009530ED" w:rsidRPr="00D65182" w14:paraId="75CA9531" w14:textId="77777777" w:rsidTr="001062D0">
        <w:trPr>
          <w:gridAfter w:val="1"/>
          <w:wAfter w:w="24" w:type="dxa"/>
          <w:trHeight w:val="19"/>
        </w:trPr>
        <w:tc>
          <w:tcPr>
            <w:tcW w:w="309" w:type="dxa"/>
            <w:tcBorders>
              <w:top w:val="nil"/>
              <w:left w:val="nil"/>
              <w:bottom w:val="single" w:sz="8" w:space="0" w:color="D9D9D9"/>
              <w:right w:val="nil"/>
            </w:tcBorders>
            <w:shd w:val="clear" w:color="000000" w:fill="E6B8B7"/>
            <w:noWrap/>
          </w:tcPr>
          <w:p w14:paraId="508EA1C0" w14:textId="3A795373" w:rsidR="004D50F0" w:rsidRPr="00D65182" w:rsidRDefault="004D50F0" w:rsidP="004D50F0">
            <w:pPr>
              <w:spacing w:after="0" w:line="240" w:lineRule="auto"/>
              <w:jc w:val="left"/>
              <w:rPr>
                <w:rFonts w:asciiTheme="majorHAnsi" w:eastAsia="Times New Roman" w:hAnsiTheme="majorHAnsi" w:cstheme="majorHAnsi"/>
                <w:b/>
                <w:bCs/>
                <w:color w:val="000000"/>
                <w:sz w:val="15"/>
                <w:szCs w:val="15"/>
              </w:rPr>
            </w:pPr>
          </w:p>
        </w:tc>
        <w:tc>
          <w:tcPr>
            <w:tcW w:w="2520" w:type="dxa"/>
            <w:tcBorders>
              <w:top w:val="nil"/>
              <w:left w:val="nil"/>
              <w:bottom w:val="single" w:sz="8" w:space="0" w:color="D9D9D9"/>
              <w:right w:val="nil"/>
            </w:tcBorders>
            <w:shd w:val="clear" w:color="000000" w:fill="F2DCDB"/>
            <w:noWrap/>
            <w:hideMark/>
          </w:tcPr>
          <w:p w14:paraId="0AE0291B" w14:textId="77777777"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r w:rsidRPr="00D65182">
              <w:rPr>
                <w:rFonts w:asciiTheme="majorHAnsi" w:eastAsia="Times New Roman" w:hAnsiTheme="majorHAnsi" w:cstheme="majorHAnsi"/>
                <w:color w:val="000000"/>
                <w:sz w:val="15"/>
                <w:szCs w:val="15"/>
              </w:rPr>
              <w:t>Diseño esquema empresarial para la operación de la Comunidad Energética</w:t>
            </w:r>
          </w:p>
        </w:tc>
        <w:tc>
          <w:tcPr>
            <w:tcW w:w="915" w:type="dxa"/>
            <w:tcBorders>
              <w:top w:val="nil"/>
              <w:left w:val="nil"/>
              <w:bottom w:val="single" w:sz="8" w:space="0" w:color="D9D9D9"/>
              <w:right w:val="nil"/>
            </w:tcBorders>
            <w:shd w:val="clear" w:color="000000" w:fill="F2DCDB"/>
            <w:noWrap/>
            <w:hideMark/>
          </w:tcPr>
          <w:p w14:paraId="5495A8EE" w14:textId="2B2603D6" w:rsidR="004D50F0" w:rsidRPr="00D65182" w:rsidRDefault="004D50F0" w:rsidP="004D50F0">
            <w:pPr>
              <w:rPr>
                <w:rFonts w:asciiTheme="majorHAnsi" w:hAnsiTheme="majorHAnsi" w:cstheme="majorHAnsi"/>
                <w:sz w:val="15"/>
                <w:szCs w:val="15"/>
              </w:rPr>
            </w:pPr>
            <w:r w:rsidRPr="00D65182">
              <w:rPr>
                <w:rFonts w:asciiTheme="majorHAnsi" w:hAnsiTheme="majorHAnsi" w:cstheme="majorHAnsi"/>
                <w:sz w:val="15"/>
                <w:szCs w:val="15"/>
              </w:rPr>
              <w:t>01-10-24</w:t>
            </w:r>
          </w:p>
        </w:tc>
        <w:tc>
          <w:tcPr>
            <w:tcW w:w="934"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D65182" w:rsidRDefault="004D50F0" w:rsidP="004D50F0">
            <w:pPr>
              <w:rPr>
                <w:rFonts w:asciiTheme="majorHAnsi" w:hAnsiTheme="majorHAnsi" w:cstheme="majorHAnsi"/>
                <w:sz w:val="15"/>
                <w:szCs w:val="15"/>
              </w:rPr>
            </w:pPr>
            <w:r w:rsidRPr="00D65182">
              <w:rPr>
                <w:rFonts w:asciiTheme="majorHAnsi" w:hAnsiTheme="majorHAnsi" w:cstheme="majorHAnsi"/>
                <w:sz w:val="15"/>
                <w:szCs w:val="15"/>
              </w:rPr>
              <w:t>12-11-24</w:t>
            </w:r>
          </w:p>
        </w:tc>
        <w:tc>
          <w:tcPr>
            <w:tcW w:w="2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32"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65"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gridSpan w:val="2"/>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nil"/>
            </w:tcBorders>
            <w:shd w:val="clear" w:color="auto" w:fill="A793BF"/>
          </w:tcPr>
          <w:p w14:paraId="3878889D" w14:textId="77777777"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gridSpan w:val="2"/>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gridSpan w:val="2"/>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D65182" w:rsidRDefault="004D50F0" w:rsidP="004D50F0">
            <w:pPr>
              <w:spacing w:after="0" w:line="240" w:lineRule="auto"/>
              <w:jc w:val="left"/>
              <w:rPr>
                <w:rFonts w:asciiTheme="majorHAnsi" w:eastAsia="Times New Roman" w:hAnsiTheme="majorHAnsi" w:cstheme="majorHAnsi"/>
                <w:color w:val="000000"/>
                <w:sz w:val="15"/>
                <w:szCs w:val="15"/>
              </w:rPr>
            </w:pPr>
          </w:p>
        </w:tc>
      </w:tr>
      <w:tr w:rsidR="009530ED" w:rsidRPr="00D65182" w14:paraId="7DC17AA7" w14:textId="77777777" w:rsidTr="001062D0">
        <w:trPr>
          <w:gridAfter w:val="1"/>
          <w:wAfter w:w="24" w:type="dxa"/>
          <w:trHeight w:val="19"/>
        </w:trPr>
        <w:tc>
          <w:tcPr>
            <w:tcW w:w="309" w:type="dxa"/>
            <w:tcBorders>
              <w:top w:val="nil"/>
              <w:left w:val="nil"/>
              <w:bottom w:val="single" w:sz="8" w:space="0" w:color="D9D9D9"/>
              <w:right w:val="nil"/>
            </w:tcBorders>
            <w:shd w:val="clear" w:color="000000" w:fill="D8E4BC"/>
            <w:noWrap/>
            <w:hideMark/>
          </w:tcPr>
          <w:p w14:paraId="77CA6FDC" w14:textId="77777777" w:rsidR="00A473FF" w:rsidRPr="00D65182" w:rsidRDefault="00A473FF" w:rsidP="00A473FF">
            <w:pPr>
              <w:spacing w:after="0" w:line="240" w:lineRule="auto"/>
              <w:jc w:val="left"/>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3.</w:t>
            </w:r>
          </w:p>
        </w:tc>
        <w:tc>
          <w:tcPr>
            <w:tcW w:w="2520" w:type="dxa"/>
            <w:tcBorders>
              <w:top w:val="nil"/>
              <w:left w:val="nil"/>
              <w:bottom w:val="single" w:sz="8" w:space="0" w:color="D9D9D9"/>
              <w:right w:val="nil"/>
            </w:tcBorders>
            <w:shd w:val="clear" w:color="000000" w:fill="D8E4BC"/>
            <w:noWrap/>
            <w:hideMark/>
          </w:tcPr>
          <w:p w14:paraId="2C323CE4" w14:textId="77777777" w:rsidR="00A473FF" w:rsidRPr="00D65182" w:rsidRDefault="00A473FF" w:rsidP="00A473FF">
            <w:pPr>
              <w:spacing w:after="0" w:line="240" w:lineRule="auto"/>
              <w:jc w:val="left"/>
              <w:rPr>
                <w:rFonts w:asciiTheme="majorHAnsi" w:eastAsia="Times New Roman" w:hAnsiTheme="majorHAnsi" w:cstheme="majorHAnsi"/>
                <w:b/>
                <w:bCs/>
                <w:color w:val="000000"/>
                <w:sz w:val="15"/>
                <w:szCs w:val="15"/>
              </w:rPr>
            </w:pPr>
            <w:r w:rsidRPr="00D65182">
              <w:rPr>
                <w:rFonts w:asciiTheme="majorHAnsi" w:eastAsia="Times New Roman" w:hAnsiTheme="majorHAnsi" w:cstheme="majorHAnsi"/>
                <w:b/>
                <w:bCs/>
                <w:color w:val="000000"/>
                <w:sz w:val="15"/>
                <w:szCs w:val="15"/>
              </w:rPr>
              <w:t xml:space="preserve">FORMULACIÓN DE PROYECTOS ENERGÉTICOS </w:t>
            </w:r>
          </w:p>
        </w:tc>
        <w:tc>
          <w:tcPr>
            <w:tcW w:w="915" w:type="dxa"/>
            <w:tcBorders>
              <w:top w:val="nil"/>
              <w:left w:val="nil"/>
              <w:bottom w:val="single" w:sz="8" w:space="0" w:color="D9D9D9"/>
              <w:right w:val="nil"/>
            </w:tcBorders>
            <w:shd w:val="clear" w:color="000000" w:fill="D8E4BC"/>
            <w:noWrap/>
            <w:hideMark/>
          </w:tcPr>
          <w:p w14:paraId="1E56B4F2" w14:textId="3B0706A6" w:rsidR="00A473FF" w:rsidRPr="00D65182" w:rsidRDefault="00D50587" w:rsidP="00A473FF">
            <w:pPr>
              <w:rPr>
                <w:rFonts w:asciiTheme="majorHAnsi" w:hAnsiTheme="majorHAnsi" w:cstheme="majorHAnsi"/>
                <w:sz w:val="15"/>
                <w:szCs w:val="15"/>
              </w:rPr>
            </w:pPr>
            <w:r w:rsidRPr="00D65182">
              <w:rPr>
                <w:rFonts w:asciiTheme="majorHAnsi" w:hAnsiTheme="majorHAnsi" w:cstheme="majorHAnsi"/>
                <w:sz w:val="15"/>
                <w:szCs w:val="15"/>
              </w:rPr>
              <w:t>0</w:t>
            </w:r>
            <w:r w:rsidR="00A473FF" w:rsidRPr="00D65182">
              <w:rPr>
                <w:rFonts w:asciiTheme="majorHAnsi" w:hAnsiTheme="majorHAnsi" w:cstheme="majorHAnsi"/>
                <w:sz w:val="15"/>
                <w:szCs w:val="15"/>
              </w:rPr>
              <w:t>1-</w:t>
            </w:r>
            <w:r w:rsidRPr="00D65182">
              <w:rPr>
                <w:rFonts w:asciiTheme="majorHAnsi" w:hAnsiTheme="majorHAnsi" w:cstheme="majorHAnsi"/>
                <w:sz w:val="15"/>
                <w:szCs w:val="15"/>
              </w:rPr>
              <w:t>8</w:t>
            </w:r>
            <w:r w:rsidR="00A473FF" w:rsidRPr="00D65182">
              <w:rPr>
                <w:rFonts w:asciiTheme="majorHAnsi" w:hAnsiTheme="majorHAnsi" w:cstheme="majorHAnsi"/>
                <w:sz w:val="15"/>
                <w:szCs w:val="15"/>
              </w:rPr>
              <w:t>-24</w:t>
            </w:r>
          </w:p>
        </w:tc>
        <w:tc>
          <w:tcPr>
            <w:tcW w:w="934"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D65182" w:rsidRDefault="00D50587" w:rsidP="00A473FF">
            <w:pPr>
              <w:rPr>
                <w:rFonts w:asciiTheme="majorHAnsi" w:hAnsiTheme="majorHAnsi" w:cstheme="majorHAnsi"/>
                <w:sz w:val="15"/>
                <w:szCs w:val="15"/>
              </w:rPr>
            </w:pPr>
            <w:r w:rsidRPr="00D65182">
              <w:rPr>
                <w:rFonts w:asciiTheme="majorHAnsi" w:hAnsiTheme="majorHAnsi" w:cstheme="majorHAnsi"/>
                <w:sz w:val="15"/>
                <w:szCs w:val="15"/>
              </w:rPr>
              <w:t>31</w:t>
            </w:r>
            <w:r w:rsidR="00A473FF" w:rsidRPr="00D65182">
              <w:rPr>
                <w:rFonts w:asciiTheme="majorHAnsi" w:hAnsiTheme="majorHAnsi" w:cstheme="majorHAnsi"/>
                <w:sz w:val="15"/>
                <w:szCs w:val="15"/>
              </w:rPr>
              <w:t>-</w:t>
            </w:r>
            <w:r w:rsidRPr="00D65182">
              <w:rPr>
                <w:rFonts w:asciiTheme="majorHAnsi" w:hAnsiTheme="majorHAnsi" w:cstheme="majorHAnsi"/>
                <w:sz w:val="15"/>
                <w:szCs w:val="15"/>
              </w:rPr>
              <w:t>8</w:t>
            </w:r>
            <w:r w:rsidR="00A473FF" w:rsidRPr="00D65182">
              <w:rPr>
                <w:rFonts w:asciiTheme="majorHAnsi" w:hAnsiTheme="majorHAnsi" w:cstheme="majorHAnsi"/>
                <w:sz w:val="15"/>
                <w:szCs w:val="15"/>
              </w:rPr>
              <w:t>-24</w:t>
            </w:r>
          </w:p>
        </w:tc>
        <w:tc>
          <w:tcPr>
            <w:tcW w:w="2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32"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65"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tcPr>
          <w:p w14:paraId="400937A9" w14:textId="7777777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r>
      <w:tr w:rsidR="009530ED" w:rsidRPr="00D65182" w14:paraId="547FA2BC" w14:textId="77777777" w:rsidTr="001062D0">
        <w:trPr>
          <w:gridAfter w:val="1"/>
          <w:wAfter w:w="24" w:type="dxa"/>
          <w:trHeight w:val="19"/>
        </w:trPr>
        <w:tc>
          <w:tcPr>
            <w:tcW w:w="309" w:type="dxa"/>
            <w:tcBorders>
              <w:top w:val="nil"/>
              <w:left w:val="nil"/>
              <w:bottom w:val="single" w:sz="8" w:space="0" w:color="D9D9D9"/>
              <w:right w:val="nil"/>
            </w:tcBorders>
            <w:shd w:val="clear" w:color="000000" w:fill="D8E4BC"/>
            <w:noWrap/>
            <w:hideMark/>
          </w:tcPr>
          <w:p w14:paraId="028B4518" w14:textId="71104196" w:rsidR="00A473FF" w:rsidRPr="00D65182" w:rsidRDefault="00A473FF" w:rsidP="00A473FF">
            <w:pPr>
              <w:spacing w:after="0" w:line="240" w:lineRule="auto"/>
              <w:jc w:val="left"/>
              <w:rPr>
                <w:rFonts w:asciiTheme="majorHAnsi" w:eastAsia="Times New Roman" w:hAnsiTheme="majorHAnsi" w:cstheme="majorHAnsi"/>
                <w:b/>
                <w:bCs/>
                <w:color w:val="000000"/>
                <w:sz w:val="15"/>
                <w:szCs w:val="15"/>
              </w:rPr>
            </w:pPr>
          </w:p>
        </w:tc>
        <w:tc>
          <w:tcPr>
            <w:tcW w:w="2520" w:type="dxa"/>
            <w:tcBorders>
              <w:top w:val="nil"/>
              <w:left w:val="nil"/>
              <w:bottom w:val="single" w:sz="8" w:space="0" w:color="D9D9D9"/>
              <w:right w:val="nil"/>
            </w:tcBorders>
            <w:shd w:val="clear" w:color="000000" w:fill="EBF1DE"/>
            <w:noWrap/>
            <w:hideMark/>
          </w:tcPr>
          <w:p w14:paraId="33E656E7" w14:textId="7777777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r w:rsidRPr="00D65182">
              <w:rPr>
                <w:rFonts w:asciiTheme="majorHAnsi" w:eastAsia="Times New Roman" w:hAnsiTheme="majorHAnsi" w:cstheme="majorHAnsi"/>
                <w:color w:val="000000"/>
                <w:sz w:val="15"/>
                <w:szCs w:val="15"/>
              </w:rPr>
              <w:t>Formulación de estudio de prefactibilidad para la construcción PCH</w:t>
            </w:r>
          </w:p>
        </w:tc>
        <w:tc>
          <w:tcPr>
            <w:tcW w:w="915" w:type="dxa"/>
            <w:tcBorders>
              <w:top w:val="nil"/>
              <w:left w:val="nil"/>
              <w:bottom w:val="single" w:sz="8" w:space="0" w:color="D9D9D9"/>
              <w:right w:val="nil"/>
            </w:tcBorders>
            <w:shd w:val="clear" w:color="000000" w:fill="EBF1DE"/>
            <w:noWrap/>
            <w:hideMark/>
          </w:tcPr>
          <w:p w14:paraId="26A0A3B4" w14:textId="6415FE82" w:rsidR="00A473FF" w:rsidRPr="00D65182" w:rsidRDefault="00D50587" w:rsidP="00A473FF">
            <w:pPr>
              <w:rPr>
                <w:rFonts w:asciiTheme="majorHAnsi" w:hAnsiTheme="majorHAnsi" w:cstheme="majorHAnsi"/>
                <w:sz w:val="15"/>
                <w:szCs w:val="15"/>
              </w:rPr>
            </w:pPr>
            <w:r w:rsidRPr="00D65182">
              <w:rPr>
                <w:rFonts w:asciiTheme="majorHAnsi" w:hAnsiTheme="majorHAnsi" w:cstheme="majorHAnsi"/>
                <w:sz w:val="15"/>
                <w:szCs w:val="15"/>
              </w:rPr>
              <w:t>01-8</w:t>
            </w:r>
            <w:r w:rsidR="00A473FF" w:rsidRPr="00D65182">
              <w:rPr>
                <w:rFonts w:asciiTheme="majorHAnsi" w:hAnsiTheme="majorHAnsi" w:cstheme="majorHAnsi"/>
                <w:sz w:val="15"/>
                <w:szCs w:val="15"/>
              </w:rPr>
              <w:t>-24</w:t>
            </w:r>
          </w:p>
        </w:tc>
        <w:tc>
          <w:tcPr>
            <w:tcW w:w="934"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D65182" w:rsidRDefault="00D50587" w:rsidP="00A473FF">
            <w:pPr>
              <w:rPr>
                <w:rFonts w:asciiTheme="majorHAnsi" w:hAnsiTheme="majorHAnsi" w:cstheme="majorHAnsi"/>
                <w:sz w:val="15"/>
                <w:szCs w:val="15"/>
              </w:rPr>
            </w:pPr>
            <w:r w:rsidRPr="00D65182">
              <w:rPr>
                <w:rFonts w:asciiTheme="majorHAnsi" w:hAnsiTheme="majorHAnsi" w:cstheme="majorHAnsi"/>
                <w:sz w:val="15"/>
                <w:szCs w:val="15"/>
              </w:rPr>
              <w:t>31</w:t>
            </w:r>
            <w:r w:rsidR="00A473FF" w:rsidRPr="00D65182">
              <w:rPr>
                <w:rFonts w:asciiTheme="majorHAnsi" w:hAnsiTheme="majorHAnsi" w:cstheme="majorHAnsi"/>
                <w:sz w:val="15"/>
                <w:szCs w:val="15"/>
              </w:rPr>
              <w:t>-</w:t>
            </w:r>
            <w:r w:rsidRPr="00D65182">
              <w:rPr>
                <w:rFonts w:asciiTheme="majorHAnsi" w:hAnsiTheme="majorHAnsi" w:cstheme="majorHAnsi"/>
                <w:sz w:val="15"/>
                <w:szCs w:val="15"/>
              </w:rPr>
              <w:t>8</w:t>
            </w:r>
            <w:r w:rsidR="00A473FF" w:rsidRPr="00D65182">
              <w:rPr>
                <w:rFonts w:asciiTheme="majorHAnsi" w:hAnsiTheme="majorHAnsi" w:cstheme="majorHAnsi"/>
                <w:sz w:val="15"/>
                <w:szCs w:val="15"/>
              </w:rPr>
              <w:t>-24</w:t>
            </w:r>
          </w:p>
        </w:tc>
        <w:tc>
          <w:tcPr>
            <w:tcW w:w="2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32"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65"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7"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tcPr>
          <w:p w14:paraId="57365FE8" w14:textId="7777777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85"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c>
          <w:tcPr>
            <w:tcW w:w="228"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D65182" w:rsidRDefault="00A473FF" w:rsidP="00A473FF">
            <w:pPr>
              <w:spacing w:after="0" w:line="240" w:lineRule="auto"/>
              <w:jc w:val="left"/>
              <w:rPr>
                <w:rFonts w:asciiTheme="majorHAnsi" w:eastAsia="Times New Roman" w:hAnsiTheme="majorHAnsi" w:cstheme="majorHAnsi"/>
                <w:color w:val="000000"/>
                <w:sz w:val="15"/>
                <w:szCs w:val="15"/>
              </w:rPr>
            </w:pPr>
          </w:p>
        </w:tc>
      </w:tr>
    </w:tbl>
    <w:p w14:paraId="08F631CB" w14:textId="2E8B59BB" w:rsidR="00332558" w:rsidRPr="009530ED" w:rsidRDefault="00717A28" w:rsidP="00717A28">
      <w:pPr>
        <w:jc w:val="center"/>
        <w:rPr>
          <w:rFonts w:asciiTheme="majorHAnsi" w:hAnsiTheme="majorHAnsi" w:cstheme="majorHAnsi"/>
        </w:rPr>
      </w:pPr>
      <w:r w:rsidRPr="009530ED">
        <w:rPr>
          <w:rFonts w:asciiTheme="majorHAnsi" w:hAnsiTheme="majorHAnsi" w:cstheme="majorHAnsi"/>
        </w:rPr>
        <w:t>Fuente: Elaboración propia</w:t>
      </w:r>
    </w:p>
    <w:p w14:paraId="34A32ED8" w14:textId="1B43544A" w:rsidR="00A50FE3" w:rsidRPr="009530ED" w:rsidRDefault="00A50FE3" w:rsidP="003458F5">
      <w:pPr>
        <w:pStyle w:val="Heading2"/>
        <w:numPr>
          <w:ilvl w:val="1"/>
          <w:numId w:val="15"/>
        </w:numPr>
        <w:ind w:left="578" w:hanging="578"/>
        <w:rPr>
          <w:rFonts w:asciiTheme="majorHAnsi" w:hAnsiTheme="majorHAnsi" w:cstheme="majorHAnsi"/>
          <w:sz w:val="22"/>
          <w:szCs w:val="22"/>
        </w:rPr>
      </w:pPr>
      <w:bookmarkStart w:id="66" w:name="_Toc169520824"/>
      <w:bookmarkStart w:id="67" w:name="_Toc170386742"/>
      <w:r w:rsidRPr="009530ED">
        <w:rPr>
          <w:rFonts w:asciiTheme="majorHAnsi" w:hAnsiTheme="majorHAnsi" w:cstheme="majorHAnsi"/>
          <w:sz w:val="22"/>
          <w:szCs w:val="22"/>
        </w:rPr>
        <w:t>Metas e indicadores</w:t>
      </w:r>
      <w:bookmarkEnd w:id="66"/>
      <w:bookmarkEnd w:id="67"/>
    </w:p>
    <w:p w14:paraId="7F3C14B2" w14:textId="2A9C7792" w:rsidR="004C7B40" w:rsidRPr="009530ED" w:rsidRDefault="004C7B40" w:rsidP="004C7B40">
      <w:pPr>
        <w:rPr>
          <w:rFonts w:asciiTheme="majorHAnsi" w:hAnsiTheme="majorHAnsi" w:cstheme="majorHAnsi"/>
        </w:rPr>
      </w:pPr>
      <w:r w:rsidRPr="009530ED">
        <w:rPr>
          <w:rFonts w:asciiTheme="majorHAnsi" w:hAnsiTheme="majorHAnsi" w:cstheme="majorHAnsi"/>
        </w:rPr>
        <w:t>De igual manera, se prevén los siguientes indicadores para el Plan de Acción:</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382"/>
        <w:gridCol w:w="4252"/>
      </w:tblGrid>
      <w:tr w:rsidR="00A50FE3" w:rsidRPr="00D65182" w14:paraId="6700EF6B" w14:textId="77777777" w:rsidTr="00D65182">
        <w:trPr>
          <w:trHeight w:val="20"/>
        </w:trPr>
        <w:tc>
          <w:tcPr>
            <w:tcW w:w="5382" w:type="dxa"/>
            <w:shd w:val="clear" w:color="auto" w:fill="auto"/>
            <w:noWrap/>
          </w:tcPr>
          <w:p w14:paraId="336A8030" w14:textId="39B0A807" w:rsidR="00A50FE3" w:rsidRPr="00D65182" w:rsidRDefault="00A50FE3" w:rsidP="00A50FE3">
            <w:pPr>
              <w:spacing w:after="0" w:line="240" w:lineRule="auto"/>
              <w:jc w:val="left"/>
              <w:rPr>
                <w:rFonts w:asciiTheme="majorHAnsi" w:eastAsia="Times New Roman" w:hAnsiTheme="majorHAnsi" w:cstheme="majorHAnsi"/>
                <w:b/>
                <w:bCs/>
                <w:color w:val="000000"/>
                <w:sz w:val="20"/>
                <w:szCs w:val="20"/>
              </w:rPr>
            </w:pPr>
            <w:r w:rsidRPr="00D65182">
              <w:rPr>
                <w:rFonts w:asciiTheme="majorHAnsi" w:eastAsia="Times New Roman" w:hAnsiTheme="majorHAnsi" w:cstheme="majorHAnsi"/>
                <w:b/>
                <w:bCs/>
                <w:color w:val="000000"/>
                <w:sz w:val="20"/>
                <w:szCs w:val="20"/>
              </w:rPr>
              <w:t>Meta</w:t>
            </w:r>
          </w:p>
        </w:tc>
        <w:tc>
          <w:tcPr>
            <w:tcW w:w="4252" w:type="dxa"/>
            <w:shd w:val="clear" w:color="auto" w:fill="auto"/>
            <w:noWrap/>
          </w:tcPr>
          <w:p w14:paraId="17C47674" w14:textId="5312A713" w:rsidR="00A50FE3" w:rsidRPr="00D65182" w:rsidRDefault="00A50FE3" w:rsidP="00A50FE3">
            <w:pPr>
              <w:spacing w:after="0" w:line="240" w:lineRule="auto"/>
              <w:jc w:val="left"/>
              <w:rPr>
                <w:rFonts w:asciiTheme="majorHAnsi" w:eastAsia="Times New Roman" w:hAnsiTheme="majorHAnsi" w:cstheme="majorHAnsi"/>
                <w:b/>
                <w:bCs/>
                <w:color w:val="000000"/>
                <w:sz w:val="20"/>
                <w:szCs w:val="20"/>
              </w:rPr>
            </w:pPr>
            <w:r w:rsidRPr="00D65182">
              <w:rPr>
                <w:rFonts w:asciiTheme="majorHAnsi" w:eastAsia="Times New Roman" w:hAnsiTheme="majorHAnsi" w:cstheme="majorHAnsi"/>
                <w:b/>
                <w:bCs/>
                <w:color w:val="000000"/>
                <w:sz w:val="20"/>
                <w:szCs w:val="20"/>
              </w:rPr>
              <w:t>Indicador</w:t>
            </w:r>
          </w:p>
        </w:tc>
      </w:tr>
      <w:tr w:rsidR="00A50FE3" w:rsidRPr="00D65182" w14:paraId="50076077" w14:textId="77777777" w:rsidTr="00D65182">
        <w:trPr>
          <w:trHeight w:val="20"/>
        </w:trPr>
        <w:tc>
          <w:tcPr>
            <w:tcW w:w="5382" w:type="dxa"/>
            <w:shd w:val="clear" w:color="auto" w:fill="auto"/>
            <w:noWrap/>
            <w:hideMark/>
          </w:tcPr>
          <w:p w14:paraId="597C1275" w14:textId="4F9F2975" w:rsidR="00A50FE3" w:rsidRPr="00D65182" w:rsidRDefault="00E44630" w:rsidP="7A288C94">
            <w:pPr>
              <w:spacing w:after="0" w:line="240" w:lineRule="auto"/>
              <w:rPr>
                <w:rFonts w:asciiTheme="majorHAnsi" w:eastAsia="Times New Roman" w:hAnsiTheme="majorHAnsi" w:cstheme="majorHAnsi"/>
                <w:color w:val="000000"/>
                <w:sz w:val="20"/>
                <w:szCs w:val="20"/>
              </w:rPr>
            </w:pPr>
            <w:r w:rsidRPr="00D65182">
              <w:rPr>
                <w:rStyle w:val="normaltextrun"/>
                <w:rFonts w:asciiTheme="majorHAnsi" w:hAnsiTheme="majorHAnsi" w:cstheme="majorHAnsi"/>
                <w:color w:val="000000"/>
                <w:sz w:val="20"/>
                <w:szCs w:val="20"/>
                <w:shd w:val="clear" w:color="auto" w:fill="FFFFFF"/>
              </w:rPr>
              <w:t xml:space="preserve">Constituir y poner en marcha </w:t>
            </w:r>
            <w:r w:rsidR="006A6CB3" w:rsidRPr="00D65182">
              <w:rPr>
                <w:rStyle w:val="normaltextrun"/>
                <w:rFonts w:asciiTheme="majorHAnsi" w:hAnsiTheme="majorHAnsi" w:cstheme="majorHAnsi"/>
                <w:color w:val="000000"/>
                <w:sz w:val="20"/>
                <w:szCs w:val="20"/>
                <w:shd w:val="clear" w:color="auto" w:fill="FFFFFF"/>
              </w:rPr>
              <w:t xml:space="preserve">Constituir y poner en marcha </w:t>
            </w:r>
            <w:r w:rsidR="006A6CB3" w:rsidRPr="00D65182">
              <w:rPr>
                <w:rStyle w:val="normaltextrun"/>
                <w:rFonts w:asciiTheme="majorHAnsi" w:hAnsiTheme="majorHAnsi" w:cstheme="majorHAnsi"/>
                <w:b/>
                <w:bCs/>
                <w:color w:val="000000"/>
                <w:sz w:val="20"/>
                <w:szCs w:val="20"/>
                <w:shd w:val="clear" w:color="auto" w:fill="FFFFFF"/>
              </w:rPr>
              <w:t>(1)</w:t>
            </w:r>
            <w:r w:rsidR="006A6CB3" w:rsidRPr="00D65182">
              <w:rPr>
                <w:rStyle w:val="normaltextrun"/>
                <w:rFonts w:asciiTheme="majorHAnsi" w:hAnsiTheme="majorHAnsi" w:cstheme="majorHAnsi"/>
                <w:color w:val="000000"/>
                <w:sz w:val="20"/>
                <w:szCs w:val="20"/>
                <w:shd w:val="clear" w:color="auto" w:fill="FFFFFF"/>
              </w:rPr>
              <w:t xml:space="preserve"> UNA Comunidad Energética </w:t>
            </w:r>
          </w:p>
        </w:tc>
        <w:tc>
          <w:tcPr>
            <w:tcW w:w="4252" w:type="dxa"/>
            <w:shd w:val="clear" w:color="auto" w:fill="auto"/>
            <w:noWrap/>
            <w:hideMark/>
          </w:tcPr>
          <w:p w14:paraId="404FCA0E" w14:textId="43237313" w:rsidR="00A50FE3" w:rsidRPr="00D65182" w:rsidRDefault="006A6CB3" w:rsidP="6C777320">
            <w:pPr>
              <w:tabs>
                <w:tab w:val="left" w:pos="329"/>
              </w:tabs>
              <w:spacing w:after="0" w:line="240" w:lineRule="auto"/>
              <w:rPr>
                <w:rFonts w:asciiTheme="majorHAnsi" w:eastAsia="Times New Roman" w:hAnsiTheme="majorHAnsi" w:cstheme="majorHAnsi"/>
                <w:color w:val="000000"/>
                <w:sz w:val="20"/>
                <w:szCs w:val="20"/>
              </w:rPr>
            </w:pPr>
            <w:r w:rsidRPr="00D65182">
              <w:rPr>
                <w:rStyle w:val="normaltextrun"/>
                <w:rFonts w:asciiTheme="majorHAnsi" w:hAnsiTheme="majorHAnsi" w:cstheme="majorHAnsi"/>
                <w:color w:val="000000"/>
                <w:sz w:val="20"/>
                <w:szCs w:val="20"/>
                <w:shd w:val="clear" w:color="auto" w:fill="FFFFFF"/>
              </w:rPr>
              <w:t>Número de Comunidad</w:t>
            </w:r>
            <w:r w:rsidR="002F4723" w:rsidRPr="00D65182">
              <w:rPr>
                <w:rStyle w:val="normaltextrun"/>
                <w:rFonts w:asciiTheme="majorHAnsi" w:hAnsiTheme="majorHAnsi" w:cstheme="majorHAnsi"/>
                <w:color w:val="000000"/>
                <w:sz w:val="20"/>
                <w:szCs w:val="20"/>
                <w:shd w:val="clear" w:color="auto" w:fill="FFFFFF"/>
              </w:rPr>
              <w:t xml:space="preserve">es </w:t>
            </w:r>
            <w:r w:rsidR="00E27C39" w:rsidRPr="00D65182">
              <w:rPr>
                <w:rStyle w:val="normaltextrun"/>
                <w:rFonts w:asciiTheme="majorHAnsi" w:hAnsiTheme="majorHAnsi" w:cstheme="majorHAnsi"/>
                <w:color w:val="000000"/>
                <w:sz w:val="20"/>
                <w:szCs w:val="20"/>
                <w:shd w:val="clear" w:color="auto" w:fill="FFFFFF"/>
              </w:rPr>
              <w:t>energéticas</w:t>
            </w:r>
            <w:r w:rsidR="002F4723" w:rsidRPr="00D65182">
              <w:rPr>
                <w:rStyle w:val="normaltextrun"/>
                <w:rFonts w:asciiTheme="majorHAnsi" w:hAnsiTheme="majorHAnsi" w:cstheme="majorHAnsi"/>
                <w:color w:val="000000"/>
                <w:sz w:val="20"/>
                <w:szCs w:val="20"/>
                <w:shd w:val="clear" w:color="auto" w:fill="FFFFFF"/>
              </w:rPr>
              <w:t xml:space="preserve"> constituida</w:t>
            </w:r>
            <w:r w:rsidR="00E27C39" w:rsidRPr="00D65182">
              <w:rPr>
                <w:rStyle w:val="normaltextrun"/>
                <w:rFonts w:asciiTheme="majorHAnsi" w:hAnsiTheme="majorHAnsi" w:cstheme="majorHAnsi"/>
                <w:color w:val="000000"/>
                <w:sz w:val="20"/>
                <w:szCs w:val="20"/>
                <w:shd w:val="clear" w:color="auto" w:fill="FFFFFF"/>
              </w:rPr>
              <w:t xml:space="preserve">s y en funcionamiento </w:t>
            </w:r>
          </w:p>
        </w:tc>
      </w:tr>
      <w:tr w:rsidR="00A50FE3" w:rsidRPr="00D65182" w14:paraId="325D8E03" w14:textId="77777777" w:rsidTr="00D65182">
        <w:trPr>
          <w:trHeight w:val="20"/>
        </w:trPr>
        <w:tc>
          <w:tcPr>
            <w:tcW w:w="5382" w:type="dxa"/>
            <w:shd w:val="clear" w:color="auto" w:fill="auto"/>
            <w:noWrap/>
            <w:hideMark/>
          </w:tcPr>
          <w:p w14:paraId="460C85DA" w14:textId="6D86CA5C" w:rsidR="00A50FE3" w:rsidRPr="00D65182" w:rsidRDefault="00E44630" w:rsidP="6C777320">
            <w:pPr>
              <w:spacing w:after="0" w:line="240" w:lineRule="auto"/>
              <w:jc w:val="left"/>
              <w:rPr>
                <w:rStyle w:val="normaltextrun"/>
                <w:rFonts w:asciiTheme="majorHAnsi" w:hAnsiTheme="majorHAnsi" w:cstheme="majorHAnsi"/>
                <w:color w:val="000000"/>
                <w:sz w:val="20"/>
                <w:szCs w:val="20"/>
              </w:rPr>
            </w:pPr>
            <w:r w:rsidRPr="00D65182">
              <w:rPr>
                <w:rStyle w:val="normaltextrun"/>
                <w:rFonts w:asciiTheme="majorHAnsi" w:hAnsiTheme="majorHAnsi" w:cstheme="majorHAnsi"/>
                <w:color w:val="000000"/>
                <w:sz w:val="20"/>
                <w:szCs w:val="20"/>
                <w:shd w:val="clear" w:color="auto" w:fill="FFFFFF"/>
              </w:rPr>
              <w:t xml:space="preserve">Estructurar </w:t>
            </w:r>
            <w:r w:rsidRPr="00D65182">
              <w:rPr>
                <w:rStyle w:val="normaltextrun"/>
                <w:rFonts w:asciiTheme="majorHAnsi" w:hAnsiTheme="majorHAnsi" w:cstheme="majorHAnsi"/>
                <w:b/>
                <w:bCs/>
                <w:color w:val="000000"/>
                <w:sz w:val="20"/>
                <w:szCs w:val="20"/>
                <w:shd w:val="clear" w:color="auto" w:fill="FFFFFF"/>
              </w:rPr>
              <w:t xml:space="preserve">(1) </w:t>
            </w:r>
            <w:r w:rsidR="52272169" w:rsidRPr="00D65182">
              <w:rPr>
                <w:rStyle w:val="normaltextrun"/>
                <w:rFonts w:asciiTheme="majorHAnsi" w:hAnsiTheme="majorHAnsi" w:cstheme="majorHAnsi"/>
                <w:color w:val="000000"/>
                <w:sz w:val="20"/>
                <w:szCs w:val="20"/>
                <w:shd w:val="clear" w:color="auto" w:fill="FFFFFF"/>
              </w:rPr>
              <w:t>UN esquema empresarial</w:t>
            </w:r>
            <w:r w:rsidRPr="00D65182">
              <w:rPr>
                <w:rStyle w:val="normaltextrun"/>
                <w:rFonts w:asciiTheme="majorHAnsi" w:hAnsiTheme="majorHAnsi" w:cstheme="majorHAnsi"/>
                <w:color w:val="000000"/>
                <w:sz w:val="20"/>
                <w:szCs w:val="20"/>
                <w:shd w:val="clear" w:color="auto" w:fill="FFFFFF"/>
              </w:rPr>
              <w:t xml:space="preserve"> </w:t>
            </w:r>
            <w:r w:rsidR="00980234" w:rsidRPr="00D65182">
              <w:rPr>
                <w:rStyle w:val="normaltextrun"/>
                <w:rFonts w:asciiTheme="majorHAnsi" w:hAnsiTheme="majorHAnsi" w:cstheme="majorHAnsi"/>
                <w:color w:val="000000"/>
                <w:sz w:val="20"/>
                <w:szCs w:val="20"/>
                <w:shd w:val="clear" w:color="auto" w:fill="FFFFFF"/>
              </w:rPr>
              <w:t>comunitario</w:t>
            </w:r>
          </w:p>
        </w:tc>
        <w:tc>
          <w:tcPr>
            <w:tcW w:w="4252" w:type="dxa"/>
            <w:shd w:val="clear" w:color="auto" w:fill="auto"/>
            <w:noWrap/>
            <w:hideMark/>
          </w:tcPr>
          <w:p w14:paraId="37EA4B75" w14:textId="40157ACC" w:rsidR="00A50FE3" w:rsidRPr="00D65182" w:rsidRDefault="003B769B" w:rsidP="7A288C94">
            <w:pPr>
              <w:tabs>
                <w:tab w:val="left" w:pos="329"/>
              </w:tabs>
              <w:spacing w:after="0" w:line="240" w:lineRule="auto"/>
              <w:rPr>
                <w:rFonts w:asciiTheme="majorHAnsi" w:eastAsia="Times New Roman" w:hAnsiTheme="majorHAnsi" w:cstheme="majorHAnsi"/>
                <w:color w:val="000000"/>
                <w:sz w:val="20"/>
                <w:szCs w:val="20"/>
              </w:rPr>
            </w:pPr>
            <w:r w:rsidRPr="00D65182">
              <w:rPr>
                <w:rStyle w:val="normaltextrun"/>
                <w:rFonts w:asciiTheme="majorHAnsi" w:hAnsiTheme="majorHAnsi" w:cstheme="majorHAnsi"/>
                <w:color w:val="000000"/>
                <w:sz w:val="20"/>
                <w:szCs w:val="20"/>
                <w:shd w:val="clear" w:color="auto" w:fill="FFFFFF"/>
              </w:rPr>
              <w:t xml:space="preserve">Número de esquemas empresarial </w:t>
            </w:r>
            <w:r w:rsidR="00045AA6" w:rsidRPr="00D65182">
              <w:rPr>
                <w:rStyle w:val="normaltextrun"/>
                <w:rFonts w:asciiTheme="majorHAnsi" w:hAnsiTheme="majorHAnsi" w:cstheme="majorHAnsi"/>
                <w:color w:val="000000"/>
                <w:sz w:val="20"/>
                <w:szCs w:val="20"/>
                <w:shd w:val="clear" w:color="auto" w:fill="FFFFFF"/>
              </w:rPr>
              <w:t>comunitario</w:t>
            </w:r>
          </w:p>
        </w:tc>
      </w:tr>
      <w:tr w:rsidR="00A50FE3" w:rsidRPr="00D65182" w14:paraId="5396627D" w14:textId="77777777" w:rsidTr="00D65182">
        <w:trPr>
          <w:trHeight w:val="20"/>
        </w:trPr>
        <w:tc>
          <w:tcPr>
            <w:tcW w:w="5382" w:type="dxa"/>
            <w:shd w:val="clear" w:color="auto" w:fill="auto"/>
            <w:noWrap/>
            <w:hideMark/>
          </w:tcPr>
          <w:p w14:paraId="4A1DE002" w14:textId="518F3C3E" w:rsidR="00A50FE3" w:rsidRPr="00D65182" w:rsidRDefault="00E44630" w:rsidP="7A288C94">
            <w:pPr>
              <w:spacing w:after="0" w:line="240" w:lineRule="auto"/>
              <w:jc w:val="left"/>
              <w:rPr>
                <w:rFonts w:asciiTheme="majorHAnsi" w:eastAsia="Times New Roman" w:hAnsiTheme="majorHAnsi" w:cstheme="majorHAnsi"/>
                <w:color w:val="000000"/>
                <w:sz w:val="20"/>
                <w:szCs w:val="20"/>
              </w:rPr>
            </w:pPr>
            <w:r w:rsidRPr="00D65182">
              <w:rPr>
                <w:rStyle w:val="normaltextrun"/>
                <w:rFonts w:asciiTheme="majorHAnsi" w:hAnsiTheme="majorHAnsi" w:cstheme="majorHAnsi"/>
                <w:color w:val="000000"/>
                <w:sz w:val="20"/>
                <w:szCs w:val="20"/>
                <w:shd w:val="clear" w:color="auto" w:fill="FFFFFF"/>
              </w:rPr>
              <w:t xml:space="preserve">Implementar </w:t>
            </w:r>
            <w:r w:rsidRPr="00D65182">
              <w:rPr>
                <w:rStyle w:val="normaltextrun"/>
                <w:rFonts w:asciiTheme="majorHAnsi" w:hAnsiTheme="majorHAnsi" w:cstheme="majorHAnsi"/>
                <w:b/>
                <w:bCs/>
                <w:color w:val="000000"/>
                <w:sz w:val="20"/>
                <w:szCs w:val="20"/>
                <w:shd w:val="clear" w:color="auto" w:fill="FFFFFF"/>
              </w:rPr>
              <w:t>(</w:t>
            </w:r>
            <w:r w:rsidR="00AB2F1B" w:rsidRPr="00D65182">
              <w:rPr>
                <w:rStyle w:val="normaltextrun"/>
                <w:rFonts w:asciiTheme="majorHAnsi" w:hAnsiTheme="majorHAnsi" w:cstheme="majorHAnsi"/>
                <w:b/>
                <w:bCs/>
                <w:color w:val="000000"/>
                <w:sz w:val="20"/>
                <w:szCs w:val="20"/>
                <w:shd w:val="clear" w:color="auto" w:fill="FFFFFF"/>
              </w:rPr>
              <w:t>4</w:t>
            </w:r>
            <w:r w:rsidRPr="00D65182">
              <w:rPr>
                <w:rStyle w:val="normaltextrun"/>
                <w:rFonts w:asciiTheme="majorHAnsi" w:hAnsiTheme="majorHAnsi" w:cstheme="majorHAnsi"/>
                <w:b/>
                <w:bCs/>
                <w:color w:val="000000"/>
                <w:sz w:val="20"/>
                <w:szCs w:val="20"/>
                <w:shd w:val="clear" w:color="auto" w:fill="FFFFFF"/>
              </w:rPr>
              <w:t>)</w:t>
            </w:r>
            <w:r w:rsidRPr="00D65182">
              <w:rPr>
                <w:rStyle w:val="normaltextrun"/>
                <w:rFonts w:asciiTheme="majorHAnsi" w:hAnsiTheme="majorHAnsi" w:cstheme="majorHAnsi"/>
                <w:color w:val="000000"/>
                <w:sz w:val="20"/>
                <w:szCs w:val="20"/>
                <w:shd w:val="clear" w:color="auto" w:fill="FFFFFF"/>
              </w:rPr>
              <w:t xml:space="preserve"> </w:t>
            </w:r>
            <w:r w:rsidR="00AB2F1B" w:rsidRPr="00D65182">
              <w:rPr>
                <w:rStyle w:val="normaltextrun"/>
                <w:rFonts w:asciiTheme="majorHAnsi" w:hAnsiTheme="majorHAnsi" w:cstheme="majorHAnsi"/>
                <w:color w:val="000000"/>
                <w:sz w:val="20"/>
                <w:szCs w:val="20"/>
                <w:shd w:val="clear" w:color="auto" w:fill="FFFFFF"/>
              </w:rPr>
              <w:t>cuatro módulos de formación con el Resguardo</w:t>
            </w:r>
          </w:p>
        </w:tc>
        <w:tc>
          <w:tcPr>
            <w:tcW w:w="4252" w:type="dxa"/>
            <w:shd w:val="clear" w:color="auto" w:fill="auto"/>
            <w:noWrap/>
            <w:hideMark/>
          </w:tcPr>
          <w:p w14:paraId="40AD4E01" w14:textId="505A8B41" w:rsidR="00A50FE3" w:rsidRPr="00D65182" w:rsidRDefault="00A50FE3" w:rsidP="6C777320">
            <w:pPr>
              <w:tabs>
                <w:tab w:val="left" w:pos="329"/>
              </w:tabs>
              <w:spacing w:after="0" w:line="240" w:lineRule="auto"/>
              <w:rPr>
                <w:rFonts w:asciiTheme="majorHAnsi" w:eastAsia="Times New Roman" w:hAnsiTheme="majorHAnsi" w:cstheme="majorHAnsi"/>
                <w:color w:val="000000"/>
                <w:sz w:val="20"/>
                <w:szCs w:val="20"/>
              </w:rPr>
            </w:pPr>
            <w:r w:rsidRPr="00D65182">
              <w:rPr>
                <w:rFonts w:asciiTheme="majorHAnsi" w:eastAsia="Times New Roman" w:hAnsiTheme="majorHAnsi" w:cstheme="majorHAnsi"/>
                <w:color w:val="000000"/>
                <w:sz w:val="20"/>
                <w:szCs w:val="20"/>
              </w:rPr>
              <w:t xml:space="preserve">Número de </w:t>
            </w:r>
            <w:r w:rsidR="00AB2F1B" w:rsidRPr="00D65182">
              <w:rPr>
                <w:rFonts w:asciiTheme="majorHAnsi" w:eastAsia="Times New Roman" w:hAnsiTheme="majorHAnsi" w:cstheme="majorHAnsi"/>
                <w:color w:val="000000"/>
                <w:sz w:val="20"/>
                <w:szCs w:val="20"/>
              </w:rPr>
              <w:t>módulos de formación implementados</w:t>
            </w:r>
          </w:p>
        </w:tc>
      </w:tr>
      <w:tr w:rsidR="00A50FE3" w:rsidRPr="00D65182" w14:paraId="5A4993AA" w14:textId="77777777" w:rsidTr="00D65182">
        <w:trPr>
          <w:trHeight w:val="20"/>
        </w:trPr>
        <w:tc>
          <w:tcPr>
            <w:tcW w:w="5382" w:type="dxa"/>
            <w:shd w:val="clear" w:color="auto" w:fill="auto"/>
            <w:noWrap/>
            <w:hideMark/>
          </w:tcPr>
          <w:p w14:paraId="4B4D455A" w14:textId="381EE0B3" w:rsidR="00A50FE3" w:rsidRPr="00D65182" w:rsidRDefault="003B769B" w:rsidP="7A288C94">
            <w:pPr>
              <w:pStyle w:val="paragraph"/>
              <w:spacing w:before="0" w:beforeAutospacing="0" w:after="0" w:afterAutospacing="0"/>
              <w:jc w:val="both"/>
              <w:textAlignment w:val="baseline"/>
              <w:rPr>
                <w:rFonts w:asciiTheme="majorHAnsi" w:hAnsiTheme="majorHAnsi" w:cstheme="majorHAnsi"/>
                <w:sz w:val="20"/>
                <w:szCs w:val="20"/>
              </w:rPr>
            </w:pPr>
            <w:r w:rsidRPr="00D65182">
              <w:rPr>
                <w:rStyle w:val="normaltextrun"/>
                <w:rFonts w:asciiTheme="majorHAnsi" w:hAnsiTheme="majorHAnsi" w:cstheme="majorHAnsi"/>
                <w:color w:val="000000"/>
                <w:sz w:val="20"/>
                <w:szCs w:val="20"/>
                <w:shd w:val="clear" w:color="auto" w:fill="FFFFFF"/>
              </w:rPr>
              <w:t xml:space="preserve">Formular </w:t>
            </w:r>
            <w:r w:rsidRPr="00D65182">
              <w:rPr>
                <w:rStyle w:val="normaltextrun"/>
                <w:rFonts w:asciiTheme="majorHAnsi" w:hAnsiTheme="majorHAnsi" w:cstheme="majorHAnsi"/>
                <w:b/>
                <w:bCs/>
                <w:color w:val="000000"/>
                <w:sz w:val="20"/>
                <w:szCs w:val="20"/>
                <w:shd w:val="clear" w:color="auto" w:fill="FFFFFF"/>
              </w:rPr>
              <w:t>(1)</w:t>
            </w:r>
            <w:r w:rsidRPr="00D65182">
              <w:rPr>
                <w:rStyle w:val="normaltextrun"/>
                <w:rFonts w:asciiTheme="majorHAnsi" w:hAnsiTheme="majorHAnsi" w:cstheme="majorHAnsi"/>
                <w:color w:val="000000"/>
                <w:sz w:val="20"/>
                <w:szCs w:val="20"/>
                <w:shd w:val="clear" w:color="auto" w:fill="FFFFFF"/>
              </w:rPr>
              <w:t xml:space="preserve"> </w:t>
            </w:r>
            <w:r w:rsidRPr="00D65182">
              <w:rPr>
                <w:rStyle w:val="normaltextrun"/>
                <w:rFonts w:asciiTheme="majorHAnsi" w:hAnsiTheme="majorHAnsi" w:cstheme="majorHAnsi"/>
                <w:b/>
                <w:bCs/>
                <w:color w:val="000000"/>
                <w:sz w:val="20"/>
                <w:szCs w:val="20"/>
                <w:shd w:val="clear" w:color="auto" w:fill="FFFFFF"/>
              </w:rPr>
              <w:t xml:space="preserve">UN Estudio de prefactibilidad </w:t>
            </w:r>
            <w:r w:rsidRPr="00D65182">
              <w:rPr>
                <w:rStyle w:val="normaltextrun"/>
                <w:rFonts w:asciiTheme="majorHAnsi" w:hAnsiTheme="majorHAnsi" w:cstheme="majorHAnsi"/>
                <w:color w:val="000000"/>
                <w:sz w:val="20"/>
                <w:szCs w:val="20"/>
                <w:shd w:val="clear" w:color="auto" w:fill="FFFFFF"/>
              </w:rPr>
              <w:t xml:space="preserve">para </w:t>
            </w:r>
            <w:r w:rsidRPr="00D65182">
              <w:rPr>
                <w:rStyle w:val="normaltextrun"/>
                <w:rFonts w:asciiTheme="majorHAnsi" w:hAnsiTheme="majorHAnsi" w:cstheme="majorHAnsi"/>
                <w:sz w:val="20"/>
                <w:szCs w:val="20"/>
              </w:rPr>
              <w:t>la instalación de soluciones solares individuales</w:t>
            </w:r>
            <w:r w:rsidRPr="00D65182">
              <w:rPr>
                <w:rStyle w:val="normaltextrun"/>
                <w:rFonts w:asciiTheme="majorHAnsi" w:hAnsiTheme="majorHAnsi" w:cstheme="majorHAnsi"/>
                <w:color w:val="000000"/>
                <w:sz w:val="20"/>
                <w:szCs w:val="20"/>
                <w:shd w:val="clear" w:color="auto" w:fill="FFFFFF"/>
              </w:rPr>
              <w:t>.</w:t>
            </w:r>
            <w:r w:rsidRPr="00D65182">
              <w:rPr>
                <w:rStyle w:val="eop"/>
                <w:rFonts w:asciiTheme="majorHAnsi" w:hAnsiTheme="majorHAnsi" w:cstheme="majorHAnsi"/>
                <w:color w:val="000000"/>
                <w:sz w:val="20"/>
                <w:szCs w:val="20"/>
                <w:shd w:val="clear" w:color="auto" w:fill="FFFFFF"/>
              </w:rPr>
              <w:t> </w:t>
            </w:r>
          </w:p>
        </w:tc>
        <w:tc>
          <w:tcPr>
            <w:tcW w:w="4252" w:type="dxa"/>
            <w:shd w:val="clear" w:color="auto" w:fill="auto"/>
            <w:noWrap/>
            <w:hideMark/>
          </w:tcPr>
          <w:p w14:paraId="0534EBE0" w14:textId="4EE0B8D6" w:rsidR="00A50FE3" w:rsidRPr="00D65182" w:rsidRDefault="00A50FE3" w:rsidP="003B769B">
            <w:pPr>
              <w:tabs>
                <w:tab w:val="left" w:pos="329"/>
              </w:tabs>
              <w:spacing w:after="0" w:line="240" w:lineRule="auto"/>
              <w:rPr>
                <w:rFonts w:asciiTheme="majorHAnsi" w:eastAsia="Times New Roman" w:hAnsiTheme="majorHAnsi" w:cstheme="majorHAnsi"/>
                <w:color w:val="000000"/>
                <w:sz w:val="20"/>
                <w:szCs w:val="20"/>
              </w:rPr>
            </w:pPr>
            <w:r w:rsidRPr="00D65182">
              <w:rPr>
                <w:rFonts w:asciiTheme="majorHAnsi" w:eastAsia="Times New Roman" w:hAnsiTheme="majorHAnsi" w:cstheme="majorHAnsi"/>
                <w:color w:val="000000"/>
                <w:sz w:val="20"/>
                <w:szCs w:val="20"/>
              </w:rPr>
              <w:t>Número de Estudios de prefactibilidad formulados</w:t>
            </w:r>
            <w:r w:rsidR="003B769B" w:rsidRPr="00D65182">
              <w:rPr>
                <w:rFonts w:asciiTheme="majorHAnsi" w:eastAsia="Times New Roman" w:hAnsiTheme="majorHAnsi" w:cstheme="majorHAnsi"/>
                <w:color w:val="000000"/>
                <w:sz w:val="20"/>
                <w:szCs w:val="20"/>
              </w:rPr>
              <w:t xml:space="preserve"> </w:t>
            </w:r>
          </w:p>
        </w:tc>
      </w:tr>
    </w:tbl>
    <w:p w14:paraId="0C896C7C" w14:textId="77777777" w:rsidR="004C7B40" w:rsidRPr="009530ED" w:rsidRDefault="004C7B40" w:rsidP="004C7B40">
      <w:pPr>
        <w:jc w:val="center"/>
        <w:rPr>
          <w:rFonts w:asciiTheme="majorHAnsi" w:hAnsiTheme="majorHAnsi" w:cstheme="majorHAnsi"/>
        </w:rPr>
      </w:pPr>
      <w:r w:rsidRPr="009530ED">
        <w:rPr>
          <w:rFonts w:asciiTheme="majorHAnsi" w:hAnsiTheme="majorHAnsi" w:cstheme="majorHAnsi"/>
        </w:rPr>
        <w:t>Fuente: Elaboración propia</w:t>
      </w:r>
    </w:p>
    <w:p w14:paraId="5D35DA0D" w14:textId="754E757C" w:rsidR="002B59D8" w:rsidRPr="009530ED" w:rsidRDefault="007C07F8" w:rsidP="003458F5">
      <w:pPr>
        <w:pStyle w:val="Heading1"/>
        <w:numPr>
          <w:ilvl w:val="0"/>
          <w:numId w:val="15"/>
        </w:numPr>
        <w:rPr>
          <w:rFonts w:asciiTheme="majorHAnsi" w:hAnsiTheme="majorHAnsi" w:cstheme="majorHAnsi"/>
          <w:sz w:val="22"/>
          <w:szCs w:val="22"/>
        </w:rPr>
      </w:pPr>
      <w:bookmarkStart w:id="68" w:name="_Toc167295709"/>
      <w:bookmarkStart w:id="69" w:name="_Toc169520825"/>
      <w:bookmarkStart w:id="70" w:name="_Toc170386743"/>
      <w:bookmarkEnd w:id="41"/>
      <w:r w:rsidRPr="009530ED">
        <w:rPr>
          <w:rFonts w:asciiTheme="majorHAnsi" w:hAnsiTheme="majorHAnsi" w:cstheme="majorHAnsi"/>
          <w:sz w:val="22"/>
          <w:szCs w:val="22"/>
        </w:rPr>
        <w:t>VIA</w:t>
      </w:r>
      <w:r w:rsidR="009D382E" w:rsidRPr="009530ED">
        <w:rPr>
          <w:rFonts w:asciiTheme="majorHAnsi" w:hAnsiTheme="majorHAnsi" w:cstheme="majorHAnsi"/>
          <w:sz w:val="22"/>
          <w:szCs w:val="22"/>
        </w:rPr>
        <w:t>B</w:t>
      </w:r>
      <w:r w:rsidRPr="009530ED">
        <w:rPr>
          <w:rFonts w:asciiTheme="majorHAnsi" w:hAnsiTheme="majorHAnsi" w:cstheme="majorHAnsi"/>
          <w:sz w:val="22"/>
          <w:szCs w:val="22"/>
        </w:rPr>
        <w:t>ILIDAD DE LA PROPUESTA</w:t>
      </w:r>
      <w:bookmarkEnd w:id="68"/>
      <w:bookmarkEnd w:id="69"/>
      <w:bookmarkEnd w:id="70"/>
    </w:p>
    <w:p w14:paraId="6A6A69C1" w14:textId="10EF6E24" w:rsidR="006A6CB3" w:rsidRPr="009530ED" w:rsidRDefault="006A6CB3" w:rsidP="006A6CB3">
      <w:pPr>
        <w:pStyle w:val="paragraph"/>
        <w:spacing w:before="0" w:beforeAutospacing="0" w:after="0" w:afterAutospacing="0"/>
        <w:jc w:val="both"/>
        <w:textAlignment w:val="baseline"/>
        <w:rPr>
          <w:rStyle w:val="eop"/>
          <w:rFonts w:asciiTheme="majorHAnsi" w:hAnsiTheme="majorHAnsi" w:cstheme="majorHAnsi"/>
          <w:sz w:val="22"/>
          <w:szCs w:val="22"/>
        </w:rPr>
      </w:pPr>
      <w:r w:rsidRPr="009530ED">
        <w:rPr>
          <w:rStyle w:val="normaltextrun"/>
          <w:rFonts w:asciiTheme="majorHAnsi" w:hAnsiTheme="majorHAnsi" w:cstheme="majorHAnsi"/>
          <w:sz w:val="22"/>
          <w:szCs w:val="22"/>
        </w:rPr>
        <w:t xml:space="preserve">Constituir y registrara una Comunidad Energética para el Resguardo Indígena </w:t>
      </w:r>
      <w:proofErr w:type="spellStart"/>
      <w:r w:rsidRPr="009530ED">
        <w:rPr>
          <w:rStyle w:val="normaltextrun"/>
          <w:rFonts w:asciiTheme="majorHAnsi" w:hAnsiTheme="majorHAnsi" w:cstheme="majorHAnsi"/>
          <w:sz w:val="22"/>
          <w:szCs w:val="22"/>
        </w:rPr>
        <w:t>Wonaan</w:t>
      </w:r>
      <w:proofErr w:type="spellEnd"/>
      <w:r w:rsidRPr="009530ED">
        <w:rPr>
          <w:rStyle w:val="normaltextrun"/>
          <w:rFonts w:asciiTheme="majorHAnsi" w:hAnsiTheme="majorHAnsi" w:cstheme="majorHAnsi"/>
          <w:sz w:val="22"/>
          <w:szCs w:val="22"/>
        </w:rPr>
        <w:t xml:space="preserve"> Buenavista enmarcada en los requisitos del mercado energético y normatividad regulatoria, proporción a El Resguardo las herramientas y estructuras necesarias para enfrentar los desafíos técnicos, financieros y administrativos para incursionar en el mercado energético Colombiano con la autonomía que desean los miembros del resguardo y que con las capacidades adquiridas a la fecha y las que refuercen y adquieran en el marco de la presente iniciativa, les permitirá desarrollar actividades técnicas, operativas y jurídicas para realizar acciones de generación y comercialización de energía eléctrica como Comunidad Energética. De otra parte, la operación de la Comunidad Energética del Resguardo </w:t>
      </w:r>
      <w:r w:rsidRPr="009530ED">
        <w:rPr>
          <w:rStyle w:val="normaltextrun"/>
          <w:rFonts w:asciiTheme="majorHAnsi" w:hAnsiTheme="majorHAnsi" w:cstheme="majorHAnsi"/>
          <w:color w:val="000000"/>
          <w:sz w:val="22"/>
          <w:szCs w:val="22"/>
          <w:shd w:val="clear" w:color="auto" w:fill="FFFFFF"/>
        </w:rPr>
        <w:t>ofrece</w:t>
      </w:r>
      <w:r w:rsidRPr="009530ED">
        <w:rPr>
          <w:rStyle w:val="normaltextrun"/>
          <w:rFonts w:asciiTheme="majorHAnsi" w:hAnsiTheme="majorHAnsi" w:cstheme="majorHAnsi"/>
          <w:sz w:val="22"/>
          <w:szCs w:val="22"/>
        </w:rPr>
        <w:t xml:space="preserve"> sostenibilidad de este y seguridad en la celebración de alianzas estratégicas para el crecimiento del Resguardo y sus miembros.</w:t>
      </w:r>
      <w:r w:rsidRPr="009530ED">
        <w:rPr>
          <w:rStyle w:val="eop"/>
          <w:rFonts w:asciiTheme="majorHAnsi" w:hAnsiTheme="majorHAnsi" w:cstheme="majorHAnsi"/>
          <w:sz w:val="22"/>
          <w:szCs w:val="22"/>
        </w:rPr>
        <w:t> </w:t>
      </w:r>
    </w:p>
    <w:p w14:paraId="18BF0B3F" w14:textId="77777777" w:rsidR="006A6CB3" w:rsidRPr="009530ED" w:rsidRDefault="006A6CB3" w:rsidP="006A6CB3">
      <w:pPr>
        <w:pStyle w:val="paragraph"/>
        <w:spacing w:before="0" w:beforeAutospacing="0" w:after="0" w:afterAutospacing="0"/>
        <w:jc w:val="both"/>
        <w:textAlignment w:val="baseline"/>
        <w:rPr>
          <w:rFonts w:asciiTheme="majorHAnsi" w:hAnsiTheme="majorHAnsi" w:cstheme="majorHAnsi"/>
          <w:sz w:val="22"/>
          <w:szCs w:val="22"/>
        </w:rPr>
      </w:pPr>
    </w:p>
    <w:p w14:paraId="247058FE" w14:textId="29980714" w:rsidR="006A6CB3" w:rsidRPr="009530ED" w:rsidRDefault="006A6CB3" w:rsidP="006A6CB3">
      <w:pPr>
        <w:pStyle w:val="paragraph"/>
        <w:spacing w:before="0" w:beforeAutospacing="0" w:after="0" w:afterAutospacing="0"/>
        <w:jc w:val="both"/>
        <w:textAlignment w:val="baseline"/>
        <w:rPr>
          <w:rStyle w:val="eop"/>
          <w:rFonts w:asciiTheme="majorHAnsi" w:hAnsiTheme="majorHAnsi" w:cstheme="majorHAnsi"/>
          <w:sz w:val="22"/>
          <w:szCs w:val="22"/>
        </w:rPr>
      </w:pPr>
      <w:r w:rsidRPr="009530ED">
        <w:rPr>
          <w:rStyle w:val="normaltextrun"/>
          <w:rFonts w:asciiTheme="majorHAnsi" w:hAnsiTheme="majorHAnsi" w:cstheme="majorHAnsi"/>
          <w:sz w:val="22"/>
          <w:szCs w:val="22"/>
        </w:rPr>
        <w:t>Además, la operación de la nueva Comunidad Energética y cuando se cuente con el proyecto energético instalado, dado que se financia el proyecto energético entregado en esta iniciativa EN-comunidad  podrá disfrutar de la autonomía energética, reducción en las tarifas por el servicio energético y mejora en la calidad del servicio, lo anterior les permitirá implementar nuevas tecnologías en la producción de medicina ancestral, para obtener una mayor productividad bajo la calidad, para garantizar productos de buena calidad con técnicas orgánicas que favorezcan a la conservación de los recursos naturales.</w:t>
      </w:r>
      <w:r w:rsidRPr="009530ED">
        <w:rPr>
          <w:rStyle w:val="eop"/>
          <w:rFonts w:asciiTheme="majorHAnsi" w:hAnsiTheme="majorHAnsi" w:cstheme="majorHAnsi"/>
          <w:sz w:val="22"/>
          <w:szCs w:val="22"/>
        </w:rPr>
        <w:t> </w:t>
      </w:r>
    </w:p>
    <w:p w14:paraId="5D3E7A39" w14:textId="77777777" w:rsidR="004F3936" w:rsidRPr="009530ED" w:rsidRDefault="004F3936" w:rsidP="006A6CB3">
      <w:pPr>
        <w:pStyle w:val="paragraph"/>
        <w:spacing w:before="0" w:beforeAutospacing="0" w:after="0" w:afterAutospacing="0"/>
        <w:jc w:val="both"/>
        <w:textAlignment w:val="baseline"/>
        <w:rPr>
          <w:rStyle w:val="eop"/>
          <w:rFonts w:asciiTheme="majorHAnsi" w:hAnsiTheme="majorHAnsi" w:cstheme="majorHAnsi"/>
          <w:sz w:val="22"/>
          <w:szCs w:val="22"/>
        </w:rPr>
      </w:pPr>
    </w:p>
    <w:p w14:paraId="46CAED99" w14:textId="7209EB95" w:rsidR="004F3936" w:rsidRPr="009530ED" w:rsidRDefault="004F3936" w:rsidP="006A6CB3">
      <w:pPr>
        <w:pStyle w:val="paragraph"/>
        <w:spacing w:before="0" w:beforeAutospacing="0" w:after="0" w:afterAutospacing="0"/>
        <w:jc w:val="both"/>
        <w:textAlignment w:val="baseline"/>
        <w:rPr>
          <w:rStyle w:val="normaltextrun"/>
          <w:rFonts w:asciiTheme="majorHAnsi" w:hAnsiTheme="majorHAnsi" w:cstheme="majorHAnsi"/>
          <w:sz w:val="22"/>
          <w:szCs w:val="22"/>
        </w:rPr>
      </w:pPr>
      <w:r w:rsidRPr="009530ED">
        <w:rPr>
          <w:rStyle w:val="normaltextrun"/>
          <w:rFonts w:asciiTheme="majorHAnsi" w:hAnsiTheme="majorHAnsi" w:cstheme="majorHAnsi"/>
          <w:sz w:val="22"/>
          <w:szCs w:val="22"/>
        </w:rPr>
        <w:t>Otro aspecto crucial es la identificación y evaluación de las condiciones de los predios que se esperan destinar para la posible instalación del parque solar, considerando factores como el acceso a infraestructuras, la proximidad a la red eléctrica, y las posibles restricciones ambientales. Finalmente, se debe elaborar un plan preliminar de ingeniería que contemple el diseño básico del sistema solar, y sus equipos correspondientes a emplear mediante el análisis de Precios Unitarios, así como, una evaluación de los posibles impactos ambientales y sociales; para finalmente culminar con la presentación del cronograma de la solución energética.</w:t>
      </w:r>
    </w:p>
    <w:p w14:paraId="6546EAD2" w14:textId="77777777" w:rsidR="006A6CB3" w:rsidRPr="009530ED" w:rsidRDefault="006A6CB3" w:rsidP="006A6CB3">
      <w:pPr>
        <w:pStyle w:val="paragraph"/>
        <w:spacing w:before="0" w:beforeAutospacing="0" w:after="0" w:afterAutospacing="0"/>
        <w:jc w:val="both"/>
        <w:textAlignment w:val="baseline"/>
        <w:rPr>
          <w:rFonts w:asciiTheme="majorHAnsi" w:hAnsiTheme="majorHAnsi" w:cstheme="majorHAnsi"/>
          <w:sz w:val="22"/>
          <w:szCs w:val="22"/>
        </w:rPr>
      </w:pPr>
    </w:p>
    <w:p w14:paraId="2969736E" w14:textId="44452E2E" w:rsidR="004C7B40" w:rsidRPr="009530ED" w:rsidRDefault="006A6CB3" w:rsidP="00AA11BF">
      <w:pPr>
        <w:pStyle w:val="paragraph"/>
        <w:spacing w:before="0" w:beforeAutospacing="0" w:after="0" w:afterAutospacing="0"/>
        <w:jc w:val="both"/>
        <w:textAlignment w:val="baseline"/>
        <w:rPr>
          <w:rFonts w:asciiTheme="majorHAnsi" w:hAnsiTheme="majorHAnsi" w:cstheme="majorHAnsi"/>
          <w:sz w:val="22"/>
          <w:szCs w:val="22"/>
        </w:rPr>
      </w:pPr>
      <w:r w:rsidRPr="009530ED">
        <w:rPr>
          <w:rStyle w:val="normaltextrun"/>
          <w:rFonts w:asciiTheme="majorHAnsi" w:hAnsiTheme="majorHAnsi" w:cstheme="majorHAnsi"/>
          <w:sz w:val="22"/>
          <w:szCs w:val="22"/>
        </w:rPr>
        <w:t>Finalmente, el fortalecimiento de capacidades mediante la transferencia conocimientos a los miembros del Resguardo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les permitirá interactuar y participar en el mercado energético. Como factores clave de éxito, se tendrán en cuenta: la participación de los asociados, la formación con un alto contenido técnico y el fomento de prácticas que promuevan la confianza entre los miembros del Resguardo.</w:t>
      </w:r>
      <w:r w:rsidRPr="009530ED">
        <w:rPr>
          <w:rStyle w:val="eop"/>
          <w:rFonts w:asciiTheme="majorHAnsi" w:hAnsiTheme="majorHAnsi" w:cstheme="majorHAnsi"/>
          <w:sz w:val="22"/>
          <w:szCs w:val="22"/>
        </w:rPr>
        <w:t> </w:t>
      </w:r>
    </w:p>
    <w:p w14:paraId="32E2FB26" w14:textId="77777777" w:rsidR="00156491" w:rsidRPr="009530ED" w:rsidRDefault="00156491" w:rsidP="003458F5">
      <w:pPr>
        <w:pStyle w:val="Heading1"/>
        <w:numPr>
          <w:ilvl w:val="0"/>
          <w:numId w:val="15"/>
        </w:numPr>
        <w:rPr>
          <w:rFonts w:asciiTheme="majorHAnsi" w:hAnsiTheme="majorHAnsi" w:cstheme="majorHAnsi"/>
          <w:sz w:val="22"/>
          <w:szCs w:val="22"/>
        </w:rPr>
      </w:pPr>
      <w:bookmarkStart w:id="71" w:name="_Toc169520826"/>
      <w:bookmarkStart w:id="72" w:name="_Toc170386744"/>
      <w:bookmarkStart w:id="73" w:name="_Toc167295710"/>
      <w:r w:rsidRPr="009530ED">
        <w:rPr>
          <w:rFonts w:asciiTheme="majorHAnsi" w:hAnsiTheme="majorHAnsi" w:cstheme="majorHAnsi"/>
          <w:sz w:val="22"/>
          <w:szCs w:val="22"/>
        </w:rPr>
        <w:t>REFERENCIAS BIBLIOGRAFICAS</w:t>
      </w:r>
      <w:bookmarkEnd w:id="71"/>
      <w:bookmarkEnd w:id="72"/>
    </w:p>
    <w:p w14:paraId="1FEF48AD" w14:textId="47FFDD94" w:rsidR="00C63E1F" w:rsidRPr="000C50B3" w:rsidRDefault="00C63E1F" w:rsidP="00714D11">
      <w:pPr>
        <w:jc w:val="left"/>
        <w:rPr>
          <w:rFonts w:asciiTheme="majorHAnsi" w:hAnsiTheme="majorHAnsi" w:cstheme="majorHAnsi"/>
          <w:sz w:val="21"/>
          <w:szCs w:val="21"/>
        </w:rPr>
      </w:pPr>
      <w:r w:rsidRPr="000C50B3">
        <w:rPr>
          <w:rFonts w:asciiTheme="majorHAnsi" w:hAnsiTheme="majorHAnsi" w:cstheme="majorHAnsi"/>
          <w:sz w:val="21"/>
          <w:szCs w:val="21"/>
        </w:rPr>
        <w:t xml:space="preserve">DANE (2023). </w:t>
      </w:r>
      <w:r w:rsidRPr="000C50B3">
        <w:rPr>
          <w:rFonts w:asciiTheme="majorHAnsi" w:hAnsiTheme="majorHAnsi" w:cstheme="majorHAnsi"/>
          <w:i/>
          <w:iCs/>
          <w:sz w:val="21"/>
          <w:szCs w:val="21"/>
        </w:rPr>
        <w:t xml:space="preserve">Serie municipal de población por área, sexo y edad para el periodo 2020-2035. </w:t>
      </w:r>
      <w:r w:rsidRPr="000C50B3">
        <w:rPr>
          <w:rFonts w:asciiTheme="majorHAnsi" w:hAnsiTheme="majorHAnsi" w:cstheme="majorHAnsi"/>
          <w:sz w:val="21"/>
          <w:szCs w:val="21"/>
        </w:rPr>
        <w:t xml:space="preserve">Recuperado de: </w:t>
      </w:r>
      <w:hyperlink r:id="rId24" w:history="1">
        <w:r w:rsidR="00714D11" w:rsidRPr="000C50B3">
          <w:rPr>
            <w:rStyle w:val="Hyperlink"/>
            <w:rFonts w:asciiTheme="majorHAnsi" w:hAnsiTheme="majorHAnsi" w:cstheme="majorHAnsi"/>
            <w:sz w:val="21"/>
            <w:szCs w:val="21"/>
          </w:rPr>
          <w:t>https://www.dane.gov.co/files/censo2018/proyecciones-de-poblacion/Municipal/DCD-area-sexo-edad-proypoblacion-Mun-2020-2035-ActPostCOVID-19.xlsx</w:t>
        </w:r>
      </w:hyperlink>
      <w:r w:rsidR="00714D11" w:rsidRPr="000C50B3">
        <w:rPr>
          <w:rFonts w:asciiTheme="majorHAnsi" w:hAnsiTheme="majorHAnsi" w:cstheme="majorHAnsi"/>
          <w:sz w:val="21"/>
          <w:szCs w:val="21"/>
        </w:rPr>
        <w:t xml:space="preserve"> </w:t>
      </w:r>
    </w:p>
    <w:p w14:paraId="39C3D835" w14:textId="77777777" w:rsidR="00C63E1F" w:rsidRPr="000C50B3" w:rsidRDefault="00C63E1F" w:rsidP="00714D11">
      <w:pPr>
        <w:jc w:val="left"/>
        <w:rPr>
          <w:rFonts w:asciiTheme="majorHAnsi" w:hAnsiTheme="majorHAnsi" w:cstheme="majorHAnsi"/>
          <w:sz w:val="21"/>
          <w:szCs w:val="21"/>
        </w:rPr>
      </w:pPr>
      <w:r w:rsidRPr="000C50B3">
        <w:rPr>
          <w:rFonts w:asciiTheme="majorHAnsi" w:hAnsiTheme="majorHAnsi" w:cstheme="majorHAnsi"/>
          <w:sz w:val="21"/>
          <w:szCs w:val="21"/>
        </w:rPr>
        <w:t xml:space="preserve">DANE (2024). </w:t>
      </w:r>
      <w:r w:rsidRPr="000C50B3">
        <w:rPr>
          <w:rFonts w:asciiTheme="majorHAnsi" w:hAnsiTheme="majorHAnsi" w:cstheme="majorHAnsi"/>
          <w:i/>
          <w:iCs/>
          <w:sz w:val="21"/>
          <w:szCs w:val="21"/>
        </w:rPr>
        <w:t xml:space="preserve">Marco Geoestadístico Nacional. </w:t>
      </w:r>
      <w:r w:rsidRPr="000C50B3">
        <w:rPr>
          <w:rFonts w:asciiTheme="majorHAnsi" w:hAnsiTheme="majorHAnsi" w:cstheme="majorHAnsi"/>
          <w:sz w:val="21"/>
          <w:szCs w:val="21"/>
        </w:rPr>
        <w:t xml:space="preserve">Recuperado de: </w:t>
      </w:r>
      <w:hyperlink r:id="rId25" w:history="1">
        <w:r w:rsidRPr="000C50B3">
          <w:rPr>
            <w:rStyle w:val="Hyperlink"/>
            <w:rFonts w:asciiTheme="majorHAnsi" w:hAnsiTheme="majorHAnsi" w:cstheme="majorHAnsi"/>
            <w:sz w:val="21"/>
            <w:szCs w:val="21"/>
          </w:rPr>
          <w:t>https://geoportal.dane.gov.co/servicios/descarga-y-metadatos/datos-geoestadisticos/?cod=111</w:t>
        </w:r>
      </w:hyperlink>
    </w:p>
    <w:p w14:paraId="294A4E69" w14:textId="77777777" w:rsidR="00C63E1F" w:rsidRPr="000C50B3" w:rsidRDefault="00C63E1F" w:rsidP="00714D11">
      <w:pPr>
        <w:jc w:val="left"/>
        <w:rPr>
          <w:rFonts w:asciiTheme="majorHAnsi" w:hAnsiTheme="majorHAnsi" w:cstheme="majorHAnsi"/>
          <w:sz w:val="21"/>
          <w:szCs w:val="21"/>
        </w:rPr>
      </w:pPr>
      <w:r w:rsidRPr="000C50B3">
        <w:rPr>
          <w:rFonts w:asciiTheme="majorHAnsi" w:hAnsiTheme="majorHAnsi" w:cstheme="majorHAnsi"/>
          <w:sz w:val="21"/>
          <w:szCs w:val="21"/>
        </w:rPr>
        <w:t xml:space="preserve">DANE(2024). </w:t>
      </w:r>
      <w:r w:rsidRPr="000C50B3">
        <w:rPr>
          <w:rFonts w:asciiTheme="majorHAnsi" w:hAnsiTheme="majorHAnsi" w:cstheme="majorHAnsi"/>
          <w:i/>
          <w:iCs/>
          <w:sz w:val="21"/>
          <w:szCs w:val="21"/>
        </w:rPr>
        <w:t>Valor agregado por municipio: serie 2011-2022 provisional</w:t>
      </w:r>
      <w:r w:rsidRPr="000C50B3">
        <w:rPr>
          <w:rFonts w:asciiTheme="majorHAnsi" w:hAnsiTheme="majorHAnsi" w:cstheme="majorHAnsi"/>
          <w:sz w:val="21"/>
          <w:szCs w:val="21"/>
        </w:rPr>
        <w:t xml:space="preserve">. Recuperado de: </w:t>
      </w:r>
      <w:hyperlink r:id="rId26" w:history="1">
        <w:r w:rsidRPr="000C50B3">
          <w:rPr>
            <w:rStyle w:val="Hyperlink"/>
            <w:rFonts w:asciiTheme="majorHAnsi" w:hAnsiTheme="majorHAnsi" w:cstheme="majorHAnsi"/>
            <w:sz w:val="21"/>
            <w:szCs w:val="21"/>
          </w:rPr>
          <w:t>https://www.dane.gov.co/files/operaciones/PIB/anex-PIBDep-ValorAgreMuni-2011-2022p.xlsx</w:t>
        </w:r>
      </w:hyperlink>
    </w:p>
    <w:p w14:paraId="22AECDDD" w14:textId="77777777" w:rsidR="00C63E1F" w:rsidRPr="000C50B3" w:rsidRDefault="00C63E1F" w:rsidP="00714D11">
      <w:pPr>
        <w:jc w:val="left"/>
        <w:rPr>
          <w:rFonts w:asciiTheme="majorHAnsi" w:hAnsiTheme="majorHAnsi" w:cstheme="majorHAnsi"/>
          <w:sz w:val="21"/>
          <w:szCs w:val="21"/>
        </w:rPr>
      </w:pPr>
      <w:r w:rsidRPr="000C50B3">
        <w:rPr>
          <w:rFonts w:asciiTheme="majorHAnsi" w:hAnsiTheme="majorHAnsi" w:cstheme="majorHAnsi"/>
          <w:sz w:val="21"/>
          <w:szCs w:val="21"/>
        </w:rPr>
        <w:t xml:space="preserve">DNP (2024). </w:t>
      </w:r>
      <w:r w:rsidRPr="000C50B3">
        <w:rPr>
          <w:rFonts w:asciiTheme="majorHAnsi" w:hAnsiTheme="majorHAnsi" w:cstheme="majorHAnsi"/>
          <w:i/>
          <w:iCs/>
          <w:sz w:val="21"/>
          <w:szCs w:val="21"/>
        </w:rPr>
        <w:t>SISBEN IV-2023</w:t>
      </w:r>
      <w:r w:rsidRPr="000C50B3">
        <w:rPr>
          <w:rFonts w:asciiTheme="majorHAnsi" w:hAnsiTheme="majorHAnsi" w:cstheme="majorHAnsi"/>
          <w:sz w:val="21"/>
          <w:szCs w:val="21"/>
        </w:rPr>
        <w:t xml:space="preserve">. Recuperado de: </w:t>
      </w:r>
      <w:hyperlink r:id="rId27" w:history="1">
        <w:r w:rsidRPr="000C50B3">
          <w:rPr>
            <w:rStyle w:val="Hyperlink"/>
            <w:rFonts w:asciiTheme="majorHAnsi" w:hAnsiTheme="majorHAnsi" w:cstheme="majorHAnsi"/>
            <w:sz w:val="21"/>
            <w:szCs w:val="21"/>
          </w:rPr>
          <w:t>https://anda.dnp.gov.co/index.php/catalog/156/get_microdata</w:t>
        </w:r>
      </w:hyperlink>
      <w:r w:rsidRPr="000C50B3">
        <w:rPr>
          <w:rFonts w:asciiTheme="majorHAnsi" w:hAnsiTheme="majorHAnsi" w:cstheme="majorHAnsi"/>
          <w:sz w:val="21"/>
          <w:szCs w:val="21"/>
        </w:rPr>
        <w:t xml:space="preserve"> </w:t>
      </w:r>
    </w:p>
    <w:p w14:paraId="271C6836" w14:textId="77777777" w:rsidR="00C63E1F" w:rsidRPr="000C50B3" w:rsidRDefault="00C63E1F" w:rsidP="00714D11">
      <w:pPr>
        <w:jc w:val="left"/>
        <w:rPr>
          <w:rFonts w:asciiTheme="majorHAnsi" w:hAnsiTheme="majorHAnsi" w:cstheme="majorHAnsi"/>
          <w:sz w:val="21"/>
          <w:szCs w:val="21"/>
        </w:rPr>
      </w:pPr>
      <w:r w:rsidRPr="000C50B3">
        <w:rPr>
          <w:rFonts w:asciiTheme="majorHAnsi" w:hAnsiTheme="majorHAnsi" w:cstheme="majorHAnsi"/>
          <w:sz w:val="21"/>
          <w:szCs w:val="21"/>
        </w:rPr>
        <w:t xml:space="preserve">IGAC (2018). </w:t>
      </w:r>
      <w:r w:rsidRPr="000C50B3">
        <w:rPr>
          <w:rFonts w:asciiTheme="majorHAnsi" w:hAnsiTheme="majorHAnsi" w:cstheme="majorHAnsi"/>
          <w:i/>
          <w:iCs/>
          <w:sz w:val="21"/>
          <w:szCs w:val="21"/>
        </w:rPr>
        <w:t>Capacidad uso del suelo</w:t>
      </w:r>
      <w:r w:rsidRPr="000C50B3">
        <w:rPr>
          <w:rFonts w:asciiTheme="majorHAnsi" w:hAnsiTheme="majorHAnsi" w:cstheme="majorHAnsi"/>
          <w:sz w:val="21"/>
          <w:szCs w:val="21"/>
        </w:rPr>
        <w:t>. Recuperado de: https://www.colombiaenmapas.gov.co/</w:t>
      </w:r>
    </w:p>
    <w:p w14:paraId="2BAEE988" w14:textId="11E6167A" w:rsidR="00EC4AD8" w:rsidRPr="000C50B3" w:rsidRDefault="00C63E1F" w:rsidP="00714D11">
      <w:pPr>
        <w:jc w:val="left"/>
        <w:rPr>
          <w:rStyle w:val="Hyperlink"/>
          <w:rFonts w:asciiTheme="majorHAnsi" w:hAnsiTheme="majorHAnsi" w:cstheme="majorHAnsi"/>
          <w:sz w:val="21"/>
          <w:szCs w:val="21"/>
        </w:rPr>
        <w:sectPr w:rsidR="00EC4AD8" w:rsidRPr="000C50B3" w:rsidSect="005B4416">
          <w:headerReference w:type="default" r:id="rId28"/>
          <w:footerReference w:type="default" r:id="rId29"/>
          <w:pgSz w:w="12240" w:h="15840"/>
          <w:pgMar w:top="1276" w:right="1701" w:bottom="568" w:left="1701" w:header="709" w:footer="709" w:gutter="0"/>
          <w:cols w:space="720"/>
        </w:sectPr>
      </w:pPr>
      <w:r w:rsidRPr="000C50B3">
        <w:rPr>
          <w:rFonts w:asciiTheme="majorHAnsi" w:hAnsiTheme="majorHAnsi" w:cstheme="majorHAnsi"/>
          <w:sz w:val="21"/>
          <w:szCs w:val="21"/>
        </w:rPr>
        <w:t xml:space="preserve">Ministerio de Tecnologías de la Información y las Comunicaciones (2024). </w:t>
      </w:r>
      <w:r w:rsidRPr="000C50B3">
        <w:rPr>
          <w:rFonts w:asciiTheme="majorHAnsi" w:hAnsiTheme="majorHAnsi" w:cstheme="majorHAnsi"/>
          <w:i/>
          <w:iCs/>
          <w:sz w:val="21"/>
          <w:szCs w:val="21"/>
        </w:rPr>
        <w:t>Internet Fijo Penetración Municipio</w:t>
      </w:r>
      <w:r w:rsidRPr="000C50B3">
        <w:rPr>
          <w:rFonts w:asciiTheme="majorHAnsi" w:hAnsiTheme="majorHAnsi" w:cstheme="majorHAnsi"/>
          <w:sz w:val="21"/>
          <w:szCs w:val="21"/>
        </w:rPr>
        <w:t xml:space="preserve">. Recuperado de: </w:t>
      </w:r>
      <w:hyperlink r:id="rId30" w:history="1">
        <w:r w:rsidR="004262FD" w:rsidRPr="000C50B3">
          <w:rPr>
            <w:rStyle w:val="Hyperlink"/>
            <w:rFonts w:asciiTheme="majorHAnsi" w:hAnsiTheme="majorHAnsi" w:cstheme="majorHAnsi"/>
            <w:sz w:val="21"/>
            <w:szCs w:val="21"/>
          </w:rPr>
          <w:t>https://www.datos.gov.co/Ciencia-Tecnolog-a-e-Innovaci-n/Internet-Fijo-Penetraci-n-Municipio/fut2-keu8/about_data</w:t>
        </w:r>
      </w:hyperlink>
    </w:p>
    <w:p w14:paraId="3375814B" w14:textId="5665F44A" w:rsidR="00C63E1F" w:rsidRPr="009530ED" w:rsidRDefault="002850F4" w:rsidP="003458F5">
      <w:pPr>
        <w:pStyle w:val="Heading1"/>
        <w:numPr>
          <w:ilvl w:val="0"/>
          <w:numId w:val="15"/>
        </w:numPr>
        <w:rPr>
          <w:rFonts w:asciiTheme="majorHAnsi" w:hAnsiTheme="majorHAnsi" w:cstheme="majorHAnsi"/>
          <w:sz w:val="22"/>
          <w:szCs w:val="22"/>
        </w:rPr>
      </w:pPr>
      <w:bookmarkStart w:id="74" w:name="_Toc169520827"/>
      <w:bookmarkStart w:id="75" w:name="_Toc170386745"/>
      <w:r w:rsidRPr="009530ED">
        <w:rPr>
          <w:rFonts w:asciiTheme="majorHAnsi" w:hAnsiTheme="majorHAnsi" w:cstheme="majorHAnsi"/>
          <w:sz w:val="22"/>
          <w:szCs w:val="22"/>
        </w:rPr>
        <w:t>ANEXOS</w:t>
      </w:r>
      <w:bookmarkEnd w:id="73"/>
      <w:bookmarkEnd w:id="74"/>
      <w:bookmarkEnd w:id="75"/>
    </w:p>
    <w:p w14:paraId="16F0E8C8" w14:textId="1B9B1C94" w:rsidR="00F37ABF" w:rsidRPr="009530ED" w:rsidRDefault="00FD1D23" w:rsidP="00F37ABF">
      <w:pPr>
        <w:rPr>
          <w:rFonts w:asciiTheme="majorHAnsi" w:hAnsiTheme="majorHAnsi" w:cstheme="majorHAnsi"/>
          <w:b/>
          <w:bCs/>
        </w:rPr>
      </w:pPr>
      <w:r w:rsidRPr="009530ED">
        <w:rPr>
          <w:rFonts w:asciiTheme="majorHAnsi" w:hAnsiTheme="majorHAnsi" w:cstheme="majorHAnsi"/>
          <w:b/>
          <w:bCs/>
        </w:rPr>
        <w:t xml:space="preserve">Planimetría </w:t>
      </w:r>
      <w:r w:rsidR="004423B1" w:rsidRPr="009530ED">
        <w:rPr>
          <w:rFonts w:asciiTheme="majorHAnsi" w:hAnsiTheme="majorHAnsi" w:cstheme="majorHAnsi"/>
          <w:b/>
          <w:bCs/>
        </w:rPr>
        <w:t xml:space="preserve">Resguardo indígena </w:t>
      </w:r>
      <w:proofErr w:type="spellStart"/>
      <w:r w:rsidR="004423B1" w:rsidRPr="009530ED">
        <w:rPr>
          <w:rFonts w:asciiTheme="majorHAnsi" w:hAnsiTheme="majorHAnsi" w:cstheme="majorHAnsi"/>
          <w:b/>
          <w:bCs/>
        </w:rPr>
        <w:t>Wonaan</w:t>
      </w:r>
      <w:proofErr w:type="spellEnd"/>
      <w:r w:rsidR="004423B1" w:rsidRPr="009530ED">
        <w:rPr>
          <w:rFonts w:asciiTheme="majorHAnsi" w:hAnsiTheme="majorHAnsi" w:cstheme="majorHAnsi"/>
          <w:b/>
          <w:bCs/>
        </w:rPr>
        <w:t xml:space="preserve"> Buenavista</w:t>
      </w:r>
    </w:p>
    <w:p w14:paraId="1511F7F6" w14:textId="77777777" w:rsidR="00D65182" w:rsidRDefault="00B1795E" w:rsidP="6C777320">
      <w:pPr>
        <w:jc w:val="center"/>
        <w:rPr>
          <w:rFonts w:asciiTheme="majorHAnsi" w:hAnsiTheme="majorHAnsi" w:cstheme="majorHAnsi"/>
        </w:rPr>
      </w:pPr>
      <w:r w:rsidRPr="009530ED">
        <w:rPr>
          <w:rFonts w:asciiTheme="majorHAnsi" w:hAnsiTheme="majorHAnsi" w:cstheme="majorHAnsi"/>
          <w:noProof/>
        </w:rPr>
        <w:drawing>
          <wp:inline distT="0" distB="0" distL="0" distR="0" wp14:anchorId="1533BEF9" wp14:editId="46EECFC7">
            <wp:extent cx="4820194" cy="3122927"/>
            <wp:effectExtent l="0" t="0" r="0" b="1905"/>
            <wp:docPr id="24015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1281" cy="3220814"/>
                    </a:xfrm>
                    <a:prstGeom prst="rect">
                      <a:avLst/>
                    </a:prstGeom>
                  </pic:spPr>
                </pic:pic>
              </a:graphicData>
            </a:graphic>
          </wp:inline>
        </w:drawing>
      </w:r>
    </w:p>
    <w:p w14:paraId="39BB2FF3" w14:textId="02FF3E9E" w:rsidR="00010504" w:rsidRPr="009530ED" w:rsidRDefault="00010504" w:rsidP="6C777320">
      <w:pPr>
        <w:jc w:val="center"/>
        <w:rPr>
          <w:rFonts w:asciiTheme="majorHAnsi" w:hAnsiTheme="majorHAnsi" w:cstheme="majorHAnsi"/>
        </w:rPr>
      </w:pPr>
      <w:r w:rsidRPr="009530ED">
        <w:rPr>
          <w:rFonts w:asciiTheme="majorHAnsi" w:hAnsiTheme="majorHAnsi" w:cstheme="majorHAnsi"/>
        </w:rPr>
        <w:t>Fuente: Elaboración propia</w:t>
      </w:r>
    </w:p>
    <w:p w14:paraId="2AAE8C2D" w14:textId="5F3A5AF1" w:rsidR="00010504" w:rsidRPr="009530ED" w:rsidRDefault="00010504" w:rsidP="00010504">
      <w:pPr>
        <w:rPr>
          <w:rFonts w:asciiTheme="majorHAnsi" w:hAnsiTheme="majorHAnsi" w:cstheme="majorHAnsi"/>
          <w:b/>
          <w:bCs/>
        </w:rPr>
      </w:pPr>
      <w:r w:rsidRPr="009530ED">
        <w:rPr>
          <w:rFonts w:asciiTheme="majorHAnsi" w:hAnsiTheme="majorHAnsi" w:cstheme="majorHAnsi"/>
          <w:b/>
          <w:bCs/>
          <w:w w:val="110"/>
        </w:rPr>
        <w:t>Matri</w:t>
      </w:r>
      <w:r w:rsidRPr="009530ED">
        <w:rPr>
          <w:rFonts w:asciiTheme="majorHAnsi" w:hAnsiTheme="majorHAnsi" w:cstheme="majorHAnsi"/>
          <w:b/>
          <w:bCs/>
          <w:spacing w:val="-1"/>
          <w:w w:val="110"/>
        </w:rPr>
        <w:t>z</w:t>
      </w:r>
      <w:r w:rsidRPr="009530ED">
        <w:rPr>
          <w:rFonts w:asciiTheme="majorHAnsi" w:hAnsiTheme="majorHAnsi" w:cstheme="majorHAnsi"/>
          <w:b/>
          <w:bCs/>
          <w:spacing w:val="-23"/>
          <w:w w:val="110"/>
        </w:rPr>
        <w:t xml:space="preserve"> </w:t>
      </w:r>
      <w:r w:rsidRPr="009530ED">
        <w:rPr>
          <w:rFonts w:asciiTheme="majorHAnsi" w:hAnsiTheme="majorHAnsi" w:cstheme="majorHAnsi"/>
          <w:b/>
          <w:bCs/>
          <w:spacing w:val="-1"/>
          <w:w w:val="110"/>
        </w:rPr>
        <w:t>DOF</w:t>
      </w:r>
      <w:r w:rsidRPr="009530ED">
        <w:rPr>
          <w:rFonts w:asciiTheme="majorHAnsi" w:hAnsiTheme="majorHAnsi" w:cstheme="majorHAnsi"/>
          <w:b/>
          <w:bCs/>
          <w:w w:val="110"/>
        </w:rPr>
        <w:t>A</w:t>
      </w:r>
      <w:r w:rsidRPr="009530ED">
        <w:rPr>
          <w:rFonts w:asciiTheme="majorHAnsi" w:hAnsiTheme="majorHAnsi" w:cstheme="majorHAnsi"/>
          <w:b/>
          <w:bCs/>
          <w:spacing w:val="-21"/>
          <w:w w:val="110"/>
        </w:rPr>
        <w:t xml:space="preserve"> </w:t>
      </w:r>
      <w:r w:rsidRPr="009530ED">
        <w:rPr>
          <w:rFonts w:asciiTheme="majorHAnsi" w:hAnsiTheme="majorHAnsi" w:cstheme="majorHAnsi"/>
          <w:b/>
          <w:bCs/>
          <w:w w:val="110"/>
        </w:rPr>
        <w:t>de</w:t>
      </w:r>
      <w:r w:rsidRPr="009530ED">
        <w:rPr>
          <w:rFonts w:asciiTheme="majorHAnsi" w:hAnsiTheme="majorHAnsi" w:cstheme="majorHAnsi"/>
          <w:b/>
          <w:bCs/>
          <w:spacing w:val="-19"/>
          <w:w w:val="110"/>
        </w:rPr>
        <w:t xml:space="preserve"> </w:t>
      </w:r>
      <w:r w:rsidRPr="009530ED">
        <w:rPr>
          <w:rFonts w:asciiTheme="majorHAnsi" w:hAnsiTheme="majorHAnsi" w:cstheme="majorHAnsi"/>
          <w:b/>
          <w:bCs/>
          <w:w w:val="110"/>
        </w:rPr>
        <w:t>la</w:t>
      </w:r>
      <w:r w:rsidRPr="009530ED">
        <w:rPr>
          <w:rFonts w:asciiTheme="majorHAnsi" w:hAnsiTheme="majorHAnsi" w:cstheme="majorHAnsi"/>
          <w:b/>
          <w:bCs/>
          <w:spacing w:val="-20"/>
          <w:w w:val="110"/>
        </w:rPr>
        <w:t xml:space="preserve"> </w:t>
      </w:r>
      <w:r w:rsidRPr="009530ED">
        <w:rPr>
          <w:rFonts w:asciiTheme="majorHAnsi" w:hAnsiTheme="majorHAnsi" w:cstheme="majorHAnsi"/>
          <w:b/>
          <w:bCs/>
          <w:w w:val="110"/>
        </w:rPr>
        <w:t>figura</w:t>
      </w:r>
      <w:r w:rsidRPr="009530ED">
        <w:rPr>
          <w:rFonts w:asciiTheme="majorHAnsi" w:hAnsiTheme="majorHAnsi" w:cstheme="majorHAnsi"/>
          <w:b/>
          <w:bCs/>
          <w:spacing w:val="-21"/>
          <w:w w:val="110"/>
        </w:rPr>
        <w:t xml:space="preserve"> </w:t>
      </w:r>
      <w:r w:rsidRPr="009530ED">
        <w:rPr>
          <w:rFonts w:asciiTheme="majorHAnsi" w:hAnsiTheme="majorHAnsi" w:cstheme="majorHAnsi"/>
          <w:b/>
          <w:bCs/>
          <w:w w:val="110"/>
        </w:rPr>
        <w:t>de</w:t>
      </w:r>
      <w:r w:rsidRPr="009530ED">
        <w:rPr>
          <w:rFonts w:asciiTheme="majorHAnsi" w:hAnsiTheme="majorHAnsi" w:cstheme="majorHAnsi"/>
          <w:b/>
          <w:bCs/>
          <w:spacing w:val="-20"/>
          <w:w w:val="110"/>
        </w:rPr>
        <w:t xml:space="preserve"> </w:t>
      </w:r>
      <w:r w:rsidRPr="009530ED">
        <w:rPr>
          <w:rFonts w:asciiTheme="majorHAnsi" w:hAnsiTheme="majorHAnsi" w:cstheme="majorHAnsi"/>
          <w:b/>
          <w:bCs/>
          <w:spacing w:val="-1"/>
          <w:w w:val="110"/>
        </w:rPr>
        <w:t>asocia</w:t>
      </w:r>
      <w:r w:rsidRPr="009530ED">
        <w:rPr>
          <w:rFonts w:asciiTheme="majorHAnsi" w:hAnsiTheme="majorHAnsi" w:cstheme="majorHAnsi"/>
          <w:b/>
          <w:bCs/>
          <w:w w:val="110"/>
        </w:rPr>
        <w:t>tivid</w:t>
      </w:r>
      <w:r w:rsidRPr="009530ED">
        <w:rPr>
          <w:rFonts w:asciiTheme="majorHAnsi" w:hAnsiTheme="majorHAnsi" w:cstheme="majorHAnsi"/>
          <w:b/>
          <w:bCs/>
          <w:spacing w:val="-1"/>
          <w:w w:val="110"/>
        </w:rPr>
        <w:t>a</w:t>
      </w:r>
      <w:r w:rsidRPr="009530ED">
        <w:rPr>
          <w:rFonts w:asciiTheme="majorHAnsi" w:hAnsiTheme="majorHAnsi" w:cstheme="majorHAnsi"/>
          <w:b/>
          <w:bCs/>
          <w:w w:val="110"/>
        </w:rPr>
        <w:t>d</w:t>
      </w:r>
      <w:r w:rsidRPr="009530ED">
        <w:rPr>
          <w:rFonts w:asciiTheme="majorHAnsi" w:hAnsiTheme="majorHAnsi" w:cstheme="majorHAnsi"/>
          <w:b/>
          <w:bCs/>
          <w:spacing w:val="-21"/>
          <w:w w:val="110"/>
        </w:rPr>
        <w:t xml:space="preserve"> </w:t>
      </w:r>
      <w:r w:rsidRPr="009530ED">
        <w:rPr>
          <w:rFonts w:asciiTheme="majorHAnsi" w:hAnsiTheme="majorHAnsi" w:cstheme="majorHAnsi"/>
          <w:b/>
          <w:bCs/>
          <w:w w:val="110"/>
        </w:rPr>
        <w:t>en</w:t>
      </w:r>
      <w:r w:rsidRPr="009530ED">
        <w:rPr>
          <w:rFonts w:asciiTheme="majorHAnsi" w:hAnsiTheme="majorHAnsi" w:cstheme="majorHAnsi"/>
          <w:b/>
          <w:bCs/>
          <w:spacing w:val="-21"/>
          <w:w w:val="110"/>
        </w:rPr>
        <w:t xml:space="preserve"> </w:t>
      </w:r>
      <w:r w:rsidRPr="009530ED">
        <w:rPr>
          <w:rFonts w:asciiTheme="majorHAnsi" w:hAnsiTheme="majorHAnsi" w:cstheme="majorHAnsi"/>
          <w:b/>
          <w:bCs/>
          <w:w w:val="110"/>
        </w:rPr>
        <w:t>re</w:t>
      </w:r>
      <w:r w:rsidRPr="009530ED">
        <w:rPr>
          <w:rFonts w:asciiTheme="majorHAnsi" w:hAnsiTheme="majorHAnsi" w:cstheme="majorHAnsi"/>
          <w:b/>
          <w:bCs/>
          <w:spacing w:val="-1"/>
          <w:w w:val="110"/>
        </w:rPr>
        <w:t>lació</w:t>
      </w:r>
      <w:r w:rsidRPr="009530ED">
        <w:rPr>
          <w:rFonts w:asciiTheme="majorHAnsi" w:hAnsiTheme="majorHAnsi" w:cstheme="majorHAnsi"/>
          <w:b/>
          <w:bCs/>
          <w:w w:val="110"/>
        </w:rPr>
        <w:t>n</w:t>
      </w:r>
      <w:r w:rsidRPr="009530ED">
        <w:rPr>
          <w:rFonts w:asciiTheme="majorHAnsi" w:hAnsiTheme="majorHAnsi" w:cstheme="majorHAnsi"/>
          <w:b/>
          <w:bCs/>
          <w:spacing w:val="-20"/>
          <w:w w:val="110"/>
        </w:rPr>
        <w:t xml:space="preserve"> </w:t>
      </w:r>
      <w:r w:rsidRPr="009530ED">
        <w:rPr>
          <w:rFonts w:asciiTheme="majorHAnsi" w:hAnsiTheme="majorHAnsi" w:cstheme="majorHAnsi"/>
          <w:b/>
          <w:bCs/>
          <w:spacing w:val="-1"/>
          <w:w w:val="110"/>
        </w:rPr>
        <w:t>c</w:t>
      </w:r>
      <w:r w:rsidRPr="009530ED">
        <w:rPr>
          <w:rFonts w:asciiTheme="majorHAnsi" w:hAnsiTheme="majorHAnsi" w:cstheme="majorHAnsi"/>
          <w:b/>
          <w:bCs/>
          <w:w w:val="110"/>
        </w:rPr>
        <w:t>on</w:t>
      </w:r>
      <w:r w:rsidRPr="009530ED">
        <w:rPr>
          <w:rFonts w:asciiTheme="majorHAnsi" w:hAnsiTheme="majorHAnsi" w:cstheme="majorHAnsi"/>
          <w:b/>
          <w:bCs/>
          <w:spacing w:val="-21"/>
          <w:w w:val="110"/>
        </w:rPr>
        <w:t xml:space="preserve"> </w:t>
      </w:r>
      <w:r w:rsidRPr="009530ED">
        <w:rPr>
          <w:rFonts w:asciiTheme="majorHAnsi" w:hAnsiTheme="majorHAnsi" w:cstheme="majorHAnsi"/>
          <w:b/>
          <w:bCs/>
          <w:spacing w:val="-1"/>
          <w:w w:val="110"/>
        </w:rPr>
        <w:t>la</w:t>
      </w:r>
      <w:r w:rsidRPr="009530ED">
        <w:rPr>
          <w:rFonts w:asciiTheme="majorHAnsi" w:hAnsiTheme="majorHAnsi" w:cstheme="majorHAnsi"/>
          <w:b/>
          <w:bCs/>
          <w:spacing w:val="-21"/>
          <w:w w:val="110"/>
        </w:rPr>
        <w:t xml:space="preserve"> </w:t>
      </w:r>
      <w:r w:rsidRPr="009530ED">
        <w:rPr>
          <w:rFonts w:asciiTheme="majorHAnsi" w:hAnsiTheme="majorHAnsi" w:cstheme="majorHAnsi"/>
          <w:b/>
          <w:bCs/>
          <w:w w:val="110"/>
        </w:rPr>
        <w:t>In</w:t>
      </w:r>
      <w:r w:rsidRPr="009530ED">
        <w:rPr>
          <w:rFonts w:asciiTheme="majorHAnsi" w:hAnsiTheme="majorHAnsi" w:cstheme="majorHAnsi"/>
          <w:b/>
          <w:bCs/>
          <w:spacing w:val="-1"/>
          <w:w w:val="110"/>
        </w:rPr>
        <w:t>ic</w:t>
      </w:r>
      <w:r w:rsidRPr="009530ED">
        <w:rPr>
          <w:rFonts w:asciiTheme="majorHAnsi" w:hAnsiTheme="majorHAnsi" w:cstheme="majorHAnsi"/>
          <w:b/>
          <w:bCs/>
          <w:w w:val="110"/>
        </w:rPr>
        <w:t>iativ</w:t>
      </w:r>
      <w:r w:rsidRPr="009530ED">
        <w:rPr>
          <w:rFonts w:asciiTheme="majorHAnsi" w:hAnsiTheme="majorHAnsi" w:cstheme="majorHAnsi"/>
          <w:b/>
          <w:bCs/>
          <w:spacing w:val="-1"/>
          <w:w w:val="110"/>
        </w:rPr>
        <w:t>a</w:t>
      </w:r>
      <w:r w:rsidRPr="009530ED">
        <w:rPr>
          <w:rFonts w:asciiTheme="majorHAnsi" w:hAnsiTheme="majorHAnsi" w:cstheme="majorHAnsi"/>
          <w:b/>
          <w:bCs/>
          <w:spacing w:val="-21"/>
          <w:w w:val="110"/>
        </w:rPr>
        <w:t xml:space="preserve"> </w:t>
      </w:r>
      <w:r w:rsidRPr="009530ED">
        <w:rPr>
          <w:rFonts w:asciiTheme="majorHAnsi" w:hAnsiTheme="majorHAnsi" w:cstheme="majorHAnsi"/>
          <w:b/>
          <w:bCs/>
          <w:spacing w:val="-1"/>
          <w:w w:val="110"/>
        </w:rPr>
        <w:t>En</w:t>
      </w:r>
      <w:r w:rsidRPr="009530ED">
        <w:rPr>
          <w:rFonts w:asciiTheme="majorHAnsi" w:hAnsiTheme="majorHAnsi" w:cstheme="majorHAnsi"/>
          <w:b/>
          <w:bCs/>
          <w:spacing w:val="-22"/>
          <w:w w:val="110"/>
        </w:rPr>
        <w:t xml:space="preserve"> </w:t>
      </w:r>
      <w:r w:rsidRPr="009530ED">
        <w:rPr>
          <w:rFonts w:asciiTheme="majorHAnsi" w:hAnsiTheme="majorHAnsi" w:cstheme="majorHAnsi"/>
          <w:b/>
          <w:bCs/>
          <w:spacing w:val="-1"/>
          <w:w w:val="110"/>
        </w:rPr>
        <w:t>C</w:t>
      </w:r>
      <w:r w:rsidRPr="009530ED">
        <w:rPr>
          <w:rFonts w:asciiTheme="majorHAnsi" w:hAnsiTheme="majorHAnsi" w:cstheme="majorHAnsi"/>
          <w:b/>
          <w:bCs/>
          <w:w w:val="110"/>
        </w:rPr>
        <w:t>omunid</w:t>
      </w:r>
      <w:r w:rsidRPr="009530ED">
        <w:rPr>
          <w:rFonts w:asciiTheme="majorHAnsi" w:hAnsiTheme="majorHAnsi" w:cstheme="majorHAnsi"/>
          <w:b/>
          <w:bCs/>
          <w:spacing w:val="-1"/>
          <w:w w:val="110"/>
        </w:rPr>
        <w:t>a</w:t>
      </w:r>
      <w:r w:rsidRPr="009530ED">
        <w:rPr>
          <w:rFonts w:asciiTheme="majorHAnsi" w:hAnsiTheme="majorHAnsi" w:cstheme="majorHAnsi"/>
          <w:b/>
          <w:bCs/>
          <w:w w:val="110"/>
        </w:rPr>
        <w:t>d</w:t>
      </w:r>
    </w:p>
    <w:p w14:paraId="2C66DB6A" w14:textId="77777777" w:rsidR="00010504" w:rsidRPr="009530ED" w:rsidRDefault="00010504" w:rsidP="00010504">
      <w:pPr>
        <w:ind w:left="102" w:right="114"/>
        <w:rPr>
          <w:rFonts w:asciiTheme="majorHAnsi" w:hAnsiTheme="majorHAnsi" w:cstheme="majorHAnsi"/>
          <w:spacing w:val="-2"/>
          <w:w w:val="110"/>
        </w:rPr>
      </w:pPr>
      <w:r w:rsidRPr="009530ED">
        <w:rPr>
          <w:rFonts w:asciiTheme="majorHAnsi" w:hAnsiTheme="majorHAnsi" w:cstheme="majorHAnsi"/>
          <w:spacing w:val="-1"/>
          <w:w w:val="110"/>
        </w:rPr>
        <w:t>El</w:t>
      </w:r>
      <w:r w:rsidRPr="009530ED">
        <w:rPr>
          <w:rFonts w:asciiTheme="majorHAnsi" w:hAnsiTheme="majorHAnsi" w:cstheme="majorHAnsi"/>
          <w:spacing w:val="-17"/>
          <w:w w:val="110"/>
        </w:rPr>
        <w:t xml:space="preserve"> </w:t>
      </w:r>
      <w:r w:rsidRPr="009530ED">
        <w:rPr>
          <w:rFonts w:asciiTheme="majorHAnsi" w:hAnsiTheme="majorHAnsi" w:cstheme="majorHAnsi"/>
          <w:spacing w:val="-2"/>
          <w:w w:val="110"/>
        </w:rPr>
        <w:t>eje</w:t>
      </w:r>
      <w:r w:rsidRPr="009530ED">
        <w:rPr>
          <w:rFonts w:asciiTheme="majorHAnsi" w:hAnsiTheme="majorHAnsi" w:cstheme="majorHAnsi"/>
          <w:spacing w:val="-1"/>
          <w:w w:val="110"/>
        </w:rPr>
        <w:t>rcic</w:t>
      </w:r>
      <w:r w:rsidRPr="009530ED">
        <w:rPr>
          <w:rFonts w:asciiTheme="majorHAnsi" w:hAnsiTheme="majorHAnsi" w:cstheme="majorHAnsi"/>
          <w:spacing w:val="-2"/>
          <w:w w:val="110"/>
        </w:rPr>
        <w:t>io</w:t>
      </w:r>
      <w:r w:rsidRPr="009530ED">
        <w:rPr>
          <w:rFonts w:asciiTheme="majorHAnsi" w:hAnsiTheme="majorHAnsi" w:cstheme="majorHAnsi"/>
          <w:spacing w:val="-17"/>
          <w:w w:val="110"/>
        </w:rPr>
        <w:t xml:space="preserve"> </w:t>
      </w:r>
      <w:r w:rsidRPr="009530ED">
        <w:rPr>
          <w:rFonts w:asciiTheme="majorHAnsi" w:hAnsiTheme="majorHAnsi" w:cstheme="majorHAnsi"/>
          <w:w w:val="110"/>
        </w:rPr>
        <w:t>de</w:t>
      </w:r>
      <w:r w:rsidRPr="009530ED">
        <w:rPr>
          <w:rFonts w:asciiTheme="majorHAnsi" w:hAnsiTheme="majorHAnsi" w:cstheme="majorHAnsi"/>
          <w:spacing w:val="-17"/>
          <w:w w:val="110"/>
        </w:rPr>
        <w:t xml:space="preserve"> </w:t>
      </w:r>
      <w:r w:rsidRPr="009530ED">
        <w:rPr>
          <w:rFonts w:asciiTheme="majorHAnsi" w:hAnsiTheme="majorHAnsi" w:cstheme="majorHAnsi"/>
          <w:spacing w:val="-1"/>
          <w:w w:val="110"/>
        </w:rPr>
        <w:t>le</w:t>
      </w:r>
      <w:r w:rsidRPr="009530ED">
        <w:rPr>
          <w:rFonts w:asciiTheme="majorHAnsi" w:hAnsiTheme="majorHAnsi" w:cstheme="majorHAnsi"/>
          <w:spacing w:val="-2"/>
          <w:w w:val="110"/>
        </w:rPr>
        <w:t>vant</w:t>
      </w:r>
      <w:r w:rsidRPr="009530ED">
        <w:rPr>
          <w:rFonts w:asciiTheme="majorHAnsi" w:hAnsiTheme="majorHAnsi" w:cstheme="majorHAnsi"/>
          <w:spacing w:val="-1"/>
          <w:w w:val="110"/>
        </w:rPr>
        <w:t>a</w:t>
      </w:r>
      <w:r w:rsidRPr="009530ED">
        <w:rPr>
          <w:rFonts w:asciiTheme="majorHAnsi" w:hAnsiTheme="majorHAnsi" w:cstheme="majorHAnsi"/>
          <w:spacing w:val="-2"/>
          <w:w w:val="110"/>
        </w:rPr>
        <w:t>miento</w:t>
      </w:r>
      <w:r w:rsidRPr="009530ED">
        <w:rPr>
          <w:rFonts w:asciiTheme="majorHAnsi" w:hAnsiTheme="majorHAnsi" w:cstheme="majorHAnsi"/>
          <w:spacing w:val="-17"/>
          <w:w w:val="110"/>
        </w:rPr>
        <w:t xml:space="preserve"> </w:t>
      </w:r>
      <w:r w:rsidRPr="009530ED">
        <w:rPr>
          <w:rFonts w:asciiTheme="majorHAnsi" w:hAnsiTheme="majorHAnsi" w:cstheme="majorHAnsi"/>
          <w:w w:val="110"/>
        </w:rPr>
        <w:t>y</w:t>
      </w:r>
      <w:r w:rsidRPr="009530ED">
        <w:rPr>
          <w:rFonts w:asciiTheme="majorHAnsi" w:hAnsiTheme="majorHAnsi" w:cstheme="majorHAnsi"/>
          <w:spacing w:val="-13"/>
          <w:w w:val="110"/>
        </w:rPr>
        <w:t xml:space="preserve"> </w:t>
      </w:r>
      <w:r w:rsidRPr="009530ED">
        <w:rPr>
          <w:rFonts w:asciiTheme="majorHAnsi" w:hAnsiTheme="majorHAnsi" w:cstheme="majorHAnsi"/>
          <w:spacing w:val="-2"/>
          <w:w w:val="110"/>
        </w:rPr>
        <w:t>cap</w:t>
      </w:r>
      <w:r w:rsidRPr="009530ED">
        <w:rPr>
          <w:rFonts w:asciiTheme="majorHAnsi" w:hAnsiTheme="majorHAnsi" w:cstheme="majorHAnsi"/>
          <w:spacing w:val="-3"/>
          <w:w w:val="110"/>
        </w:rPr>
        <w:t>tura</w:t>
      </w:r>
      <w:r w:rsidRPr="009530ED">
        <w:rPr>
          <w:rFonts w:asciiTheme="majorHAnsi" w:hAnsiTheme="majorHAnsi" w:cstheme="majorHAnsi"/>
          <w:spacing w:val="-17"/>
          <w:w w:val="110"/>
        </w:rPr>
        <w:t xml:space="preserve"> </w:t>
      </w:r>
      <w:r w:rsidRPr="009530ED">
        <w:rPr>
          <w:rFonts w:asciiTheme="majorHAnsi" w:hAnsiTheme="majorHAnsi" w:cstheme="majorHAnsi"/>
          <w:w w:val="110"/>
        </w:rPr>
        <w:t>de</w:t>
      </w:r>
      <w:r w:rsidRPr="009530ED">
        <w:rPr>
          <w:rFonts w:asciiTheme="majorHAnsi" w:hAnsiTheme="majorHAnsi" w:cstheme="majorHAnsi"/>
          <w:spacing w:val="-16"/>
          <w:w w:val="110"/>
        </w:rPr>
        <w:t xml:space="preserve"> </w:t>
      </w:r>
      <w:r w:rsidRPr="009530ED">
        <w:rPr>
          <w:rFonts w:asciiTheme="majorHAnsi" w:hAnsiTheme="majorHAnsi" w:cstheme="majorHAnsi"/>
          <w:spacing w:val="-2"/>
          <w:w w:val="110"/>
        </w:rPr>
        <w:t>inform</w:t>
      </w:r>
      <w:r w:rsidRPr="009530ED">
        <w:rPr>
          <w:rFonts w:asciiTheme="majorHAnsi" w:hAnsiTheme="majorHAnsi" w:cstheme="majorHAnsi"/>
          <w:spacing w:val="-1"/>
          <w:w w:val="110"/>
        </w:rPr>
        <w:t>ac</w:t>
      </w:r>
      <w:r w:rsidRPr="009530ED">
        <w:rPr>
          <w:rFonts w:asciiTheme="majorHAnsi" w:hAnsiTheme="majorHAnsi" w:cstheme="majorHAnsi"/>
          <w:spacing w:val="-2"/>
          <w:w w:val="110"/>
        </w:rPr>
        <w:t>ión</w:t>
      </w:r>
      <w:r w:rsidRPr="009530ED">
        <w:rPr>
          <w:rFonts w:asciiTheme="majorHAnsi" w:hAnsiTheme="majorHAnsi" w:cstheme="majorHAnsi"/>
          <w:spacing w:val="-17"/>
          <w:w w:val="110"/>
        </w:rPr>
        <w:t xml:space="preserve"> </w:t>
      </w:r>
      <w:r w:rsidRPr="009530ED">
        <w:rPr>
          <w:rFonts w:asciiTheme="majorHAnsi" w:hAnsiTheme="majorHAnsi" w:cstheme="majorHAnsi"/>
          <w:spacing w:val="-2"/>
          <w:w w:val="110"/>
        </w:rPr>
        <w:t>par</w:t>
      </w:r>
      <w:r w:rsidRPr="009530ED">
        <w:rPr>
          <w:rFonts w:asciiTheme="majorHAnsi" w:hAnsiTheme="majorHAnsi" w:cstheme="majorHAnsi"/>
          <w:spacing w:val="-1"/>
          <w:w w:val="110"/>
        </w:rPr>
        <w:t>a</w:t>
      </w:r>
      <w:r w:rsidRPr="009530ED">
        <w:rPr>
          <w:rFonts w:asciiTheme="majorHAnsi" w:hAnsiTheme="majorHAnsi" w:cstheme="majorHAnsi"/>
          <w:spacing w:val="-17"/>
          <w:w w:val="110"/>
        </w:rPr>
        <w:t xml:space="preserve"> </w:t>
      </w:r>
      <w:r w:rsidRPr="009530ED">
        <w:rPr>
          <w:rFonts w:asciiTheme="majorHAnsi" w:hAnsiTheme="majorHAnsi" w:cstheme="majorHAnsi"/>
          <w:w w:val="110"/>
        </w:rPr>
        <w:t>el</w:t>
      </w:r>
      <w:r w:rsidRPr="009530ED">
        <w:rPr>
          <w:rFonts w:asciiTheme="majorHAnsi" w:hAnsiTheme="majorHAnsi" w:cstheme="majorHAnsi"/>
          <w:spacing w:val="-18"/>
          <w:w w:val="110"/>
        </w:rPr>
        <w:t xml:space="preserve"> </w:t>
      </w:r>
      <w:r w:rsidRPr="009530ED">
        <w:rPr>
          <w:rFonts w:asciiTheme="majorHAnsi" w:hAnsiTheme="majorHAnsi" w:cstheme="majorHAnsi"/>
          <w:spacing w:val="-2"/>
          <w:w w:val="110"/>
        </w:rPr>
        <w:t>pre</w:t>
      </w:r>
      <w:r w:rsidRPr="009530ED">
        <w:rPr>
          <w:rFonts w:asciiTheme="majorHAnsi" w:hAnsiTheme="majorHAnsi" w:cstheme="majorHAnsi"/>
          <w:spacing w:val="-1"/>
          <w:w w:val="110"/>
        </w:rPr>
        <w:t>s</w:t>
      </w:r>
      <w:r w:rsidRPr="009530ED">
        <w:rPr>
          <w:rFonts w:asciiTheme="majorHAnsi" w:hAnsiTheme="majorHAnsi" w:cstheme="majorHAnsi"/>
          <w:spacing w:val="-2"/>
          <w:w w:val="110"/>
        </w:rPr>
        <w:t>ente</w:t>
      </w:r>
      <w:r w:rsidRPr="009530ED">
        <w:rPr>
          <w:rFonts w:asciiTheme="majorHAnsi" w:hAnsiTheme="majorHAnsi" w:cstheme="majorHAnsi"/>
          <w:spacing w:val="-17"/>
          <w:w w:val="110"/>
        </w:rPr>
        <w:t xml:space="preserve"> </w:t>
      </w:r>
      <w:r w:rsidRPr="009530ED">
        <w:rPr>
          <w:rFonts w:asciiTheme="majorHAnsi" w:hAnsiTheme="majorHAnsi" w:cstheme="majorHAnsi"/>
          <w:spacing w:val="-2"/>
          <w:w w:val="110"/>
        </w:rPr>
        <w:t>d</w:t>
      </w:r>
      <w:r w:rsidRPr="009530ED">
        <w:rPr>
          <w:rFonts w:asciiTheme="majorHAnsi" w:hAnsiTheme="majorHAnsi" w:cstheme="majorHAnsi"/>
          <w:spacing w:val="-1"/>
          <w:w w:val="110"/>
        </w:rPr>
        <w:t>oc</w:t>
      </w:r>
      <w:r w:rsidRPr="009530ED">
        <w:rPr>
          <w:rFonts w:asciiTheme="majorHAnsi" w:hAnsiTheme="majorHAnsi" w:cstheme="majorHAnsi"/>
          <w:spacing w:val="-2"/>
          <w:w w:val="110"/>
        </w:rPr>
        <w:t>umento</w:t>
      </w:r>
      <w:r w:rsidRPr="009530ED">
        <w:rPr>
          <w:rFonts w:asciiTheme="majorHAnsi" w:hAnsiTheme="majorHAnsi" w:cstheme="majorHAnsi"/>
          <w:spacing w:val="-1"/>
          <w:w w:val="110"/>
        </w:rPr>
        <w:t>,</w:t>
      </w:r>
      <w:r w:rsidRPr="009530ED">
        <w:rPr>
          <w:rFonts w:asciiTheme="majorHAnsi" w:hAnsiTheme="majorHAnsi" w:cstheme="majorHAnsi"/>
          <w:spacing w:val="-16"/>
          <w:w w:val="110"/>
        </w:rPr>
        <w:t xml:space="preserve"> </w:t>
      </w:r>
      <w:r w:rsidRPr="009530ED">
        <w:rPr>
          <w:rFonts w:asciiTheme="majorHAnsi" w:hAnsiTheme="majorHAnsi" w:cstheme="majorHAnsi"/>
          <w:spacing w:val="-2"/>
          <w:w w:val="110"/>
        </w:rPr>
        <w:t>permite</w:t>
      </w:r>
      <w:r w:rsidRPr="009530ED">
        <w:rPr>
          <w:rFonts w:asciiTheme="majorHAnsi" w:hAnsiTheme="majorHAnsi" w:cstheme="majorHAnsi"/>
          <w:spacing w:val="45"/>
          <w:w w:val="106"/>
        </w:rPr>
        <w:t xml:space="preserve"> </w:t>
      </w:r>
      <w:r w:rsidRPr="009530ED">
        <w:rPr>
          <w:rFonts w:asciiTheme="majorHAnsi" w:hAnsiTheme="majorHAnsi" w:cstheme="majorHAnsi"/>
          <w:spacing w:val="-2"/>
          <w:w w:val="110"/>
        </w:rPr>
        <w:t>tener</w:t>
      </w:r>
      <w:r w:rsidRPr="009530ED">
        <w:rPr>
          <w:rFonts w:asciiTheme="majorHAnsi" w:hAnsiTheme="majorHAnsi" w:cstheme="majorHAnsi"/>
          <w:spacing w:val="50"/>
          <w:w w:val="110"/>
        </w:rPr>
        <w:t xml:space="preserve"> </w:t>
      </w:r>
      <w:r w:rsidRPr="009530ED">
        <w:rPr>
          <w:rFonts w:asciiTheme="majorHAnsi" w:hAnsiTheme="majorHAnsi" w:cstheme="majorHAnsi"/>
          <w:spacing w:val="-2"/>
          <w:w w:val="110"/>
        </w:rPr>
        <w:t>un</w:t>
      </w:r>
      <w:r w:rsidRPr="009530ED">
        <w:rPr>
          <w:rFonts w:asciiTheme="majorHAnsi" w:hAnsiTheme="majorHAnsi" w:cstheme="majorHAnsi"/>
          <w:spacing w:val="50"/>
          <w:w w:val="110"/>
        </w:rPr>
        <w:t xml:space="preserve"> </w:t>
      </w:r>
      <w:r w:rsidRPr="009530ED">
        <w:rPr>
          <w:rFonts w:asciiTheme="majorHAnsi" w:hAnsiTheme="majorHAnsi" w:cstheme="majorHAnsi"/>
          <w:spacing w:val="-1"/>
          <w:w w:val="110"/>
        </w:rPr>
        <w:t>ac</w:t>
      </w:r>
      <w:r w:rsidRPr="009530ED">
        <w:rPr>
          <w:rFonts w:asciiTheme="majorHAnsi" w:hAnsiTheme="majorHAnsi" w:cstheme="majorHAnsi"/>
          <w:spacing w:val="-2"/>
          <w:w w:val="110"/>
        </w:rPr>
        <w:t>e</w:t>
      </w:r>
      <w:r w:rsidRPr="009530ED">
        <w:rPr>
          <w:rFonts w:asciiTheme="majorHAnsi" w:hAnsiTheme="majorHAnsi" w:cstheme="majorHAnsi"/>
          <w:spacing w:val="-1"/>
          <w:w w:val="110"/>
        </w:rPr>
        <w:t>rca</w:t>
      </w:r>
      <w:r w:rsidRPr="009530ED">
        <w:rPr>
          <w:rFonts w:asciiTheme="majorHAnsi" w:hAnsiTheme="majorHAnsi" w:cstheme="majorHAnsi"/>
          <w:spacing w:val="-2"/>
          <w:w w:val="110"/>
        </w:rPr>
        <w:t>miento</w:t>
      </w:r>
      <w:r w:rsidRPr="009530ED">
        <w:rPr>
          <w:rFonts w:asciiTheme="majorHAnsi" w:hAnsiTheme="majorHAnsi" w:cstheme="majorHAnsi"/>
          <w:spacing w:val="47"/>
          <w:w w:val="110"/>
        </w:rPr>
        <w:t xml:space="preserve"> </w:t>
      </w:r>
      <w:r w:rsidRPr="009530ED">
        <w:rPr>
          <w:rFonts w:asciiTheme="majorHAnsi" w:hAnsiTheme="majorHAnsi" w:cstheme="majorHAnsi"/>
          <w:w w:val="110"/>
        </w:rPr>
        <w:t>a</w:t>
      </w:r>
      <w:r w:rsidRPr="009530ED">
        <w:rPr>
          <w:rFonts w:asciiTheme="majorHAnsi" w:hAnsiTheme="majorHAnsi" w:cstheme="majorHAnsi"/>
          <w:spacing w:val="49"/>
          <w:w w:val="110"/>
        </w:rPr>
        <w:t xml:space="preserve"> </w:t>
      </w:r>
      <w:r w:rsidRPr="009530ED">
        <w:rPr>
          <w:rFonts w:asciiTheme="majorHAnsi" w:hAnsiTheme="majorHAnsi" w:cstheme="majorHAnsi"/>
          <w:spacing w:val="-1"/>
          <w:w w:val="110"/>
        </w:rPr>
        <w:t>la</w:t>
      </w:r>
      <w:r w:rsidRPr="009530ED">
        <w:rPr>
          <w:rFonts w:asciiTheme="majorHAnsi" w:hAnsiTheme="majorHAnsi" w:cstheme="majorHAnsi"/>
          <w:spacing w:val="51"/>
          <w:w w:val="110"/>
        </w:rPr>
        <w:t xml:space="preserve"> </w:t>
      </w:r>
      <w:r w:rsidRPr="009530ED">
        <w:rPr>
          <w:rFonts w:asciiTheme="majorHAnsi" w:hAnsiTheme="majorHAnsi" w:cstheme="majorHAnsi"/>
          <w:spacing w:val="-2"/>
          <w:w w:val="110"/>
        </w:rPr>
        <w:t>re</w:t>
      </w:r>
      <w:r w:rsidRPr="009530ED">
        <w:rPr>
          <w:rFonts w:asciiTheme="majorHAnsi" w:hAnsiTheme="majorHAnsi" w:cstheme="majorHAnsi"/>
          <w:spacing w:val="-1"/>
          <w:w w:val="110"/>
        </w:rPr>
        <w:t>ali</w:t>
      </w:r>
      <w:r w:rsidRPr="009530ED">
        <w:rPr>
          <w:rFonts w:asciiTheme="majorHAnsi" w:hAnsiTheme="majorHAnsi" w:cstheme="majorHAnsi"/>
          <w:spacing w:val="-2"/>
          <w:w w:val="110"/>
        </w:rPr>
        <w:t>d</w:t>
      </w:r>
      <w:r w:rsidRPr="009530ED">
        <w:rPr>
          <w:rFonts w:asciiTheme="majorHAnsi" w:hAnsiTheme="majorHAnsi" w:cstheme="majorHAnsi"/>
          <w:spacing w:val="-1"/>
          <w:w w:val="110"/>
        </w:rPr>
        <w:t>a</w:t>
      </w:r>
      <w:r w:rsidRPr="009530ED">
        <w:rPr>
          <w:rFonts w:asciiTheme="majorHAnsi" w:hAnsiTheme="majorHAnsi" w:cstheme="majorHAnsi"/>
          <w:spacing w:val="-2"/>
          <w:w w:val="110"/>
        </w:rPr>
        <w:t>d</w:t>
      </w:r>
      <w:r w:rsidRPr="009530ED">
        <w:rPr>
          <w:rFonts w:asciiTheme="majorHAnsi" w:hAnsiTheme="majorHAnsi" w:cstheme="majorHAnsi"/>
          <w:spacing w:val="47"/>
          <w:w w:val="110"/>
        </w:rPr>
        <w:t xml:space="preserve"> </w:t>
      </w:r>
      <w:r w:rsidRPr="009530ED">
        <w:rPr>
          <w:rFonts w:asciiTheme="majorHAnsi" w:hAnsiTheme="majorHAnsi" w:cstheme="majorHAnsi"/>
          <w:w w:val="110"/>
        </w:rPr>
        <w:t>de</w:t>
      </w:r>
      <w:r w:rsidRPr="009530ED">
        <w:rPr>
          <w:rFonts w:asciiTheme="majorHAnsi" w:hAnsiTheme="majorHAnsi" w:cstheme="majorHAnsi"/>
          <w:spacing w:val="50"/>
          <w:w w:val="110"/>
        </w:rPr>
        <w:t xml:space="preserve"> </w:t>
      </w:r>
      <w:r w:rsidRPr="009530ED">
        <w:rPr>
          <w:rFonts w:asciiTheme="majorHAnsi" w:hAnsiTheme="majorHAnsi" w:cstheme="majorHAnsi"/>
          <w:spacing w:val="-2"/>
          <w:w w:val="110"/>
        </w:rPr>
        <w:t>la</w:t>
      </w:r>
      <w:r w:rsidRPr="009530ED">
        <w:rPr>
          <w:rFonts w:asciiTheme="majorHAnsi" w:hAnsiTheme="majorHAnsi" w:cstheme="majorHAnsi"/>
          <w:spacing w:val="49"/>
          <w:w w:val="110"/>
        </w:rPr>
        <w:t xml:space="preserve"> </w:t>
      </w:r>
      <w:r w:rsidRPr="009530ED">
        <w:rPr>
          <w:rFonts w:asciiTheme="majorHAnsi" w:hAnsiTheme="majorHAnsi" w:cstheme="majorHAnsi"/>
          <w:spacing w:val="-3"/>
          <w:w w:val="110"/>
        </w:rPr>
        <w:t>figura</w:t>
      </w:r>
      <w:r w:rsidRPr="009530ED">
        <w:rPr>
          <w:rFonts w:asciiTheme="majorHAnsi" w:hAnsiTheme="majorHAnsi" w:cstheme="majorHAnsi"/>
          <w:spacing w:val="51"/>
          <w:w w:val="110"/>
        </w:rPr>
        <w:t xml:space="preserve"> </w:t>
      </w:r>
      <w:r w:rsidRPr="009530ED">
        <w:rPr>
          <w:rFonts w:asciiTheme="majorHAnsi" w:hAnsiTheme="majorHAnsi" w:cstheme="majorHAnsi"/>
          <w:spacing w:val="-2"/>
          <w:w w:val="110"/>
        </w:rPr>
        <w:t>de</w:t>
      </w:r>
      <w:r w:rsidRPr="009530ED">
        <w:rPr>
          <w:rFonts w:asciiTheme="majorHAnsi" w:hAnsiTheme="majorHAnsi" w:cstheme="majorHAnsi"/>
          <w:spacing w:val="50"/>
          <w:w w:val="110"/>
        </w:rPr>
        <w:t xml:space="preserve"> </w:t>
      </w:r>
      <w:r w:rsidRPr="009530ED">
        <w:rPr>
          <w:rFonts w:asciiTheme="majorHAnsi" w:hAnsiTheme="majorHAnsi" w:cstheme="majorHAnsi"/>
          <w:spacing w:val="-1"/>
          <w:w w:val="110"/>
        </w:rPr>
        <w:t>asocia</w:t>
      </w:r>
      <w:r w:rsidRPr="009530ED">
        <w:rPr>
          <w:rFonts w:asciiTheme="majorHAnsi" w:hAnsiTheme="majorHAnsi" w:cstheme="majorHAnsi"/>
          <w:spacing w:val="-2"/>
          <w:w w:val="110"/>
        </w:rPr>
        <w:t>tivid</w:t>
      </w:r>
      <w:r w:rsidRPr="009530ED">
        <w:rPr>
          <w:rFonts w:asciiTheme="majorHAnsi" w:hAnsiTheme="majorHAnsi" w:cstheme="majorHAnsi"/>
          <w:spacing w:val="-1"/>
          <w:w w:val="110"/>
        </w:rPr>
        <w:t>ad</w:t>
      </w:r>
      <w:r w:rsidRPr="009530ED">
        <w:rPr>
          <w:rFonts w:asciiTheme="majorHAnsi" w:hAnsiTheme="majorHAnsi" w:cstheme="majorHAnsi"/>
          <w:spacing w:val="3"/>
          <w:w w:val="110"/>
        </w:rPr>
        <w:t xml:space="preserve"> </w:t>
      </w:r>
      <w:r w:rsidRPr="009530ED">
        <w:rPr>
          <w:rFonts w:asciiTheme="majorHAnsi" w:hAnsiTheme="majorHAnsi" w:cstheme="majorHAnsi"/>
          <w:spacing w:val="-2"/>
          <w:w w:val="110"/>
        </w:rPr>
        <w:t>re</w:t>
      </w:r>
      <w:r w:rsidRPr="009530ED">
        <w:rPr>
          <w:rFonts w:asciiTheme="majorHAnsi" w:hAnsiTheme="majorHAnsi" w:cstheme="majorHAnsi"/>
          <w:spacing w:val="-1"/>
          <w:w w:val="110"/>
        </w:rPr>
        <w:t>lac</w:t>
      </w:r>
      <w:r w:rsidRPr="009530ED">
        <w:rPr>
          <w:rFonts w:asciiTheme="majorHAnsi" w:hAnsiTheme="majorHAnsi" w:cstheme="majorHAnsi"/>
          <w:spacing w:val="-2"/>
          <w:w w:val="110"/>
        </w:rPr>
        <w:t>ion</w:t>
      </w:r>
      <w:r w:rsidRPr="009530ED">
        <w:rPr>
          <w:rFonts w:asciiTheme="majorHAnsi" w:hAnsiTheme="majorHAnsi" w:cstheme="majorHAnsi"/>
          <w:spacing w:val="-1"/>
          <w:w w:val="110"/>
        </w:rPr>
        <w:t>a</w:t>
      </w:r>
      <w:r w:rsidRPr="009530ED">
        <w:rPr>
          <w:rFonts w:asciiTheme="majorHAnsi" w:hAnsiTheme="majorHAnsi" w:cstheme="majorHAnsi"/>
          <w:spacing w:val="-2"/>
          <w:w w:val="110"/>
        </w:rPr>
        <w:t>do</w:t>
      </w:r>
      <w:r w:rsidRPr="009530ED">
        <w:rPr>
          <w:rFonts w:asciiTheme="majorHAnsi" w:hAnsiTheme="majorHAnsi" w:cstheme="majorHAnsi"/>
          <w:spacing w:val="50"/>
          <w:w w:val="110"/>
        </w:rPr>
        <w:t xml:space="preserve"> </w:t>
      </w:r>
      <w:r w:rsidRPr="009530ED">
        <w:rPr>
          <w:rFonts w:asciiTheme="majorHAnsi" w:hAnsiTheme="majorHAnsi" w:cstheme="majorHAnsi"/>
          <w:spacing w:val="-2"/>
          <w:w w:val="110"/>
        </w:rPr>
        <w:t>c</w:t>
      </w:r>
      <w:r w:rsidRPr="009530ED">
        <w:rPr>
          <w:rFonts w:asciiTheme="majorHAnsi" w:hAnsiTheme="majorHAnsi" w:cstheme="majorHAnsi"/>
          <w:spacing w:val="-3"/>
          <w:w w:val="110"/>
        </w:rPr>
        <w:t>on</w:t>
      </w:r>
      <w:r w:rsidRPr="009530ED">
        <w:rPr>
          <w:rFonts w:asciiTheme="majorHAnsi" w:hAnsiTheme="majorHAnsi" w:cstheme="majorHAnsi"/>
          <w:spacing w:val="50"/>
          <w:w w:val="110"/>
        </w:rPr>
        <w:t xml:space="preserve"> </w:t>
      </w:r>
      <w:r w:rsidRPr="009530ED">
        <w:rPr>
          <w:rFonts w:asciiTheme="majorHAnsi" w:hAnsiTheme="majorHAnsi" w:cstheme="majorHAnsi"/>
          <w:spacing w:val="-1"/>
          <w:w w:val="110"/>
        </w:rPr>
        <w:t>las</w:t>
      </w:r>
      <w:r w:rsidRPr="009530ED">
        <w:rPr>
          <w:rFonts w:asciiTheme="majorHAnsi" w:hAnsiTheme="majorHAnsi" w:cstheme="majorHAnsi"/>
          <w:spacing w:val="29"/>
          <w:w w:val="124"/>
        </w:rPr>
        <w:t xml:space="preserve"> </w:t>
      </w:r>
      <w:r w:rsidRPr="009530ED">
        <w:rPr>
          <w:rFonts w:asciiTheme="majorHAnsi" w:hAnsiTheme="majorHAnsi" w:cstheme="majorHAnsi"/>
          <w:spacing w:val="-2"/>
          <w:w w:val="110"/>
        </w:rPr>
        <w:t>Fort</w:t>
      </w:r>
      <w:r w:rsidRPr="009530ED">
        <w:rPr>
          <w:rFonts w:asciiTheme="majorHAnsi" w:hAnsiTheme="majorHAnsi" w:cstheme="majorHAnsi"/>
          <w:spacing w:val="-1"/>
          <w:w w:val="110"/>
        </w:rPr>
        <w:t>al</w:t>
      </w:r>
      <w:r w:rsidRPr="009530ED">
        <w:rPr>
          <w:rFonts w:asciiTheme="majorHAnsi" w:hAnsiTheme="majorHAnsi" w:cstheme="majorHAnsi"/>
          <w:spacing w:val="-2"/>
          <w:w w:val="110"/>
        </w:rPr>
        <w:t>e</w:t>
      </w:r>
      <w:r w:rsidRPr="009530ED">
        <w:rPr>
          <w:rFonts w:asciiTheme="majorHAnsi" w:hAnsiTheme="majorHAnsi" w:cstheme="majorHAnsi"/>
          <w:spacing w:val="-1"/>
          <w:w w:val="110"/>
        </w:rPr>
        <w:t>zas,</w:t>
      </w:r>
      <w:r w:rsidRPr="009530ED">
        <w:rPr>
          <w:rFonts w:asciiTheme="majorHAnsi" w:hAnsiTheme="majorHAnsi" w:cstheme="majorHAnsi"/>
          <w:spacing w:val="-3"/>
          <w:w w:val="110"/>
        </w:rPr>
        <w:t xml:space="preserve"> </w:t>
      </w:r>
      <w:r w:rsidRPr="009530ED">
        <w:rPr>
          <w:rFonts w:asciiTheme="majorHAnsi" w:hAnsiTheme="majorHAnsi" w:cstheme="majorHAnsi"/>
          <w:spacing w:val="-1"/>
          <w:w w:val="110"/>
        </w:rPr>
        <w:t>O</w:t>
      </w:r>
      <w:r w:rsidRPr="009530ED">
        <w:rPr>
          <w:rFonts w:asciiTheme="majorHAnsi" w:hAnsiTheme="majorHAnsi" w:cstheme="majorHAnsi"/>
          <w:spacing w:val="-2"/>
          <w:w w:val="110"/>
        </w:rPr>
        <w:t>portunid</w:t>
      </w:r>
      <w:r w:rsidRPr="009530ED">
        <w:rPr>
          <w:rFonts w:asciiTheme="majorHAnsi" w:hAnsiTheme="majorHAnsi" w:cstheme="majorHAnsi"/>
          <w:spacing w:val="-1"/>
          <w:w w:val="110"/>
        </w:rPr>
        <w:t>ad</w:t>
      </w:r>
      <w:r w:rsidRPr="009530ED">
        <w:rPr>
          <w:rFonts w:asciiTheme="majorHAnsi" w:hAnsiTheme="majorHAnsi" w:cstheme="majorHAnsi"/>
          <w:spacing w:val="-2"/>
          <w:w w:val="110"/>
        </w:rPr>
        <w:t>e</w:t>
      </w:r>
      <w:r w:rsidRPr="009530ED">
        <w:rPr>
          <w:rFonts w:asciiTheme="majorHAnsi" w:hAnsiTheme="majorHAnsi" w:cstheme="majorHAnsi"/>
          <w:spacing w:val="-1"/>
          <w:w w:val="110"/>
        </w:rPr>
        <w:t>s,</w:t>
      </w:r>
      <w:r w:rsidRPr="009530ED">
        <w:rPr>
          <w:rFonts w:asciiTheme="majorHAnsi" w:hAnsiTheme="majorHAnsi" w:cstheme="majorHAnsi"/>
          <w:spacing w:val="-3"/>
          <w:w w:val="110"/>
        </w:rPr>
        <w:t xml:space="preserve"> </w:t>
      </w:r>
      <w:r w:rsidRPr="009530ED">
        <w:rPr>
          <w:rFonts w:asciiTheme="majorHAnsi" w:hAnsiTheme="majorHAnsi" w:cstheme="majorHAnsi"/>
          <w:spacing w:val="-1"/>
          <w:w w:val="110"/>
        </w:rPr>
        <w:t>De</w:t>
      </w:r>
      <w:r w:rsidRPr="009530ED">
        <w:rPr>
          <w:rFonts w:asciiTheme="majorHAnsi" w:hAnsiTheme="majorHAnsi" w:cstheme="majorHAnsi"/>
          <w:spacing w:val="-2"/>
          <w:w w:val="110"/>
        </w:rPr>
        <w:t>bilid</w:t>
      </w:r>
      <w:r w:rsidRPr="009530ED">
        <w:rPr>
          <w:rFonts w:asciiTheme="majorHAnsi" w:hAnsiTheme="majorHAnsi" w:cstheme="majorHAnsi"/>
          <w:spacing w:val="-1"/>
          <w:w w:val="110"/>
        </w:rPr>
        <w:t>a</w:t>
      </w:r>
      <w:r w:rsidRPr="009530ED">
        <w:rPr>
          <w:rFonts w:asciiTheme="majorHAnsi" w:hAnsiTheme="majorHAnsi" w:cstheme="majorHAnsi"/>
          <w:spacing w:val="-2"/>
          <w:w w:val="110"/>
        </w:rPr>
        <w:t>de</w:t>
      </w:r>
      <w:r w:rsidRPr="009530ED">
        <w:rPr>
          <w:rFonts w:asciiTheme="majorHAnsi" w:hAnsiTheme="majorHAnsi" w:cstheme="majorHAnsi"/>
          <w:spacing w:val="-1"/>
          <w:w w:val="110"/>
        </w:rPr>
        <w:t>s</w:t>
      </w:r>
      <w:r w:rsidRPr="009530ED">
        <w:rPr>
          <w:rFonts w:asciiTheme="majorHAnsi" w:hAnsiTheme="majorHAnsi" w:cstheme="majorHAnsi"/>
          <w:spacing w:val="-3"/>
          <w:w w:val="110"/>
        </w:rPr>
        <w:t xml:space="preserve"> </w:t>
      </w:r>
      <w:r w:rsidRPr="009530ED">
        <w:rPr>
          <w:rFonts w:asciiTheme="majorHAnsi" w:hAnsiTheme="majorHAnsi" w:cstheme="majorHAnsi"/>
          <w:w w:val="110"/>
        </w:rPr>
        <w:t>y</w:t>
      </w:r>
      <w:r w:rsidRPr="009530ED">
        <w:rPr>
          <w:rFonts w:asciiTheme="majorHAnsi" w:hAnsiTheme="majorHAnsi" w:cstheme="majorHAnsi"/>
          <w:spacing w:val="-1"/>
          <w:w w:val="110"/>
        </w:rPr>
        <w:t xml:space="preserve"> </w:t>
      </w:r>
      <w:r w:rsidRPr="009530ED">
        <w:rPr>
          <w:rFonts w:asciiTheme="majorHAnsi" w:hAnsiTheme="majorHAnsi" w:cstheme="majorHAnsi"/>
          <w:spacing w:val="-2"/>
          <w:w w:val="110"/>
        </w:rPr>
        <w:t>Amen</w:t>
      </w:r>
      <w:r w:rsidRPr="009530ED">
        <w:rPr>
          <w:rFonts w:asciiTheme="majorHAnsi" w:hAnsiTheme="majorHAnsi" w:cstheme="majorHAnsi"/>
          <w:spacing w:val="-1"/>
          <w:w w:val="110"/>
        </w:rPr>
        <w:t>azas,</w:t>
      </w:r>
      <w:r w:rsidRPr="009530ED">
        <w:rPr>
          <w:rFonts w:asciiTheme="majorHAnsi" w:hAnsiTheme="majorHAnsi" w:cstheme="majorHAnsi"/>
          <w:spacing w:val="-4"/>
          <w:w w:val="110"/>
        </w:rPr>
        <w:t xml:space="preserve"> </w:t>
      </w:r>
      <w:r w:rsidRPr="009530ED">
        <w:rPr>
          <w:rFonts w:asciiTheme="majorHAnsi" w:hAnsiTheme="majorHAnsi" w:cstheme="majorHAnsi"/>
          <w:spacing w:val="-2"/>
          <w:w w:val="110"/>
        </w:rPr>
        <w:t>que</w:t>
      </w:r>
      <w:r w:rsidRPr="009530ED">
        <w:rPr>
          <w:rFonts w:asciiTheme="majorHAnsi" w:hAnsiTheme="majorHAnsi" w:cstheme="majorHAnsi"/>
          <w:spacing w:val="-4"/>
          <w:w w:val="110"/>
        </w:rPr>
        <w:t xml:space="preserve"> </w:t>
      </w:r>
      <w:r w:rsidRPr="009530ED">
        <w:rPr>
          <w:rFonts w:asciiTheme="majorHAnsi" w:hAnsiTheme="majorHAnsi" w:cstheme="majorHAnsi"/>
          <w:spacing w:val="-1"/>
          <w:w w:val="110"/>
        </w:rPr>
        <w:t>s</w:t>
      </w:r>
      <w:r w:rsidRPr="009530ED">
        <w:rPr>
          <w:rFonts w:asciiTheme="majorHAnsi" w:hAnsiTheme="majorHAnsi" w:cstheme="majorHAnsi"/>
          <w:spacing w:val="-2"/>
          <w:w w:val="110"/>
        </w:rPr>
        <w:t>e</w:t>
      </w:r>
      <w:r w:rsidRPr="009530ED">
        <w:rPr>
          <w:rFonts w:asciiTheme="majorHAnsi" w:hAnsiTheme="majorHAnsi" w:cstheme="majorHAnsi"/>
          <w:spacing w:val="-3"/>
          <w:w w:val="110"/>
        </w:rPr>
        <w:t xml:space="preserve"> </w:t>
      </w:r>
      <w:r w:rsidRPr="009530ED">
        <w:rPr>
          <w:rFonts w:asciiTheme="majorHAnsi" w:hAnsiTheme="majorHAnsi" w:cstheme="majorHAnsi"/>
          <w:spacing w:val="-2"/>
          <w:w w:val="110"/>
        </w:rPr>
        <w:t>eviden</w:t>
      </w:r>
      <w:r w:rsidRPr="009530ED">
        <w:rPr>
          <w:rFonts w:asciiTheme="majorHAnsi" w:hAnsiTheme="majorHAnsi" w:cstheme="majorHAnsi"/>
          <w:spacing w:val="-1"/>
          <w:w w:val="110"/>
        </w:rPr>
        <w:t>cia</w:t>
      </w:r>
      <w:r w:rsidRPr="009530ED">
        <w:rPr>
          <w:rFonts w:asciiTheme="majorHAnsi" w:hAnsiTheme="majorHAnsi" w:cstheme="majorHAnsi"/>
          <w:spacing w:val="-2"/>
          <w:w w:val="110"/>
        </w:rPr>
        <w:t>n por e</w:t>
      </w:r>
      <w:r w:rsidRPr="009530ED">
        <w:rPr>
          <w:rFonts w:asciiTheme="majorHAnsi" w:hAnsiTheme="majorHAnsi" w:cstheme="majorHAnsi"/>
          <w:spacing w:val="-1"/>
          <w:w w:val="110"/>
        </w:rPr>
        <w:t>l</w:t>
      </w:r>
      <w:r w:rsidRPr="009530ED">
        <w:rPr>
          <w:rFonts w:asciiTheme="majorHAnsi" w:hAnsiTheme="majorHAnsi" w:cstheme="majorHAnsi"/>
          <w:spacing w:val="-3"/>
          <w:w w:val="110"/>
        </w:rPr>
        <w:t xml:space="preserve"> </w:t>
      </w:r>
      <w:r w:rsidRPr="009530ED">
        <w:rPr>
          <w:rFonts w:asciiTheme="majorHAnsi" w:hAnsiTheme="majorHAnsi" w:cstheme="majorHAnsi"/>
          <w:spacing w:val="-2"/>
          <w:w w:val="110"/>
        </w:rPr>
        <w:t>de</w:t>
      </w:r>
      <w:r w:rsidRPr="009530ED">
        <w:rPr>
          <w:rFonts w:asciiTheme="majorHAnsi" w:hAnsiTheme="majorHAnsi" w:cstheme="majorHAnsi"/>
          <w:spacing w:val="-1"/>
          <w:w w:val="110"/>
        </w:rPr>
        <w:t>s</w:t>
      </w:r>
      <w:r w:rsidRPr="009530ED">
        <w:rPr>
          <w:rFonts w:asciiTheme="majorHAnsi" w:hAnsiTheme="majorHAnsi" w:cstheme="majorHAnsi"/>
          <w:spacing w:val="-2"/>
          <w:w w:val="110"/>
        </w:rPr>
        <w:t>arro</w:t>
      </w:r>
      <w:r w:rsidRPr="009530ED">
        <w:rPr>
          <w:rFonts w:asciiTheme="majorHAnsi" w:hAnsiTheme="majorHAnsi" w:cstheme="majorHAnsi"/>
          <w:spacing w:val="-1"/>
          <w:w w:val="110"/>
        </w:rPr>
        <w:t>ll</w:t>
      </w:r>
      <w:r w:rsidRPr="009530ED">
        <w:rPr>
          <w:rFonts w:asciiTheme="majorHAnsi" w:hAnsiTheme="majorHAnsi" w:cstheme="majorHAnsi"/>
          <w:spacing w:val="-2"/>
          <w:w w:val="110"/>
        </w:rPr>
        <w:t>o</w:t>
      </w:r>
      <w:r w:rsidRPr="009530ED">
        <w:rPr>
          <w:rFonts w:asciiTheme="majorHAnsi" w:hAnsiTheme="majorHAnsi" w:cstheme="majorHAnsi"/>
          <w:spacing w:val="-4"/>
          <w:w w:val="110"/>
        </w:rPr>
        <w:t xml:space="preserve"> </w:t>
      </w:r>
      <w:r w:rsidRPr="009530ED">
        <w:rPr>
          <w:rFonts w:asciiTheme="majorHAnsi" w:hAnsiTheme="majorHAnsi" w:cstheme="majorHAnsi"/>
          <w:spacing w:val="-2"/>
          <w:w w:val="110"/>
        </w:rPr>
        <w:t>de</w:t>
      </w:r>
      <w:r w:rsidRPr="009530ED">
        <w:rPr>
          <w:rFonts w:asciiTheme="majorHAnsi" w:hAnsiTheme="majorHAnsi" w:cstheme="majorHAnsi"/>
          <w:spacing w:val="35"/>
          <w:w w:val="106"/>
        </w:rPr>
        <w:t xml:space="preserve"> </w:t>
      </w:r>
      <w:r w:rsidRPr="009530ED">
        <w:rPr>
          <w:rFonts w:asciiTheme="majorHAnsi" w:hAnsiTheme="majorHAnsi" w:cstheme="majorHAnsi"/>
          <w:spacing w:val="-1"/>
          <w:w w:val="110"/>
        </w:rPr>
        <w:t>s</w:t>
      </w:r>
      <w:r w:rsidRPr="009530ED">
        <w:rPr>
          <w:rFonts w:asciiTheme="majorHAnsi" w:hAnsiTheme="majorHAnsi" w:cstheme="majorHAnsi"/>
          <w:spacing w:val="-2"/>
          <w:w w:val="110"/>
        </w:rPr>
        <w:t>u</w:t>
      </w:r>
      <w:r w:rsidRPr="009530ED">
        <w:rPr>
          <w:rFonts w:asciiTheme="majorHAnsi" w:hAnsiTheme="majorHAnsi" w:cstheme="majorHAnsi"/>
          <w:spacing w:val="-1"/>
          <w:w w:val="110"/>
        </w:rPr>
        <w:t>s</w:t>
      </w:r>
      <w:r w:rsidRPr="009530ED">
        <w:rPr>
          <w:rFonts w:asciiTheme="majorHAnsi" w:hAnsiTheme="majorHAnsi" w:cstheme="majorHAnsi"/>
          <w:spacing w:val="-10"/>
          <w:w w:val="110"/>
        </w:rPr>
        <w:t xml:space="preserve"> </w:t>
      </w:r>
      <w:r w:rsidRPr="009530ED">
        <w:rPr>
          <w:rFonts w:asciiTheme="majorHAnsi" w:hAnsiTheme="majorHAnsi" w:cstheme="majorHAnsi"/>
          <w:spacing w:val="-2"/>
          <w:w w:val="110"/>
        </w:rPr>
        <w:t>din</w:t>
      </w:r>
      <w:r w:rsidRPr="009530ED">
        <w:rPr>
          <w:rFonts w:asciiTheme="majorHAnsi" w:hAnsiTheme="majorHAnsi" w:cstheme="majorHAnsi"/>
          <w:spacing w:val="-1"/>
          <w:w w:val="110"/>
        </w:rPr>
        <w:t>á</w:t>
      </w:r>
      <w:r w:rsidRPr="009530ED">
        <w:rPr>
          <w:rFonts w:asciiTheme="majorHAnsi" w:hAnsiTheme="majorHAnsi" w:cstheme="majorHAnsi"/>
          <w:spacing w:val="-2"/>
          <w:w w:val="110"/>
        </w:rPr>
        <w:t>m</w:t>
      </w:r>
      <w:r w:rsidRPr="009530ED">
        <w:rPr>
          <w:rFonts w:asciiTheme="majorHAnsi" w:hAnsiTheme="majorHAnsi" w:cstheme="majorHAnsi"/>
          <w:spacing w:val="-1"/>
          <w:w w:val="110"/>
        </w:rPr>
        <w:t>icas</w:t>
      </w:r>
      <w:r w:rsidRPr="009530ED">
        <w:rPr>
          <w:rFonts w:asciiTheme="majorHAnsi" w:hAnsiTheme="majorHAnsi" w:cstheme="majorHAnsi"/>
          <w:spacing w:val="-10"/>
          <w:w w:val="110"/>
        </w:rPr>
        <w:t xml:space="preserve"> </w:t>
      </w:r>
      <w:r w:rsidRPr="009530ED">
        <w:rPr>
          <w:rFonts w:asciiTheme="majorHAnsi" w:hAnsiTheme="majorHAnsi" w:cstheme="majorHAnsi"/>
          <w:spacing w:val="-2"/>
          <w:w w:val="110"/>
        </w:rPr>
        <w:t>intern</w:t>
      </w:r>
      <w:r w:rsidRPr="009530ED">
        <w:rPr>
          <w:rFonts w:asciiTheme="majorHAnsi" w:hAnsiTheme="majorHAnsi" w:cstheme="majorHAnsi"/>
          <w:spacing w:val="-1"/>
          <w:w w:val="110"/>
        </w:rPr>
        <w:t>as</w:t>
      </w:r>
      <w:r w:rsidRPr="009530ED">
        <w:rPr>
          <w:rFonts w:asciiTheme="majorHAnsi" w:hAnsiTheme="majorHAnsi" w:cstheme="majorHAnsi"/>
          <w:spacing w:val="-11"/>
          <w:w w:val="110"/>
        </w:rPr>
        <w:t xml:space="preserve"> </w:t>
      </w:r>
      <w:r w:rsidRPr="009530ED">
        <w:rPr>
          <w:rFonts w:asciiTheme="majorHAnsi" w:hAnsiTheme="majorHAnsi" w:cstheme="majorHAnsi"/>
          <w:w w:val="110"/>
        </w:rPr>
        <w:t>y</w:t>
      </w:r>
      <w:r w:rsidRPr="009530ED">
        <w:rPr>
          <w:rFonts w:asciiTheme="majorHAnsi" w:hAnsiTheme="majorHAnsi" w:cstheme="majorHAnsi"/>
          <w:spacing w:val="-12"/>
          <w:w w:val="110"/>
        </w:rPr>
        <w:t xml:space="preserve"> </w:t>
      </w:r>
      <w:r w:rsidRPr="009530ED">
        <w:rPr>
          <w:rFonts w:asciiTheme="majorHAnsi" w:hAnsiTheme="majorHAnsi" w:cstheme="majorHAnsi"/>
          <w:w w:val="110"/>
        </w:rPr>
        <w:t>su</w:t>
      </w:r>
      <w:r w:rsidRPr="009530ED">
        <w:rPr>
          <w:rFonts w:asciiTheme="majorHAnsi" w:hAnsiTheme="majorHAnsi" w:cstheme="majorHAnsi"/>
          <w:spacing w:val="-11"/>
          <w:w w:val="110"/>
        </w:rPr>
        <w:t xml:space="preserve"> </w:t>
      </w:r>
      <w:r w:rsidRPr="009530ED">
        <w:rPr>
          <w:rFonts w:asciiTheme="majorHAnsi" w:hAnsiTheme="majorHAnsi" w:cstheme="majorHAnsi"/>
          <w:spacing w:val="-2"/>
          <w:w w:val="110"/>
        </w:rPr>
        <w:t>re</w:t>
      </w:r>
      <w:r w:rsidRPr="009530ED">
        <w:rPr>
          <w:rFonts w:asciiTheme="majorHAnsi" w:hAnsiTheme="majorHAnsi" w:cstheme="majorHAnsi"/>
          <w:spacing w:val="-1"/>
          <w:w w:val="110"/>
        </w:rPr>
        <w:t>lació</w:t>
      </w:r>
      <w:r w:rsidRPr="009530ED">
        <w:rPr>
          <w:rFonts w:asciiTheme="majorHAnsi" w:hAnsiTheme="majorHAnsi" w:cstheme="majorHAnsi"/>
          <w:spacing w:val="-2"/>
          <w:w w:val="110"/>
        </w:rPr>
        <w:t>n</w:t>
      </w:r>
      <w:r w:rsidRPr="009530ED">
        <w:rPr>
          <w:rFonts w:asciiTheme="majorHAnsi" w:hAnsiTheme="majorHAnsi" w:cstheme="majorHAnsi"/>
          <w:spacing w:val="-10"/>
          <w:w w:val="110"/>
        </w:rPr>
        <w:t xml:space="preserve"> </w:t>
      </w:r>
      <w:r w:rsidRPr="009530ED">
        <w:rPr>
          <w:rFonts w:asciiTheme="majorHAnsi" w:hAnsiTheme="majorHAnsi" w:cstheme="majorHAnsi"/>
          <w:spacing w:val="-1"/>
          <w:w w:val="110"/>
        </w:rPr>
        <w:t>c</w:t>
      </w:r>
      <w:r w:rsidRPr="009530ED">
        <w:rPr>
          <w:rFonts w:asciiTheme="majorHAnsi" w:hAnsiTheme="majorHAnsi" w:cstheme="majorHAnsi"/>
          <w:spacing w:val="-2"/>
          <w:w w:val="110"/>
        </w:rPr>
        <w:t>on</w:t>
      </w:r>
      <w:r w:rsidRPr="009530ED">
        <w:rPr>
          <w:rFonts w:asciiTheme="majorHAnsi" w:hAnsiTheme="majorHAnsi" w:cstheme="majorHAnsi"/>
          <w:spacing w:val="-11"/>
          <w:w w:val="110"/>
        </w:rPr>
        <w:t xml:space="preserve"> </w:t>
      </w:r>
      <w:r w:rsidRPr="009530ED">
        <w:rPr>
          <w:rFonts w:asciiTheme="majorHAnsi" w:hAnsiTheme="majorHAnsi" w:cstheme="majorHAnsi"/>
          <w:w w:val="110"/>
        </w:rPr>
        <w:t>el</w:t>
      </w:r>
      <w:r w:rsidRPr="009530ED">
        <w:rPr>
          <w:rFonts w:asciiTheme="majorHAnsi" w:hAnsiTheme="majorHAnsi" w:cstheme="majorHAnsi"/>
          <w:spacing w:val="-13"/>
          <w:w w:val="110"/>
        </w:rPr>
        <w:t xml:space="preserve"> </w:t>
      </w:r>
      <w:r w:rsidRPr="009530ED">
        <w:rPr>
          <w:rFonts w:asciiTheme="majorHAnsi" w:hAnsiTheme="majorHAnsi" w:cstheme="majorHAnsi"/>
          <w:spacing w:val="-2"/>
          <w:w w:val="110"/>
        </w:rPr>
        <w:t>entorno;</w:t>
      </w:r>
      <w:r w:rsidRPr="009530ED">
        <w:rPr>
          <w:rFonts w:asciiTheme="majorHAnsi" w:hAnsiTheme="majorHAnsi" w:cstheme="majorHAnsi"/>
          <w:spacing w:val="-10"/>
          <w:w w:val="110"/>
        </w:rPr>
        <w:t xml:space="preserve"> </w:t>
      </w:r>
      <w:r w:rsidRPr="009530ED">
        <w:rPr>
          <w:rFonts w:asciiTheme="majorHAnsi" w:hAnsiTheme="majorHAnsi" w:cstheme="majorHAnsi"/>
          <w:spacing w:val="-2"/>
          <w:w w:val="110"/>
        </w:rPr>
        <w:t>lo</w:t>
      </w:r>
      <w:r w:rsidRPr="009530ED">
        <w:rPr>
          <w:rFonts w:asciiTheme="majorHAnsi" w:hAnsiTheme="majorHAnsi" w:cstheme="majorHAnsi"/>
          <w:spacing w:val="-1"/>
          <w:w w:val="110"/>
        </w:rPr>
        <w:t>s</w:t>
      </w:r>
      <w:r w:rsidRPr="009530ED">
        <w:rPr>
          <w:rFonts w:asciiTheme="majorHAnsi" w:hAnsiTheme="majorHAnsi" w:cstheme="majorHAnsi"/>
          <w:spacing w:val="-13"/>
          <w:w w:val="110"/>
        </w:rPr>
        <w:t xml:space="preserve"> </w:t>
      </w:r>
      <w:r w:rsidRPr="009530ED">
        <w:rPr>
          <w:rFonts w:asciiTheme="majorHAnsi" w:hAnsiTheme="majorHAnsi" w:cstheme="majorHAnsi"/>
          <w:spacing w:val="-1"/>
          <w:w w:val="110"/>
        </w:rPr>
        <w:t>as</w:t>
      </w:r>
      <w:r w:rsidRPr="009530ED">
        <w:rPr>
          <w:rFonts w:asciiTheme="majorHAnsi" w:hAnsiTheme="majorHAnsi" w:cstheme="majorHAnsi"/>
          <w:spacing w:val="-2"/>
          <w:w w:val="110"/>
        </w:rPr>
        <w:t>pe</w:t>
      </w:r>
      <w:r w:rsidRPr="009530ED">
        <w:rPr>
          <w:rFonts w:asciiTheme="majorHAnsi" w:hAnsiTheme="majorHAnsi" w:cstheme="majorHAnsi"/>
          <w:spacing w:val="-1"/>
          <w:w w:val="110"/>
        </w:rPr>
        <w:t>c</w:t>
      </w:r>
      <w:r w:rsidRPr="009530ED">
        <w:rPr>
          <w:rFonts w:asciiTheme="majorHAnsi" w:hAnsiTheme="majorHAnsi" w:cstheme="majorHAnsi"/>
          <w:spacing w:val="-2"/>
          <w:w w:val="110"/>
        </w:rPr>
        <w:t>t</w:t>
      </w:r>
      <w:r w:rsidRPr="009530ED">
        <w:rPr>
          <w:rFonts w:asciiTheme="majorHAnsi" w:hAnsiTheme="majorHAnsi" w:cstheme="majorHAnsi"/>
          <w:spacing w:val="-1"/>
          <w:w w:val="110"/>
        </w:rPr>
        <w:t>os</w:t>
      </w:r>
      <w:r w:rsidRPr="009530ED">
        <w:rPr>
          <w:rFonts w:asciiTheme="majorHAnsi" w:hAnsiTheme="majorHAnsi" w:cstheme="majorHAnsi"/>
          <w:spacing w:val="-11"/>
          <w:w w:val="110"/>
        </w:rPr>
        <w:t xml:space="preserve"> </w:t>
      </w:r>
      <w:r w:rsidRPr="009530ED">
        <w:rPr>
          <w:rFonts w:asciiTheme="majorHAnsi" w:hAnsiTheme="majorHAnsi" w:cstheme="majorHAnsi"/>
          <w:spacing w:val="-2"/>
          <w:w w:val="110"/>
        </w:rPr>
        <w:t>pe</w:t>
      </w:r>
      <w:r w:rsidRPr="009530ED">
        <w:rPr>
          <w:rFonts w:asciiTheme="majorHAnsi" w:hAnsiTheme="majorHAnsi" w:cstheme="majorHAnsi"/>
          <w:spacing w:val="-1"/>
          <w:w w:val="110"/>
        </w:rPr>
        <w:t>rci</w:t>
      </w:r>
      <w:r w:rsidRPr="009530ED">
        <w:rPr>
          <w:rFonts w:asciiTheme="majorHAnsi" w:hAnsiTheme="majorHAnsi" w:cstheme="majorHAnsi"/>
          <w:spacing w:val="-2"/>
          <w:w w:val="110"/>
        </w:rPr>
        <w:t>bido</w:t>
      </w:r>
      <w:r w:rsidRPr="009530ED">
        <w:rPr>
          <w:rFonts w:asciiTheme="majorHAnsi" w:hAnsiTheme="majorHAnsi" w:cstheme="majorHAnsi"/>
          <w:spacing w:val="-1"/>
          <w:w w:val="110"/>
        </w:rPr>
        <w:t>s</w:t>
      </w:r>
      <w:r w:rsidRPr="009530ED">
        <w:rPr>
          <w:rFonts w:asciiTheme="majorHAnsi" w:hAnsiTheme="majorHAnsi" w:cstheme="majorHAnsi"/>
          <w:spacing w:val="-7"/>
          <w:w w:val="110"/>
        </w:rPr>
        <w:t xml:space="preserve"> </w:t>
      </w:r>
      <w:r w:rsidRPr="009530ED">
        <w:rPr>
          <w:rFonts w:asciiTheme="majorHAnsi" w:hAnsiTheme="majorHAnsi" w:cstheme="majorHAnsi"/>
          <w:spacing w:val="-1"/>
          <w:w w:val="110"/>
        </w:rPr>
        <w:t>ad</w:t>
      </w:r>
      <w:r w:rsidRPr="009530ED">
        <w:rPr>
          <w:rFonts w:asciiTheme="majorHAnsi" w:hAnsiTheme="majorHAnsi" w:cstheme="majorHAnsi"/>
          <w:spacing w:val="-2"/>
          <w:w w:val="110"/>
        </w:rPr>
        <w:t>em</w:t>
      </w:r>
      <w:r w:rsidRPr="009530ED">
        <w:rPr>
          <w:rFonts w:asciiTheme="majorHAnsi" w:hAnsiTheme="majorHAnsi" w:cstheme="majorHAnsi"/>
          <w:spacing w:val="-1"/>
          <w:w w:val="110"/>
        </w:rPr>
        <w:t>ás</w:t>
      </w:r>
      <w:r w:rsidRPr="009530ED">
        <w:rPr>
          <w:rFonts w:asciiTheme="majorHAnsi" w:hAnsiTheme="majorHAnsi" w:cstheme="majorHAnsi"/>
          <w:spacing w:val="-10"/>
          <w:w w:val="110"/>
        </w:rPr>
        <w:t xml:space="preserve"> </w:t>
      </w:r>
      <w:r w:rsidRPr="009530ED">
        <w:rPr>
          <w:rFonts w:asciiTheme="majorHAnsi" w:hAnsiTheme="majorHAnsi" w:cstheme="majorHAnsi"/>
          <w:spacing w:val="-3"/>
          <w:w w:val="110"/>
        </w:rPr>
        <w:t>pueden</w:t>
      </w:r>
      <w:r w:rsidRPr="009530ED">
        <w:rPr>
          <w:rFonts w:asciiTheme="majorHAnsi" w:hAnsiTheme="majorHAnsi" w:cstheme="majorHAnsi"/>
          <w:spacing w:val="43"/>
          <w:w w:val="105"/>
        </w:rPr>
        <w:t xml:space="preserve"> </w:t>
      </w:r>
      <w:r w:rsidRPr="009530ED">
        <w:rPr>
          <w:rFonts w:asciiTheme="majorHAnsi" w:hAnsiTheme="majorHAnsi" w:cstheme="majorHAnsi"/>
          <w:spacing w:val="-2"/>
          <w:w w:val="110"/>
        </w:rPr>
        <w:t>in</w:t>
      </w:r>
      <w:r w:rsidRPr="009530ED">
        <w:rPr>
          <w:rFonts w:asciiTheme="majorHAnsi" w:hAnsiTheme="majorHAnsi" w:cstheme="majorHAnsi"/>
          <w:spacing w:val="-1"/>
          <w:w w:val="110"/>
        </w:rPr>
        <w:t>c</w:t>
      </w:r>
      <w:r w:rsidRPr="009530ED">
        <w:rPr>
          <w:rFonts w:asciiTheme="majorHAnsi" w:hAnsiTheme="majorHAnsi" w:cstheme="majorHAnsi"/>
          <w:spacing w:val="-2"/>
          <w:w w:val="110"/>
        </w:rPr>
        <w:t>idir</w:t>
      </w:r>
      <w:r w:rsidRPr="009530ED">
        <w:rPr>
          <w:rFonts w:asciiTheme="majorHAnsi" w:hAnsiTheme="majorHAnsi" w:cstheme="majorHAnsi"/>
          <w:spacing w:val="7"/>
          <w:w w:val="110"/>
        </w:rPr>
        <w:t xml:space="preserve"> </w:t>
      </w:r>
      <w:r w:rsidRPr="009530ED">
        <w:rPr>
          <w:rFonts w:asciiTheme="majorHAnsi" w:hAnsiTheme="majorHAnsi" w:cstheme="majorHAnsi"/>
          <w:w w:val="110"/>
        </w:rPr>
        <w:t>en</w:t>
      </w:r>
      <w:r w:rsidRPr="009530ED">
        <w:rPr>
          <w:rFonts w:asciiTheme="majorHAnsi" w:hAnsiTheme="majorHAnsi" w:cstheme="majorHAnsi"/>
          <w:spacing w:val="6"/>
          <w:w w:val="110"/>
        </w:rPr>
        <w:t xml:space="preserve"> </w:t>
      </w:r>
      <w:r w:rsidRPr="009530ED">
        <w:rPr>
          <w:rFonts w:asciiTheme="majorHAnsi" w:hAnsiTheme="majorHAnsi" w:cstheme="majorHAnsi"/>
          <w:w w:val="110"/>
        </w:rPr>
        <w:t>el</w:t>
      </w:r>
      <w:r w:rsidRPr="009530ED">
        <w:rPr>
          <w:rFonts w:asciiTheme="majorHAnsi" w:hAnsiTheme="majorHAnsi" w:cstheme="majorHAnsi"/>
          <w:spacing w:val="9"/>
          <w:w w:val="110"/>
        </w:rPr>
        <w:t xml:space="preserve"> </w:t>
      </w:r>
      <w:r w:rsidRPr="009530ED">
        <w:rPr>
          <w:rFonts w:asciiTheme="majorHAnsi" w:hAnsiTheme="majorHAnsi" w:cstheme="majorHAnsi"/>
          <w:spacing w:val="-2"/>
          <w:w w:val="110"/>
        </w:rPr>
        <w:t>éxito</w:t>
      </w:r>
      <w:r w:rsidRPr="009530ED">
        <w:rPr>
          <w:rFonts w:asciiTheme="majorHAnsi" w:hAnsiTheme="majorHAnsi" w:cstheme="majorHAnsi"/>
          <w:spacing w:val="7"/>
          <w:w w:val="110"/>
        </w:rPr>
        <w:t xml:space="preserve"> </w:t>
      </w:r>
      <w:r w:rsidRPr="009530ED">
        <w:rPr>
          <w:rFonts w:asciiTheme="majorHAnsi" w:hAnsiTheme="majorHAnsi" w:cstheme="majorHAnsi"/>
          <w:w w:val="110"/>
        </w:rPr>
        <w:t>e</w:t>
      </w:r>
      <w:r w:rsidRPr="009530ED">
        <w:rPr>
          <w:rFonts w:asciiTheme="majorHAnsi" w:hAnsiTheme="majorHAnsi" w:cstheme="majorHAnsi"/>
          <w:spacing w:val="10"/>
          <w:w w:val="110"/>
        </w:rPr>
        <w:t xml:space="preserve"> </w:t>
      </w:r>
      <w:r w:rsidRPr="009530ED">
        <w:rPr>
          <w:rFonts w:asciiTheme="majorHAnsi" w:hAnsiTheme="majorHAnsi" w:cstheme="majorHAnsi"/>
          <w:spacing w:val="-3"/>
          <w:w w:val="110"/>
        </w:rPr>
        <w:t>imp</w:t>
      </w:r>
      <w:r w:rsidRPr="009530ED">
        <w:rPr>
          <w:rFonts w:asciiTheme="majorHAnsi" w:hAnsiTheme="majorHAnsi" w:cstheme="majorHAnsi"/>
          <w:spacing w:val="-2"/>
          <w:w w:val="110"/>
        </w:rPr>
        <w:t>ac</w:t>
      </w:r>
      <w:r w:rsidRPr="009530ED">
        <w:rPr>
          <w:rFonts w:asciiTheme="majorHAnsi" w:hAnsiTheme="majorHAnsi" w:cstheme="majorHAnsi"/>
          <w:spacing w:val="-3"/>
          <w:w w:val="110"/>
        </w:rPr>
        <w:t>to</w:t>
      </w:r>
      <w:r w:rsidRPr="009530ED">
        <w:rPr>
          <w:rFonts w:asciiTheme="majorHAnsi" w:hAnsiTheme="majorHAnsi" w:cstheme="majorHAnsi"/>
          <w:spacing w:val="9"/>
          <w:w w:val="110"/>
        </w:rPr>
        <w:t xml:space="preserve"> </w:t>
      </w:r>
      <w:r w:rsidRPr="009530ED">
        <w:rPr>
          <w:rFonts w:asciiTheme="majorHAnsi" w:hAnsiTheme="majorHAnsi" w:cstheme="majorHAnsi"/>
          <w:spacing w:val="-2"/>
          <w:w w:val="110"/>
        </w:rPr>
        <w:t>de</w:t>
      </w:r>
      <w:r w:rsidRPr="009530ED">
        <w:rPr>
          <w:rFonts w:asciiTheme="majorHAnsi" w:hAnsiTheme="majorHAnsi" w:cstheme="majorHAnsi"/>
          <w:spacing w:val="10"/>
          <w:w w:val="110"/>
        </w:rPr>
        <w:t xml:space="preserve"> </w:t>
      </w:r>
      <w:r w:rsidRPr="009530ED">
        <w:rPr>
          <w:rFonts w:asciiTheme="majorHAnsi" w:hAnsiTheme="majorHAnsi" w:cstheme="majorHAnsi"/>
          <w:spacing w:val="-1"/>
          <w:w w:val="110"/>
        </w:rPr>
        <w:t>los</w:t>
      </w:r>
      <w:r w:rsidRPr="009530ED">
        <w:rPr>
          <w:rFonts w:asciiTheme="majorHAnsi" w:hAnsiTheme="majorHAnsi" w:cstheme="majorHAnsi"/>
          <w:spacing w:val="9"/>
          <w:w w:val="110"/>
        </w:rPr>
        <w:t xml:space="preserve"> </w:t>
      </w:r>
      <w:r w:rsidRPr="009530ED">
        <w:rPr>
          <w:rFonts w:asciiTheme="majorHAnsi" w:hAnsiTheme="majorHAnsi" w:cstheme="majorHAnsi"/>
          <w:spacing w:val="-1"/>
          <w:w w:val="110"/>
        </w:rPr>
        <w:t>c</w:t>
      </w:r>
      <w:r w:rsidRPr="009530ED">
        <w:rPr>
          <w:rFonts w:asciiTheme="majorHAnsi" w:hAnsiTheme="majorHAnsi" w:cstheme="majorHAnsi"/>
          <w:spacing w:val="-2"/>
          <w:w w:val="110"/>
        </w:rPr>
        <w:t>omponente</w:t>
      </w:r>
      <w:r w:rsidRPr="009530ED">
        <w:rPr>
          <w:rFonts w:asciiTheme="majorHAnsi" w:hAnsiTheme="majorHAnsi" w:cstheme="majorHAnsi"/>
          <w:spacing w:val="-1"/>
          <w:w w:val="110"/>
        </w:rPr>
        <w:t>s</w:t>
      </w:r>
      <w:r w:rsidRPr="009530ED">
        <w:rPr>
          <w:rFonts w:asciiTheme="majorHAnsi" w:hAnsiTheme="majorHAnsi" w:cstheme="majorHAnsi"/>
          <w:spacing w:val="6"/>
          <w:w w:val="110"/>
        </w:rPr>
        <w:t xml:space="preserve"> </w:t>
      </w:r>
      <w:r w:rsidRPr="009530ED">
        <w:rPr>
          <w:rFonts w:asciiTheme="majorHAnsi" w:hAnsiTheme="majorHAnsi" w:cstheme="majorHAnsi"/>
          <w:w w:val="110"/>
        </w:rPr>
        <w:t>de</w:t>
      </w:r>
      <w:r w:rsidRPr="009530ED">
        <w:rPr>
          <w:rFonts w:asciiTheme="majorHAnsi" w:hAnsiTheme="majorHAnsi" w:cstheme="majorHAnsi"/>
          <w:spacing w:val="8"/>
          <w:w w:val="110"/>
        </w:rPr>
        <w:t xml:space="preserve"> </w:t>
      </w:r>
      <w:r w:rsidRPr="009530ED">
        <w:rPr>
          <w:rFonts w:asciiTheme="majorHAnsi" w:hAnsiTheme="majorHAnsi" w:cstheme="majorHAnsi"/>
          <w:spacing w:val="-1"/>
          <w:w w:val="110"/>
        </w:rPr>
        <w:t>la</w:t>
      </w:r>
      <w:r w:rsidRPr="009530ED">
        <w:rPr>
          <w:rFonts w:asciiTheme="majorHAnsi" w:hAnsiTheme="majorHAnsi" w:cstheme="majorHAnsi"/>
          <w:spacing w:val="12"/>
          <w:w w:val="110"/>
        </w:rPr>
        <w:t xml:space="preserve"> </w:t>
      </w:r>
      <w:r w:rsidRPr="009530ED">
        <w:rPr>
          <w:rFonts w:asciiTheme="majorHAnsi" w:hAnsiTheme="majorHAnsi" w:cstheme="majorHAnsi"/>
          <w:spacing w:val="-2"/>
          <w:w w:val="110"/>
        </w:rPr>
        <w:t>In</w:t>
      </w:r>
      <w:r w:rsidRPr="009530ED">
        <w:rPr>
          <w:rFonts w:asciiTheme="majorHAnsi" w:hAnsiTheme="majorHAnsi" w:cstheme="majorHAnsi"/>
          <w:spacing w:val="-1"/>
          <w:w w:val="110"/>
        </w:rPr>
        <w:t>ic</w:t>
      </w:r>
      <w:r w:rsidRPr="009530ED">
        <w:rPr>
          <w:rFonts w:asciiTheme="majorHAnsi" w:hAnsiTheme="majorHAnsi" w:cstheme="majorHAnsi"/>
          <w:spacing w:val="-2"/>
          <w:w w:val="110"/>
        </w:rPr>
        <w:t>iativ</w:t>
      </w:r>
      <w:r w:rsidRPr="009530ED">
        <w:rPr>
          <w:rFonts w:asciiTheme="majorHAnsi" w:hAnsiTheme="majorHAnsi" w:cstheme="majorHAnsi"/>
          <w:spacing w:val="-1"/>
          <w:w w:val="110"/>
        </w:rPr>
        <w:t>a</w:t>
      </w:r>
      <w:r w:rsidRPr="009530ED">
        <w:rPr>
          <w:rFonts w:asciiTheme="majorHAnsi" w:hAnsiTheme="majorHAnsi" w:cstheme="majorHAnsi"/>
          <w:spacing w:val="8"/>
          <w:w w:val="110"/>
        </w:rPr>
        <w:t xml:space="preserve"> </w:t>
      </w:r>
      <w:r w:rsidRPr="009530ED">
        <w:rPr>
          <w:rFonts w:asciiTheme="majorHAnsi" w:hAnsiTheme="majorHAnsi" w:cstheme="majorHAnsi"/>
          <w:spacing w:val="-1"/>
          <w:w w:val="110"/>
        </w:rPr>
        <w:t>En</w:t>
      </w:r>
      <w:r w:rsidRPr="009530ED">
        <w:rPr>
          <w:rFonts w:asciiTheme="majorHAnsi" w:hAnsiTheme="majorHAnsi" w:cstheme="majorHAnsi"/>
          <w:spacing w:val="8"/>
          <w:w w:val="110"/>
        </w:rPr>
        <w:t xml:space="preserve"> </w:t>
      </w:r>
      <w:r w:rsidRPr="009530ED">
        <w:rPr>
          <w:rFonts w:asciiTheme="majorHAnsi" w:hAnsiTheme="majorHAnsi" w:cstheme="majorHAnsi"/>
          <w:spacing w:val="-1"/>
          <w:w w:val="110"/>
        </w:rPr>
        <w:t>C</w:t>
      </w:r>
      <w:r w:rsidRPr="009530ED">
        <w:rPr>
          <w:rFonts w:asciiTheme="majorHAnsi" w:hAnsiTheme="majorHAnsi" w:cstheme="majorHAnsi"/>
          <w:spacing w:val="-2"/>
          <w:w w:val="110"/>
        </w:rPr>
        <w:t>omunid</w:t>
      </w:r>
      <w:r w:rsidRPr="009530ED">
        <w:rPr>
          <w:rFonts w:asciiTheme="majorHAnsi" w:hAnsiTheme="majorHAnsi" w:cstheme="majorHAnsi"/>
          <w:spacing w:val="-1"/>
          <w:w w:val="110"/>
        </w:rPr>
        <w:t>a</w:t>
      </w:r>
      <w:r w:rsidRPr="009530ED">
        <w:rPr>
          <w:rFonts w:asciiTheme="majorHAnsi" w:hAnsiTheme="majorHAnsi" w:cstheme="majorHAnsi"/>
          <w:spacing w:val="-2"/>
          <w:w w:val="110"/>
        </w:rPr>
        <w:t>d</w:t>
      </w:r>
      <w:r w:rsidRPr="009530ED">
        <w:rPr>
          <w:rFonts w:asciiTheme="majorHAnsi" w:hAnsiTheme="majorHAnsi" w:cstheme="majorHAnsi"/>
          <w:spacing w:val="11"/>
          <w:w w:val="110"/>
        </w:rPr>
        <w:t xml:space="preserve"> </w:t>
      </w:r>
      <w:r w:rsidRPr="009530ED">
        <w:rPr>
          <w:rFonts w:asciiTheme="majorHAnsi" w:hAnsiTheme="majorHAnsi" w:cstheme="majorHAnsi"/>
          <w:w w:val="110"/>
        </w:rPr>
        <w:t>y</w:t>
      </w:r>
      <w:r w:rsidRPr="009530ED">
        <w:rPr>
          <w:rFonts w:asciiTheme="majorHAnsi" w:hAnsiTheme="majorHAnsi" w:cstheme="majorHAnsi"/>
          <w:spacing w:val="9"/>
          <w:w w:val="110"/>
        </w:rPr>
        <w:t xml:space="preserve"> </w:t>
      </w:r>
      <w:r w:rsidRPr="009530ED">
        <w:rPr>
          <w:rFonts w:asciiTheme="majorHAnsi" w:hAnsiTheme="majorHAnsi" w:cstheme="majorHAnsi"/>
          <w:spacing w:val="-2"/>
          <w:w w:val="110"/>
        </w:rPr>
        <w:t>h</w:t>
      </w:r>
      <w:r w:rsidRPr="009530ED">
        <w:rPr>
          <w:rFonts w:asciiTheme="majorHAnsi" w:hAnsiTheme="majorHAnsi" w:cstheme="majorHAnsi"/>
          <w:spacing w:val="-1"/>
          <w:w w:val="110"/>
        </w:rPr>
        <w:t>an</w:t>
      </w:r>
      <w:r w:rsidRPr="009530ED">
        <w:rPr>
          <w:rFonts w:asciiTheme="majorHAnsi" w:hAnsiTheme="majorHAnsi" w:cstheme="majorHAnsi"/>
          <w:spacing w:val="8"/>
          <w:w w:val="110"/>
        </w:rPr>
        <w:t xml:space="preserve"> </w:t>
      </w:r>
      <w:r w:rsidRPr="009530ED">
        <w:rPr>
          <w:rFonts w:asciiTheme="majorHAnsi" w:hAnsiTheme="majorHAnsi" w:cstheme="majorHAnsi"/>
          <w:spacing w:val="-1"/>
          <w:w w:val="110"/>
        </w:rPr>
        <w:t>s</w:t>
      </w:r>
      <w:r w:rsidRPr="009530ED">
        <w:rPr>
          <w:rFonts w:asciiTheme="majorHAnsi" w:hAnsiTheme="majorHAnsi" w:cstheme="majorHAnsi"/>
          <w:spacing w:val="-2"/>
          <w:w w:val="110"/>
        </w:rPr>
        <w:t>ido</w:t>
      </w:r>
      <w:r w:rsidRPr="009530ED">
        <w:rPr>
          <w:rFonts w:asciiTheme="majorHAnsi" w:hAnsiTheme="majorHAnsi" w:cstheme="majorHAnsi"/>
          <w:spacing w:val="49"/>
          <w:w w:val="105"/>
        </w:rPr>
        <w:t xml:space="preserve"> </w:t>
      </w:r>
      <w:r w:rsidRPr="009530ED">
        <w:rPr>
          <w:rFonts w:asciiTheme="majorHAnsi" w:hAnsiTheme="majorHAnsi" w:cstheme="majorHAnsi"/>
          <w:spacing w:val="-2"/>
          <w:w w:val="110"/>
        </w:rPr>
        <w:t>de</w:t>
      </w:r>
      <w:r w:rsidRPr="009530ED">
        <w:rPr>
          <w:rFonts w:asciiTheme="majorHAnsi" w:hAnsiTheme="majorHAnsi" w:cstheme="majorHAnsi"/>
          <w:spacing w:val="-1"/>
          <w:w w:val="110"/>
        </w:rPr>
        <w:t>sc</w:t>
      </w:r>
      <w:r w:rsidRPr="009530ED">
        <w:rPr>
          <w:rFonts w:asciiTheme="majorHAnsi" w:hAnsiTheme="majorHAnsi" w:cstheme="majorHAnsi"/>
          <w:spacing w:val="-2"/>
          <w:w w:val="110"/>
        </w:rPr>
        <w:t>rito</w:t>
      </w:r>
      <w:r w:rsidRPr="009530ED">
        <w:rPr>
          <w:rFonts w:asciiTheme="majorHAnsi" w:hAnsiTheme="majorHAnsi" w:cstheme="majorHAnsi"/>
          <w:spacing w:val="-1"/>
          <w:w w:val="110"/>
        </w:rPr>
        <w:t>s</w:t>
      </w:r>
      <w:r w:rsidRPr="009530ED">
        <w:rPr>
          <w:rFonts w:asciiTheme="majorHAnsi" w:hAnsiTheme="majorHAnsi" w:cstheme="majorHAnsi"/>
          <w:spacing w:val="-16"/>
          <w:w w:val="110"/>
        </w:rPr>
        <w:t xml:space="preserve"> </w:t>
      </w:r>
      <w:r w:rsidRPr="009530ED">
        <w:rPr>
          <w:rFonts w:asciiTheme="majorHAnsi" w:hAnsiTheme="majorHAnsi" w:cstheme="majorHAnsi"/>
          <w:w w:val="110"/>
        </w:rPr>
        <w:t>a</w:t>
      </w:r>
      <w:r w:rsidRPr="009530ED">
        <w:rPr>
          <w:rFonts w:asciiTheme="majorHAnsi" w:hAnsiTheme="majorHAnsi" w:cstheme="majorHAnsi"/>
          <w:spacing w:val="-15"/>
          <w:w w:val="110"/>
        </w:rPr>
        <w:t xml:space="preserve"> </w:t>
      </w:r>
      <w:r w:rsidRPr="009530ED">
        <w:rPr>
          <w:rFonts w:asciiTheme="majorHAnsi" w:hAnsiTheme="majorHAnsi" w:cstheme="majorHAnsi"/>
          <w:spacing w:val="-2"/>
          <w:w w:val="110"/>
        </w:rPr>
        <w:t>lo</w:t>
      </w:r>
      <w:r w:rsidRPr="009530ED">
        <w:rPr>
          <w:rFonts w:asciiTheme="majorHAnsi" w:hAnsiTheme="majorHAnsi" w:cstheme="majorHAnsi"/>
          <w:spacing w:val="-13"/>
          <w:w w:val="110"/>
        </w:rPr>
        <w:t xml:space="preserve"> </w:t>
      </w:r>
      <w:r w:rsidRPr="009530ED">
        <w:rPr>
          <w:rFonts w:asciiTheme="majorHAnsi" w:hAnsiTheme="majorHAnsi" w:cstheme="majorHAnsi"/>
          <w:spacing w:val="-2"/>
          <w:w w:val="110"/>
        </w:rPr>
        <w:t>l</w:t>
      </w:r>
      <w:r w:rsidRPr="009530ED">
        <w:rPr>
          <w:rFonts w:asciiTheme="majorHAnsi" w:hAnsiTheme="majorHAnsi" w:cstheme="majorHAnsi"/>
          <w:spacing w:val="-3"/>
          <w:w w:val="110"/>
        </w:rPr>
        <w:t>argo</w:t>
      </w:r>
      <w:r w:rsidRPr="009530ED">
        <w:rPr>
          <w:rFonts w:asciiTheme="majorHAnsi" w:hAnsiTheme="majorHAnsi" w:cstheme="majorHAnsi"/>
          <w:spacing w:val="-16"/>
          <w:w w:val="110"/>
        </w:rPr>
        <w:t xml:space="preserve"> </w:t>
      </w:r>
      <w:r w:rsidRPr="009530ED">
        <w:rPr>
          <w:rFonts w:asciiTheme="majorHAnsi" w:hAnsiTheme="majorHAnsi" w:cstheme="majorHAnsi"/>
          <w:spacing w:val="-2"/>
          <w:w w:val="110"/>
        </w:rPr>
        <w:t>de</w:t>
      </w:r>
      <w:r w:rsidRPr="009530ED">
        <w:rPr>
          <w:rFonts w:asciiTheme="majorHAnsi" w:hAnsiTheme="majorHAnsi" w:cstheme="majorHAnsi"/>
          <w:spacing w:val="-1"/>
          <w:w w:val="110"/>
        </w:rPr>
        <w:t>l</w:t>
      </w:r>
      <w:r w:rsidRPr="009530ED">
        <w:rPr>
          <w:rFonts w:asciiTheme="majorHAnsi" w:hAnsiTheme="majorHAnsi" w:cstheme="majorHAnsi"/>
          <w:spacing w:val="-14"/>
          <w:w w:val="110"/>
        </w:rPr>
        <w:t xml:space="preserve"> </w:t>
      </w:r>
      <w:r w:rsidRPr="009530ED">
        <w:rPr>
          <w:rFonts w:asciiTheme="majorHAnsi" w:hAnsiTheme="majorHAnsi" w:cstheme="majorHAnsi"/>
          <w:spacing w:val="-2"/>
          <w:w w:val="110"/>
        </w:rPr>
        <w:t>do</w:t>
      </w:r>
      <w:r w:rsidRPr="009530ED">
        <w:rPr>
          <w:rFonts w:asciiTheme="majorHAnsi" w:hAnsiTheme="majorHAnsi" w:cstheme="majorHAnsi"/>
          <w:spacing w:val="-1"/>
          <w:w w:val="110"/>
        </w:rPr>
        <w:t>c</w:t>
      </w:r>
      <w:r w:rsidRPr="009530ED">
        <w:rPr>
          <w:rFonts w:asciiTheme="majorHAnsi" w:hAnsiTheme="majorHAnsi" w:cstheme="majorHAnsi"/>
          <w:spacing w:val="-2"/>
          <w:w w:val="110"/>
        </w:rPr>
        <w:t>umento</w:t>
      </w:r>
      <w:r w:rsidRPr="009530ED">
        <w:rPr>
          <w:rFonts w:asciiTheme="majorHAnsi" w:hAnsiTheme="majorHAnsi" w:cstheme="majorHAnsi"/>
          <w:spacing w:val="-16"/>
          <w:w w:val="110"/>
        </w:rPr>
        <w:t xml:space="preserve"> </w:t>
      </w:r>
      <w:r w:rsidRPr="009530ED">
        <w:rPr>
          <w:rFonts w:asciiTheme="majorHAnsi" w:hAnsiTheme="majorHAnsi" w:cstheme="majorHAnsi"/>
          <w:spacing w:val="-2"/>
          <w:w w:val="110"/>
        </w:rPr>
        <w:t>de</w:t>
      </w:r>
      <w:r w:rsidRPr="009530ED">
        <w:rPr>
          <w:rFonts w:asciiTheme="majorHAnsi" w:hAnsiTheme="majorHAnsi" w:cstheme="majorHAnsi"/>
          <w:spacing w:val="-14"/>
          <w:w w:val="110"/>
        </w:rPr>
        <w:t xml:space="preserve"> </w:t>
      </w:r>
      <w:r w:rsidRPr="009530ED">
        <w:rPr>
          <w:rFonts w:asciiTheme="majorHAnsi" w:hAnsiTheme="majorHAnsi" w:cstheme="majorHAnsi"/>
          <w:spacing w:val="-2"/>
          <w:w w:val="110"/>
        </w:rPr>
        <w:t>diagn</w:t>
      </w:r>
      <w:r w:rsidRPr="009530ED">
        <w:rPr>
          <w:rFonts w:asciiTheme="majorHAnsi" w:hAnsiTheme="majorHAnsi" w:cstheme="majorHAnsi"/>
          <w:spacing w:val="-1"/>
          <w:w w:val="110"/>
        </w:rPr>
        <w:t>ós</w:t>
      </w:r>
      <w:r w:rsidRPr="009530ED">
        <w:rPr>
          <w:rFonts w:asciiTheme="majorHAnsi" w:hAnsiTheme="majorHAnsi" w:cstheme="majorHAnsi"/>
          <w:spacing w:val="-2"/>
          <w:w w:val="110"/>
        </w:rPr>
        <w:t>t</w:t>
      </w:r>
      <w:r w:rsidRPr="009530ED">
        <w:rPr>
          <w:rFonts w:asciiTheme="majorHAnsi" w:hAnsiTheme="majorHAnsi" w:cstheme="majorHAnsi"/>
          <w:spacing w:val="-1"/>
          <w:w w:val="110"/>
        </w:rPr>
        <w:t>ico,</w:t>
      </w:r>
      <w:r w:rsidRPr="009530ED">
        <w:rPr>
          <w:rFonts w:asciiTheme="majorHAnsi" w:hAnsiTheme="majorHAnsi" w:cstheme="majorHAnsi"/>
          <w:spacing w:val="-16"/>
          <w:w w:val="110"/>
        </w:rPr>
        <w:t xml:space="preserve"> </w:t>
      </w:r>
      <w:r w:rsidRPr="009530ED">
        <w:rPr>
          <w:rFonts w:asciiTheme="majorHAnsi" w:hAnsiTheme="majorHAnsi" w:cstheme="majorHAnsi"/>
          <w:w w:val="110"/>
        </w:rPr>
        <w:t>su</w:t>
      </w:r>
      <w:r w:rsidRPr="009530ED">
        <w:rPr>
          <w:rFonts w:asciiTheme="majorHAnsi" w:hAnsiTheme="majorHAnsi" w:cstheme="majorHAnsi"/>
          <w:spacing w:val="-12"/>
          <w:w w:val="110"/>
        </w:rPr>
        <w:t xml:space="preserve"> </w:t>
      </w:r>
      <w:r w:rsidRPr="009530ED">
        <w:rPr>
          <w:rFonts w:asciiTheme="majorHAnsi" w:hAnsiTheme="majorHAnsi" w:cstheme="majorHAnsi"/>
          <w:spacing w:val="-1"/>
          <w:w w:val="110"/>
        </w:rPr>
        <w:t>s</w:t>
      </w:r>
      <w:r w:rsidRPr="009530ED">
        <w:rPr>
          <w:rFonts w:asciiTheme="majorHAnsi" w:hAnsiTheme="majorHAnsi" w:cstheme="majorHAnsi"/>
          <w:spacing w:val="-2"/>
          <w:w w:val="110"/>
        </w:rPr>
        <w:t>ínte</w:t>
      </w:r>
      <w:r w:rsidRPr="009530ED">
        <w:rPr>
          <w:rFonts w:asciiTheme="majorHAnsi" w:hAnsiTheme="majorHAnsi" w:cstheme="majorHAnsi"/>
          <w:spacing w:val="-1"/>
          <w:w w:val="110"/>
        </w:rPr>
        <w:t>s</w:t>
      </w:r>
      <w:r w:rsidRPr="009530ED">
        <w:rPr>
          <w:rFonts w:asciiTheme="majorHAnsi" w:hAnsiTheme="majorHAnsi" w:cstheme="majorHAnsi"/>
          <w:spacing w:val="-2"/>
          <w:w w:val="110"/>
        </w:rPr>
        <w:t>i</w:t>
      </w:r>
      <w:r w:rsidRPr="009530ED">
        <w:rPr>
          <w:rFonts w:asciiTheme="majorHAnsi" w:hAnsiTheme="majorHAnsi" w:cstheme="majorHAnsi"/>
          <w:spacing w:val="-1"/>
          <w:w w:val="110"/>
        </w:rPr>
        <w:t>s</w:t>
      </w:r>
      <w:r w:rsidRPr="009530ED">
        <w:rPr>
          <w:rFonts w:asciiTheme="majorHAnsi" w:hAnsiTheme="majorHAnsi" w:cstheme="majorHAnsi"/>
          <w:spacing w:val="-13"/>
          <w:w w:val="110"/>
        </w:rPr>
        <w:t xml:space="preserve"> </w:t>
      </w:r>
      <w:r w:rsidRPr="009530ED">
        <w:rPr>
          <w:rFonts w:asciiTheme="majorHAnsi" w:hAnsiTheme="majorHAnsi" w:cstheme="majorHAnsi"/>
          <w:w w:val="110"/>
        </w:rPr>
        <w:t>se</w:t>
      </w:r>
      <w:r w:rsidRPr="009530ED">
        <w:rPr>
          <w:rFonts w:asciiTheme="majorHAnsi" w:hAnsiTheme="majorHAnsi" w:cstheme="majorHAnsi"/>
          <w:spacing w:val="-15"/>
          <w:w w:val="110"/>
        </w:rPr>
        <w:t xml:space="preserve"> </w:t>
      </w:r>
      <w:r w:rsidRPr="009530ED">
        <w:rPr>
          <w:rFonts w:asciiTheme="majorHAnsi" w:hAnsiTheme="majorHAnsi" w:cstheme="majorHAnsi"/>
          <w:spacing w:val="-2"/>
          <w:w w:val="110"/>
        </w:rPr>
        <w:t>enun</w:t>
      </w:r>
      <w:r w:rsidRPr="009530ED">
        <w:rPr>
          <w:rFonts w:asciiTheme="majorHAnsi" w:hAnsiTheme="majorHAnsi" w:cstheme="majorHAnsi"/>
          <w:spacing w:val="-1"/>
          <w:w w:val="110"/>
        </w:rPr>
        <w:t>cia</w:t>
      </w:r>
      <w:r w:rsidRPr="009530ED">
        <w:rPr>
          <w:rFonts w:asciiTheme="majorHAnsi" w:hAnsiTheme="majorHAnsi" w:cstheme="majorHAnsi"/>
          <w:spacing w:val="-15"/>
          <w:w w:val="110"/>
        </w:rPr>
        <w:t xml:space="preserve"> </w:t>
      </w:r>
      <w:r w:rsidRPr="009530ED">
        <w:rPr>
          <w:rFonts w:asciiTheme="majorHAnsi" w:hAnsiTheme="majorHAnsi" w:cstheme="majorHAnsi"/>
          <w:w w:val="110"/>
        </w:rPr>
        <w:t>a</w:t>
      </w:r>
      <w:r w:rsidRPr="009530ED">
        <w:rPr>
          <w:rFonts w:asciiTheme="majorHAnsi" w:hAnsiTheme="majorHAnsi" w:cstheme="majorHAnsi"/>
          <w:spacing w:val="-14"/>
          <w:w w:val="110"/>
        </w:rPr>
        <w:t xml:space="preserve"> </w:t>
      </w:r>
      <w:r w:rsidRPr="009530ED">
        <w:rPr>
          <w:rFonts w:asciiTheme="majorHAnsi" w:hAnsiTheme="majorHAnsi" w:cstheme="majorHAnsi"/>
          <w:spacing w:val="-1"/>
          <w:w w:val="110"/>
        </w:rPr>
        <w:t>c</w:t>
      </w:r>
      <w:r w:rsidRPr="009530ED">
        <w:rPr>
          <w:rFonts w:asciiTheme="majorHAnsi" w:hAnsiTheme="majorHAnsi" w:cstheme="majorHAnsi"/>
          <w:spacing w:val="-2"/>
          <w:w w:val="110"/>
        </w:rPr>
        <w:t>ontinu</w:t>
      </w:r>
      <w:r w:rsidRPr="009530ED">
        <w:rPr>
          <w:rFonts w:asciiTheme="majorHAnsi" w:hAnsiTheme="majorHAnsi" w:cstheme="majorHAnsi"/>
          <w:spacing w:val="-1"/>
          <w:w w:val="110"/>
        </w:rPr>
        <w:t>aci</w:t>
      </w:r>
      <w:r w:rsidRPr="009530ED">
        <w:rPr>
          <w:rFonts w:asciiTheme="majorHAnsi" w:hAnsiTheme="majorHAnsi" w:cstheme="majorHAnsi"/>
          <w:spacing w:val="-2"/>
          <w:w w:val="110"/>
        </w:rPr>
        <w:t>ón:</w:t>
      </w:r>
    </w:p>
    <w:tbl>
      <w:tblPr>
        <w:tblStyle w:val="NormalTable1"/>
        <w:tblW w:w="10129" w:type="dxa"/>
        <w:tblInd w:w="-432" w:type="dxa"/>
        <w:tblLayout w:type="fixed"/>
        <w:tblLook w:val="01E0" w:firstRow="1" w:lastRow="1" w:firstColumn="1" w:lastColumn="1" w:noHBand="0" w:noVBand="0"/>
      </w:tblPr>
      <w:tblGrid>
        <w:gridCol w:w="4679"/>
        <w:gridCol w:w="5450"/>
      </w:tblGrid>
      <w:tr w:rsidR="00B1795E" w:rsidRPr="00D65182" w14:paraId="44DB1203" w14:textId="77777777" w:rsidTr="00D65182">
        <w:trPr>
          <w:trHeight w:hRule="exact" w:val="240"/>
        </w:trPr>
        <w:tc>
          <w:tcPr>
            <w:tcW w:w="4679" w:type="dxa"/>
            <w:tcBorders>
              <w:top w:val="single" w:sz="5" w:space="0" w:color="000000"/>
              <w:left w:val="single" w:sz="5" w:space="0" w:color="000000"/>
              <w:bottom w:val="single" w:sz="5" w:space="0" w:color="000000"/>
              <w:right w:val="single" w:sz="5" w:space="0" w:color="000000"/>
            </w:tcBorders>
            <w:shd w:val="clear" w:color="auto" w:fill="A7D08C"/>
          </w:tcPr>
          <w:p w14:paraId="57506BFC" w14:textId="77777777" w:rsidR="00B1795E" w:rsidRPr="00D65182" w:rsidRDefault="00B1795E" w:rsidP="00D65182">
            <w:pPr>
              <w:pStyle w:val="TableParagraph"/>
              <w:spacing w:line="267" w:lineRule="exact"/>
              <w:ind w:left="1"/>
              <w:jc w:val="center"/>
              <w:rPr>
                <w:rFonts w:asciiTheme="majorHAnsi" w:eastAsia="Calibri" w:hAnsiTheme="majorHAnsi" w:cstheme="majorHAnsi"/>
                <w:sz w:val="15"/>
                <w:szCs w:val="15"/>
              </w:rPr>
            </w:pPr>
            <w:r w:rsidRPr="00D65182">
              <w:rPr>
                <w:rFonts w:asciiTheme="majorHAnsi" w:hAnsiTheme="majorHAnsi" w:cstheme="majorHAnsi"/>
                <w:b/>
                <w:spacing w:val="-3"/>
                <w:sz w:val="15"/>
                <w:szCs w:val="15"/>
              </w:rPr>
              <w:t>FORTALEZAS</w:t>
            </w:r>
          </w:p>
        </w:tc>
        <w:tc>
          <w:tcPr>
            <w:tcW w:w="5450" w:type="dxa"/>
            <w:tcBorders>
              <w:top w:val="single" w:sz="5" w:space="0" w:color="000000"/>
              <w:left w:val="single" w:sz="5" w:space="0" w:color="000000"/>
              <w:bottom w:val="single" w:sz="5" w:space="0" w:color="000000"/>
              <w:right w:val="single" w:sz="5" w:space="0" w:color="000000"/>
            </w:tcBorders>
            <w:shd w:val="clear" w:color="auto" w:fill="F7CAAC"/>
          </w:tcPr>
          <w:p w14:paraId="434B8FDE" w14:textId="77777777" w:rsidR="00B1795E" w:rsidRPr="00D65182" w:rsidRDefault="00B1795E" w:rsidP="00D65182">
            <w:pPr>
              <w:pStyle w:val="TableParagraph"/>
              <w:spacing w:line="267" w:lineRule="exact"/>
              <w:ind w:right="1"/>
              <w:jc w:val="center"/>
              <w:rPr>
                <w:rFonts w:asciiTheme="majorHAnsi" w:eastAsia="Calibri" w:hAnsiTheme="majorHAnsi" w:cstheme="majorHAnsi"/>
                <w:sz w:val="15"/>
                <w:szCs w:val="15"/>
              </w:rPr>
            </w:pPr>
            <w:r w:rsidRPr="00D65182">
              <w:rPr>
                <w:rFonts w:asciiTheme="majorHAnsi" w:hAnsiTheme="majorHAnsi" w:cstheme="majorHAnsi"/>
                <w:b/>
                <w:spacing w:val="-2"/>
                <w:sz w:val="15"/>
                <w:szCs w:val="15"/>
              </w:rPr>
              <w:t>DEBILIDADES</w:t>
            </w:r>
          </w:p>
        </w:tc>
      </w:tr>
      <w:tr w:rsidR="00B1795E" w:rsidRPr="00D65182" w14:paraId="76E76499" w14:textId="77777777" w:rsidTr="00D65182">
        <w:trPr>
          <w:trHeight w:hRule="exact" w:val="2038"/>
        </w:trPr>
        <w:tc>
          <w:tcPr>
            <w:tcW w:w="4679" w:type="dxa"/>
            <w:tcBorders>
              <w:top w:val="single" w:sz="5" w:space="0" w:color="000000"/>
              <w:left w:val="single" w:sz="5" w:space="0" w:color="000000"/>
              <w:bottom w:val="single" w:sz="5" w:space="0" w:color="000000"/>
              <w:right w:val="single" w:sz="5" w:space="0" w:color="000000"/>
            </w:tcBorders>
          </w:tcPr>
          <w:p w14:paraId="234ED92E" w14:textId="77777777" w:rsidR="00B1795E" w:rsidRPr="00D65182" w:rsidRDefault="00B1795E" w:rsidP="00D65182">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D65182">
              <w:rPr>
                <w:rFonts w:asciiTheme="majorHAnsi" w:hAnsiTheme="majorHAnsi" w:cstheme="majorHAnsi"/>
                <w:spacing w:val="-1"/>
                <w:w w:val="110"/>
                <w:sz w:val="18"/>
                <w:szCs w:val="18"/>
                <w:lang w:val="es-CO"/>
              </w:rPr>
              <w:t>-</w:t>
            </w:r>
            <w:r w:rsidRPr="00D65182">
              <w:rPr>
                <w:rFonts w:asciiTheme="majorHAnsi" w:hAnsiTheme="majorHAnsi" w:cstheme="majorHAnsi"/>
                <w:i/>
                <w:iCs/>
                <w:color w:val="333847"/>
                <w:sz w:val="18"/>
                <w:szCs w:val="18"/>
                <w:shd w:val="clear" w:color="auto" w:fill="FFFFFF"/>
                <w:lang w:val="es-CO"/>
              </w:rPr>
              <w:t xml:space="preserve"> </w:t>
            </w:r>
            <w:r w:rsidRPr="00D65182">
              <w:rPr>
                <w:rFonts w:asciiTheme="majorHAnsi" w:hAnsiTheme="majorHAnsi" w:cstheme="majorHAnsi"/>
                <w:color w:val="333847"/>
                <w:sz w:val="18"/>
                <w:szCs w:val="18"/>
                <w:shd w:val="clear" w:color="auto" w:fill="FFFFFF"/>
                <w:lang w:val="es-CO"/>
              </w:rPr>
              <w:t xml:space="preserve">Habilidades para lograr gestionar recursos económicos y humanos. </w:t>
            </w:r>
          </w:p>
          <w:p w14:paraId="22EE7641" w14:textId="77777777" w:rsidR="00B1795E" w:rsidRPr="00D65182" w:rsidRDefault="00B1795E" w:rsidP="00D65182">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D65182">
              <w:rPr>
                <w:rFonts w:asciiTheme="majorHAnsi" w:hAnsiTheme="majorHAnsi" w:cstheme="majorHAnsi"/>
                <w:color w:val="333847"/>
                <w:sz w:val="18"/>
                <w:szCs w:val="18"/>
                <w:shd w:val="clear" w:color="auto" w:fill="FFFFFF"/>
                <w:lang w:val="es-CO"/>
              </w:rPr>
              <w:t xml:space="preserve">- Búsqueda de alternativas y estrategias que han permitido obtener beneficios y apoyo de entidades externas. </w:t>
            </w:r>
          </w:p>
          <w:p w14:paraId="17C4C613" w14:textId="25AFC0A9" w:rsidR="00B1795E" w:rsidRPr="00D65182" w:rsidRDefault="00B1795E" w:rsidP="00B1795E">
            <w:pPr>
              <w:pStyle w:val="TableParagraph"/>
              <w:spacing w:line="238" w:lineRule="auto"/>
              <w:ind w:right="97"/>
              <w:jc w:val="both"/>
              <w:rPr>
                <w:rFonts w:asciiTheme="majorHAnsi" w:eastAsia="Calibri" w:hAnsiTheme="majorHAnsi" w:cstheme="majorHAnsi"/>
                <w:sz w:val="18"/>
                <w:szCs w:val="18"/>
                <w:lang w:val="es-CO"/>
              </w:rPr>
            </w:pPr>
          </w:p>
        </w:tc>
        <w:tc>
          <w:tcPr>
            <w:tcW w:w="5450" w:type="dxa"/>
            <w:tcBorders>
              <w:top w:val="single" w:sz="5" w:space="0" w:color="000000"/>
              <w:left w:val="single" w:sz="5" w:space="0" w:color="000000"/>
              <w:bottom w:val="single" w:sz="5" w:space="0" w:color="000000"/>
              <w:right w:val="single" w:sz="5" w:space="0" w:color="000000"/>
            </w:tcBorders>
          </w:tcPr>
          <w:p w14:paraId="72EF8E88" w14:textId="77777777" w:rsidR="00B1795E" w:rsidRPr="00D65182" w:rsidRDefault="00B1795E" w:rsidP="003458F5">
            <w:pPr>
              <w:pStyle w:val="TableParagraph"/>
              <w:numPr>
                <w:ilvl w:val="1"/>
                <w:numId w:val="7"/>
              </w:numPr>
              <w:spacing w:line="238" w:lineRule="auto"/>
              <w:ind w:left="398" w:right="100"/>
              <w:jc w:val="both"/>
              <w:rPr>
                <w:rFonts w:asciiTheme="majorHAnsi" w:eastAsia="Calibri" w:hAnsiTheme="majorHAnsi" w:cstheme="majorHAnsi"/>
                <w:sz w:val="18"/>
                <w:szCs w:val="18"/>
                <w:lang w:val="es-CO"/>
              </w:rPr>
            </w:pPr>
            <w:r w:rsidRPr="00D65182">
              <w:rPr>
                <w:rFonts w:asciiTheme="majorHAnsi" w:hAnsiTheme="majorHAnsi" w:cstheme="majorHAnsi"/>
                <w:color w:val="333847"/>
                <w:sz w:val="18"/>
                <w:szCs w:val="18"/>
                <w:shd w:val="clear" w:color="auto" w:fill="FFFFFF"/>
                <w:lang w:val="es-CO"/>
              </w:rPr>
              <w:t>No contar con una fuente de financiación para lograr la implementación del proyecto energético.</w:t>
            </w:r>
          </w:p>
          <w:p w14:paraId="6B3BEA1F" w14:textId="5209FC18" w:rsidR="00B1795E" w:rsidRPr="00D65182" w:rsidRDefault="00B1795E" w:rsidP="003458F5">
            <w:pPr>
              <w:pStyle w:val="TableParagraph"/>
              <w:numPr>
                <w:ilvl w:val="1"/>
                <w:numId w:val="7"/>
              </w:numPr>
              <w:spacing w:line="238" w:lineRule="auto"/>
              <w:ind w:left="398" w:right="100"/>
              <w:jc w:val="both"/>
              <w:rPr>
                <w:rFonts w:asciiTheme="majorHAnsi" w:eastAsia="Calibri" w:hAnsiTheme="majorHAnsi" w:cstheme="majorHAnsi"/>
                <w:sz w:val="18"/>
                <w:szCs w:val="18"/>
                <w:lang w:val="es-CO"/>
              </w:rPr>
            </w:pPr>
            <w:r w:rsidRPr="00D65182">
              <w:rPr>
                <w:rFonts w:asciiTheme="majorHAnsi" w:hAnsiTheme="majorHAnsi" w:cstheme="majorHAnsi"/>
                <w:color w:val="333847"/>
                <w:sz w:val="18"/>
                <w:szCs w:val="18"/>
                <w:shd w:val="clear" w:color="auto" w:fill="FFFFFF"/>
                <w:lang w:val="es-CO"/>
              </w:rPr>
              <w:t>Falta de accesos a las Tecnologías de información en algunas zonas geográficas donde se ubica en Resguardo.</w:t>
            </w:r>
          </w:p>
          <w:p w14:paraId="749184B2" w14:textId="2BFE34A4" w:rsidR="00B1795E" w:rsidRPr="00D65182" w:rsidRDefault="00B1795E" w:rsidP="003458F5">
            <w:pPr>
              <w:pStyle w:val="TableParagraph"/>
              <w:numPr>
                <w:ilvl w:val="1"/>
                <w:numId w:val="7"/>
              </w:numPr>
              <w:spacing w:line="238" w:lineRule="auto"/>
              <w:ind w:left="398" w:right="100"/>
              <w:jc w:val="both"/>
              <w:rPr>
                <w:rFonts w:asciiTheme="majorHAnsi" w:hAnsiTheme="majorHAnsi" w:cstheme="majorHAnsi"/>
                <w:color w:val="333847"/>
                <w:sz w:val="18"/>
                <w:szCs w:val="18"/>
                <w:shd w:val="clear" w:color="auto" w:fill="FFFFFF"/>
                <w:lang w:val="es-CO"/>
              </w:rPr>
            </w:pPr>
            <w:r w:rsidRPr="00D65182">
              <w:rPr>
                <w:rFonts w:asciiTheme="majorHAnsi" w:hAnsiTheme="majorHAnsi" w:cstheme="majorHAnsi"/>
                <w:color w:val="333847"/>
                <w:sz w:val="18"/>
                <w:szCs w:val="18"/>
                <w:shd w:val="clear" w:color="auto" w:fill="FFFFFF"/>
                <w:lang w:val="es-CO"/>
              </w:rPr>
              <w:t>No contar con conocimientos previos en mercados energéticos, operación de empresas de servicios públicos y demás líneas relacionadas con la posible operación de la comunidad energética del proyecto energético.</w:t>
            </w:r>
          </w:p>
          <w:p w14:paraId="49FFD6FC" w14:textId="4C8B36E2" w:rsidR="00B1795E" w:rsidRPr="00D65182" w:rsidRDefault="00B1795E" w:rsidP="003458F5">
            <w:pPr>
              <w:pStyle w:val="TableParagraph"/>
              <w:numPr>
                <w:ilvl w:val="1"/>
                <w:numId w:val="7"/>
              </w:numPr>
              <w:spacing w:line="238" w:lineRule="auto"/>
              <w:ind w:left="398" w:right="100"/>
              <w:jc w:val="both"/>
              <w:rPr>
                <w:rFonts w:asciiTheme="majorHAnsi" w:hAnsiTheme="majorHAnsi" w:cstheme="majorHAnsi"/>
                <w:color w:val="333847"/>
                <w:sz w:val="18"/>
                <w:szCs w:val="18"/>
                <w:shd w:val="clear" w:color="auto" w:fill="FFFFFF"/>
                <w:lang w:val="es-CO"/>
              </w:rPr>
            </w:pPr>
            <w:r w:rsidRPr="00D65182">
              <w:rPr>
                <w:rFonts w:asciiTheme="majorHAnsi" w:hAnsiTheme="majorHAnsi" w:cstheme="majorHAnsi"/>
                <w:color w:val="333847"/>
                <w:sz w:val="18"/>
                <w:szCs w:val="18"/>
                <w:shd w:val="clear" w:color="auto" w:fill="FFFFFF"/>
                <w:lang w:val="es-CO"/>
              </w:rPr>
              <w:t>No contar con un avance en la formulación del proyecto energético.</w:t>
            </w:r>
          </w:p>
        </w:tc>
      </w:tr>
      <w:tr w:rsidR="00B1795E" w:rsidRPr="00D65182" w14:paraId="745DC558" w14:textId="77777777" w:rsidTr="00D65182">
        <w:trPr>
          <w:trHeight w:hRule="exact" w:val="309"/>
        </w:trPr>
        <w:tc>
          <w:tcPr>
            <w:tcW w:w="4679" w:type="dxa"/>
            <w:tcBorders>
              <w:top w:val="single" w:sz="5" w:space="0" w:color="000000"/>
              <w:left w:val="single" w:sz="5" w:space="0" w:color="000000"/>
              <w:bottom w:val="single" w:sz="5" w:space="0" w:color="000000"/>
              <w:right w:val="single" w:sz="5" w:space="0" w:color="000000"/>
            </w:tcBorders>
            <w:shd w:val="clear" w:color="auto" w:fill="A7D08C"/>
          </w:tcPr>
          <w:p w14:paraId="260B46BB" w14:textId="77777777" w:rsidR="00B1795E" w:rsidRPr="00D65182" w:rsidRDefault="00B1795E" w:rsidP="00D65182">
            <w:pPr>
              <w:pStyle w:val="TableParagraph"/>
              <w:spacing w:line="267" w:lineRule="exact"/>
              <w:ind w:left="1395"/>
              <w:rPr>
                <w:rFonts w:asciiTheme="majorHAnsi" w:eastAsia="Calibri" w:hAnsiTheme="majorHAnsi" w:cstheme="majorHAnsi"/>
                <w:sz w:val="18"/>
                <w:szCs w:val="18"/>
              </w:rPr>
            </w:pPr>
            <w:r w:rsidRPr="00D65182">
              <w:rPr>
                <w:rFonts w:asciiTheme="majorHAnsi" w:hAnsiTheme="majorHAnsi" w:cstheme="majorHAnsi"/>
                <w:b/>
                <w:spacing w:val="-2"/>
                <w:sz w:val="18"/>
                <w:szCs w:val="18"/>
              </w:rPr>
              <w:t>OPORTUNIDADES</w:t>
            </w:r>
          </w:p>
        </w:tc>
        <w:tc>
          <w:tcPr>
            <w:tcW w:w="5450" w:type="dxa"/>
            <w:tcBorders>
              <w:top w:val="single" w:sz="5" w:space="0" w:color="000000"/>
              <w:left w:val="single" w:sz="5" w:space="0" w:color="000000"/>
              <w:bottom w:val="single" w:sz="5" w:space="0" w:color="000000"/>
              <w:right w:val="single" w:sz="5" w:space="0" w:color="000000"/>
            </w:tcBorders>
            <w:shd w:val="clear" w:color="auto" w:fill="F7CAAC"/>
          </w:tcPr>
          <w:p w14:paraId="19A5453C" w14:textId="77777777" w:rsidR="00B1795E" w:rsidRPr="00D65182" w:rsidRDefault="00B1795E" w:rsidP="00D65182">
            <w:pPr>
              <w:pStyle w:val="TableParagraph"/>
              <w:spacing w:line="267" w:lineRule="exact"/>
              <w:jc w:val="center"/>
              <w:rPr>
                <w:rFonts w:asciiTheme="majorHAnsi" w:eastAsia="Calibri" w:hAnsiTheme="majorHAnsi" w:cstheme="majorHAnsi"/>
                <w:sz w:val="18"/>
                <w:szCs w:val="18"/>
              </w:rPr>
            </w:pPr>
            <w:r w:rsidRPr="00D65182">
              <w:rPr>
                <w:rFonts w:asciiTheme="majorHAnsi" w:hAnsiTheme="majorHAnsi" w:cstheme="majorHAnsi"/>
                <w:b/>
                <w:spacing w:val="-1"/>
                <w:sz w:val="18"/>
                <w:szCs w:val="18"/>
              </w:rPr>
              <w:t>AMENAZAS</w:t>
            </w:r>
          </w:p>
        </w:tc>
      </w:tr>
      <w:tr w:rsidR="00B1795E" w:rsidRPr="00D65182" w14:paraId="7B7DABE6" w14:textId="77777777" w:rsidTr="00D65182">
        <w:trPr>
          <w:trHeight w:hRule="exact" w:val="1680"/>
        </w:trPr>
        <w:tc>
          <w:tcPr>
            <w:tcW w:w="4679" w:type="dxa"/>
            <w:tcBorders>
              <w:top w:val="single" w:sz="5" w:space="0" w:color="000000"/>
              <w:left w:val="single" w:sz="5" w:space="0" w:color="000000"/>
              <w:bottom w:val="single" w:sz="5" w:space="0" w:color="000000"/>
              <w:right w:val="single" w:sz="5" w:space="0" w:color="000000"/>
            </w:tcBorders>
          </w:tcPr>
          <w:p w14:paraId="2C63AAB1" w14:textId="07EE7270" w:rsidR="00B1795E" w:rsidRPr="00D65182" w:rsidRDefault="00B1795E" w:rsidP="00D65182">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D65182">
              <w:rPr>
                <w:rFonts w:asciiTheme="majorHAnsi" w:hAnsiTheme="majorHAnsi" w:cstheme="majorHAnsi"/>
                <w:spacing w:val="-1"/>
                <w:w w:val="105"/>
                <w:sz w:val="18"/>
                <w:szCs w:val="18"/>
                <w:lang w:val="es-CO"/>
              </w:rPr>
              <w:t xml:space="preserve">-  </w:t>
            </w:r>
            <w:r w:rsidRPr="00D65182">
              <w:rPr>
                <w:rFonts w:asciiTheme="majorHAnsi" w:hAnsiTheme="majorHAnsi" w:cstheme="majorHAnsi"/>
                <w:color w:val="333847"/>
                <w:sz w:val="18"/>
                <w:szCs w:val="18"/>
                <w:shd w:val="clear" w:color="auto" w:fill="FFFFFF"/>
                <w:lang w:val="es-CO"/>
              </w:rPr>
              <w:t>Contar en etapa conceptual con una idea de proyecto energético.</w:t>
            </w:r>
          </w:p>
          <w:p w14:paraId="6560B96D" w14:textId="726E030A" w:rsidR="00B1795E" w:rsidRPr="00D65182" w:rsidRDefault="00B1795E" w:rsidP="00D65182">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D65182">
              <w:rPr>
                <w:rFonts w:asciiTheme="majorHAnsi" w:hAnsiTheme="majorHAnsi" w:cstheme="majorHAnsi"/>
                <w:color w:val="333847"/>
                <w:sz w:val="18"/>
                <w:szCs w:val="18"/>
                <w:shd w:val="clear" w:color="auto" w:fill="FFFFFF"/>
                <w:lang w:val="es-CO"/>
              </w:rPr>
              <w:t>- La disponibilidad de terrenos propios para la instalación del posible proyecto de generación de energía eléctrica y entrada en operación del trapiche.</w:t>
            </w:r>
          </w:p>
        </w:tc>
        <w:tc>
          <w:tcPr>
            <w:tcW w:w="5450" w:type="dxa"/>
            <w:tcBorders>
              <w:top w:val="single" w:sz="5" w:space="0" w:color="000000"/>
              <w:left w:val="single" w:sz="5" w:space="0" w:color="000000"/>
              <w:bottom w:val="single" w:sz="5" w:space="0" w:color="000000"/>
              <w:right w:val="single" w:sz="5" w:space="0" w:color="000000"/>
            </w:tcBorders>
          </w:tcPr>
          <w:p w14:paraId="4AB66F27" w14:textId="77777777" w:rsidR="00B1795E" w:rsidRPr="00D65182" w:rsidRDefault="00B1795E" w:rsidP="00D65182">
            <w:pPr>
              <w:pStyle w:val="TableParagraph"/>
              <w:ind w:left="102" w:right="98"/>
              <w:jc w:val="both"/>
              <w:rPr>
                <w:rFonts w:asciiTheme="majorHAnsi" w:hAnsiTheme="majorHAnsi" w:cstheme="majorHAnsi"/>
                <w:color w:val="333847"/>
                <w:sz w:val="18"/>
                <w:szCs w:val="18"/>
                <w:shd w:val="clear" w:color="auto" w:fill="FFFFFF"/>
                <w:lang w:val="es-CO"/>
              </w:rPr>
            </w:pPr>
            <w:r w:rsidRPr="00D65182">
              <w:rPr>
                <w:rFonts w:asciiTheme="majorHAnsi" w:hAnsiTheme="majorHAnsi" w:cstheme="majorHAnsi"/>
                <w:spacing w:val="-1"/>
                <w:w w:val="105"/>
                <w:sz w:val="18"/>
                <w:szCs w:val="18"/>
                <w:lang w:val="es-CO"/>
              </w:rPr>
              <w:t xml:space="preserve">- </w:t>
            </w:r>
            <w:r w:rsidRPr="00D65182">
              <w:rPr>
                <w:rFonts w:asciiTheme="majorHAnsi" w:hAnsiTheme="majorHAnsi" w:cstheme="majorHAnsi"/>
                <w:color w:val="333847"/>
                <w:sz w:val="18"/>
                <w:szCs w:val="18"/>
                <w:shd w:val="clear" w:color="auto" w:fill="FFFFFF"/>
                <w:lang w:val="es-CO"/>
              </w:rPr>
              <w:t>Posible intervención de Grupos Armados No Gubernamentales afectando la seguridad de la región y el acceso a la misma.</w:t>
            </w:r>
          </w:p>
          <w:p w14:paraId="2A257EC9" w14:textId="2FC67622" w:rsidR="00B1795E" w:rsidRPr="00D65182" w:rsidRDefault="00B1795E" w:rsidP="004262FD">
            <w:pPr>
              <w:pStyle w:val="TableParagraph"/>
              <w:ind w:left="102" w:right="98"/>
              <w:jc w:val="both"/>
              <w:rPr>
                <w:rFonts w:asciiTheme="majorHAnsi" w:hAnsiTheme="majorHAnsi" w:cstheme="majorHAnsi"/>
                <w:color w:val="333847"/>
                <w:sz w:val="18"/>
                <w:szCs w:val="18"/>
                <w:shd w:val="clear" w:color="auto" w:fill="FFFFFF"/>
                <w:lang w:val="es-CO"/>
              </w:rPr>
            </w:pPr>
            <w:r w:rsidRPr="00D65182">
              <w:rPr>
                <w:rFonts w:asciiTheme="majorHAnsi" w:hAnsiTheme="majorHAnsi" w:cstheme="majorHAnsi"/>
                <w:color w:val="333847"/>
                <w:sz w:val="18"/>
                <w:szCs w:val="18"/>
                <w:shd w:val="clear" w:color="auto" w:fill="FFFFFF"/>
                <w:lang w:val="es-CO"/>
              </w:rPr>
              <w:t>- Posible diferencias con los resguardos indígenas aledaños que impidan la entrada o desarrollo de la iniciativa.</w:t>
            </w:r>
          </w:p>
        </w:tc>
      </w:tr>
    </w:tbl>
    <w:p w14:paraId="4646B9A4" w14:textId="77777777" w:rsidR="00B1795E" w:rsidRPr="009530ED" w:rsidRDefault="00B1795E" w:rsidP="00010504">
      <w:pPr>
        <w:ind w:left="102" w:right="114"/>
        <w:rPr>
          <w:rFonts w:asciiTheme="majorHAnsi" w:hAnsiTheme="majorHAnsi" w:cstheme="majorHAnsi"/>
        </w:rPr>
      </w:pPr>
    </w:p>
    <w:p w14:paraId="0A5DB4A8" w14:textId="349FDF0A" w:rsidR="00010504" w:rsidRPr="009530ED" w:rsidRDefault="00010504" w:rsidP="00D055FB">
      <w:pPr>
        <w:ind w:left="-567"/>
        <w:jc w:val="center"/>
        <w:rPr>
          <w:rFonts w:asciiTheme="majorHAnsi" w:hAnsiTheme="majorHAnsi" w:cstheme="majorHAnsi"/>
        </w:rPr>
      </w:pPr>
      <w:r w:rsidRPr="009530ED">
        <w:rPr>
          <w:rFonts w:asciiTheme="majorHAnsi" w:hAnsiTheme="majorHAnsi" w:cstheme="majorHAnsi"/>
        </w:rPr>
        <w:t>Fuente: Elaboración propia</w:t>
      </w:r>
    </w:p>
    <w:p w14:paraId="5848B71B" w14:textId="77777777" w:rsidR="00A7539D" w:rsidRPr="009530ED" w:rsidRDefault="00A7539D">
      <w:pPr>
        <w:jc w:val="left"/>
        <w:rPr>
          <w:rFonts w:asciiTheme="majorHAnsi" w:hAnsiTheme="majorHAnsi" w:cstheme="majorHAnsi"/>
        </w:rPr>
        <w:sectPr w:rsidR="00A7539D" w:rsidRPr="009530ED" w:rsidSect="005017CE">
          <w:pgSz w:w="12240" w:h="15840"/>
          <w:pgMar w:top="1276" w:right="1701" w:bottom="568" w:left="1701" w:header="709" w:footer="709" w:gutter="0"/>
          <w:cols w:space="720"/>
          <w:docGrid w:linePitch="299"/>
        </w:sectPr>
      </w:pPr>
    </w:p>
    <w:p w14:paraId="0414FFA4" w14:textId="37850134" w:rsidR="00D055FB" w:rsidRPr="009530ED" w:rsidRDefault="00B3131B" w:rsidP="00B3131B">
      <w:pPr>
        <w:rPr>
          <w:rFonts w:asciiTheme="majorHAnsi" w:hAnsiTheme="majorHAnsi" w:cstheme="majorHAnsi"/>
          <w:b/>
          <w:bCs/>
        </w:rPr>
      </w:pPr>
      <w:r w:rsidRPr="009530ED">
        <w:rPr>
          <w:rFonts w:asciiTheme="majorHAnsi" w:hAnsiTheme="majorHAnsi" w:cstheme="majorHAnsi"/>
          <w:b/>
          <w:bCs/>
        </w:rPr>
        <w:t>Matriz de riesgos asociados la implementación</w:t>
      </w:r>
    </w:p>
    <w:tbl>
      <w:tblPr>
        <w:tblW w:w="15071" w:type="dxa"/>
        <w:tblCellMar>
          <w:left w:w="70" w:type="dxa"/>
          <w:right w:w="70" w:type="dxa"/>
        </w:tblCellMar>
        <w:tblLook w:val="04A0" w:firstRow="1" w:lastRow="0" w:firstColumn="1" w:lastColumn="0" w:noHBand="0" w:noVBand="1"/>
      </w:tblPr>
      <w:tblGrid>
        <w:gridCol w:w="1980"/>
        <w:gridCol w:w="1843"/>
        <w:gridCol w:w="1275"/>
        <w:gridCol w:w="1278"/>
        <w:gridCol w:w="992"/>
        <w:gridCol w:w="709"/>
        <w:gridCol w:w="2408"/>
        <w:gridCol w:w="2693"/>
        <w:gridCol w:w="1893"/>
      </w:tblGrid>
      <w:tr w:rsidR="0048216E" w:rsidRPr="003458F5" w14:paraId="4353F884" w14:textId="77777777" w:rsidTr="009530ED">
        <w:trPr>
          <w:trHeight w:val="290"/>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42FC84" w14:textId="77777777" w:rsidR="0048216E" w:rsidRPr="003458F5" w:rsidRDefault="0048216E" w:rsidP="0048216E">
            <w:pPr>
              <w:spacing w:after="0" w:line="240" w:lineRule="auto"/>
              <w:jc w:val="center"/>
              <w:rPr>
                <w:rFonts w:asciiTheme="majorHAnsi" w:eastAsia="Times New Roman" w:hAnsiTheme="majorHAnsi" w:cstheme="majorHAnsi"/>
                <w:b/>
                <w:bCs/>
                <w:sz w:val="8"/>
                <w:szCs w:val="8"/>
              </w:rPr>
            </w:pPr>
            <w:r w:rsidRPr="003458F5">
              <w:rPr>
                <w:rFonts w:asciiTheme="majorHAnsi" w:eastAsia="Times New Roman" w:hAnsiTheme="majorHAnsi" w:cstheme="majorHAnsi"/>
                <w:b/>
                <w:bCs/>
                <w:sz w:val="8"/>
                <w:szCs w:val="8"/>
              </w:rPr>
              <w:t>COMPONENTE</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E4552" w14:textId="77777777" w:rsidR="0048216E" w:rsidRPr="003458F5" w:rsidRDefault="0048216E" w:rsidP="0048216E">
            <w:pPr>
              <w:spacing w:after="0" w:line="240" w:lineRule="auto"/>
              <w:jc w:val="center"/>
              <w:rPr>
                <w:rFonts w:asciiTheme="majorHAnsi" w:eastAsia="Times New Roman" w:hAnsiTheme="majorHAnsi" w:cstheme="majorHAnsi"/>
                <w:b/>
                <w:bCs/>
                <w:sz w:val="8"/>
                <w:szCs w:val="8"/>
              </w:rPr>
            </w:pPr>
            <w:r w:rsidRPr="003458F5">
              <w:rPr>
                <w:rFonts w:asciiTheme="majorHAnsi" w:eastAsia="Times New Roman" w:hAnsiTheme="majorHAnsi" w:cstheme="majorHAnsi"/>
                <w:b/>
                <w:bCs/>
                <w:sz w:val="8"/>
                <w:szCs w:val="8"/>
              </w:rPr>
              <w:t>DESCRIPCIÓN DEL RIESGO</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62DCF" w14:textId="77777777" w:rsidR="0048216E" w:rsidRPr="003458F5" w:rsidRDefault="0048216E" w:rsidP="0048216E">
            <w:pPr>
              <w:spacing w:after="0" w:line="240" w:lineRule="auto"/>
              <w:jc w:val="center"/>
              <w:rPr>
                <w:rFonts w:asciiTheme="majorHAnsi" w:eastAsia="Times New Roman" w:hAnsiTheme="majorHAnsi" w:cstheme="majorHAnsi"/>
                <w:b/>
                <w:bCs/>
                <w:sz w:val="8"/>
                <w:szCs w:val="8"/>
              </w:rPr>
            </w:pPr>
            <w:r w:rsidRPr="003458F5">
              <w:rPr>
                <w:rFonts w:asciiTheme="majorHAnsi" w:eastAsia="Times New Roman" w:hAnsiTheme="majorHAnsi" w:cstheme="majorHAnsi"/>
                <w:b/>
                <w:bCs/>
                <w:sz w:val="8"/>
                <w:szCs w:val="8"/>
              </w:rPr>
              <w:t>TIPO DE RIESGO</w:t>
            </w:r>
          </w:p>
        </w:tc>
        <w:tc>
          <w:tcPr>
            <w:tcW w:w="12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E841ED" w14:textId="77777777" w:rsidR="0048216E" w:rsidRPr="003458F5" w:rsidRDefault="0048216E" w:rsidP="0048216E">
            <w:pPr>
              <w:spacing w:after="0" w:line="240" w:lineRule="auto"/>
              <w:jc w:val="center"/>
              <w:rPr>
                <w:rFonts w:asciiTheme="majorHAnsi" w:eastAsia="Times New Roman" w:hAnsiTheme="majorHAnsi" w:cstheme="majorHAnsi"/>
                <w:b/>
                <w:bCs/>
                <w:sz w:val="8"/>
                <w:szCs w:val="8"/>
              </w:rPr>
            </w:pPr>
            <w:r w:rsidRPr="003458F5">
              <w:rPr>
                <w:rFonts w:asciiTheme="majorHAnsi" w:eastAsia="Times New Roman" w:hAnsiTheme="majorHAnsi" w:cstheme="majorHAnsi"/>
                <w:b/>
                <w:bCs/>
                <w:sz w:val="8"/>
                <w:szCs w:val="8"/>
              </w:rPr>
              <w:t>PROBABILIDAD</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361850" w14:textId="77777777" w:rsidR="0048216E" w:rsidRPr="003458F5" w:rsidRDefault="0048216E" w:rsidP="0048216E">
            <w:pPr>
              <w:spacing w:after="0" w:line="240" w:lineRule="auto"/>
              <w:jc w:val="center"/>
              <w:rPr>
                <w:rFonts w:asciiTheme="majorHAnsi" w:eastAsia="Times New Roman" w:hAnsiTheme="majorHAnsi" w:cstheme="majorHAnsi"/>
                <w:b/>
                <w:bCs/>
                <w:sz w:val="8"/>
                <w:szCs w:val="8"/>
              </w:rPr>
            </w:pPr>
            <w:r w:rsidRPr="003458F5">
              <w:rPr>
                <w:rFonts w:asciiTheme="majorHAnsi" w:eastAsia="Times New Roman" w:hAnsiTheme="majorHAnsi" w:cstheme="majorHAnsi"/>
                <w:b/>
                <w:bCs/>
                <w:sz w:val="8"/>
                <w:szCs w:val="8"/>
              </w:rPr>
              <w:t>IMPACTO</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4F682A" w14:textId="77777777" w:rsidR="0048216E" w:rsidRPr="003458F5" w:rsidRDefault="0048216E" w:rsidP="0048216E">
            <w:pPr>
              <w:spacing w:after="0" w:line="240" w:lineRule="auto"/>
              <w:jc w:val="center"/>
              <w:rPr>
                <w:rFonts w:asciiTheme="majorHAnsi" w:eastAsia="Times New Roman" w:hAnsiTheme="majorHAnsi" w:cstheme="majorHAnsi"/>
                <w:b/>
                <w:bCs/>
                <w:sz w:val="8"/>
                <w:szCs w:val="8"/>
              </w:rPr>
            </w:pPr>
            <w:r w:rsidRPr="003458F5">
              <w:rPr>
                <w:rFonts w:asciiTheme="majorHAnsi" w:eastAsia="Times New Roman" w:hAnsiTheme="majorHAnsi" w:cstheme="majorHAnsi"/>
                <w:b/>
                <w:bCs/>
                <w:sz w:val="8"/>
                <w:szCs w:val="8"/>
              </w:rPr>
              <w:t>NIVEL DE RIESGO</w:t>
            </w:r>
          </w:p>
        </w:tc>
        <w:tc>
          <w:tcPr>
            <w:tcW w:w="24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5BE874" w14:textId="77777777" w:rsidR="0048216E" w:rsidRPr="003458F5" w:rsidRDefault="0048216E" w:rsidP="0048216E">
            <w:pPr>
              <w:spacing w:after="0" w:line="240" w:lineRule="auto"/>
              <w:jc w:val="center"/>
              <w:rPr>
                <w:rFonts w:asciiTheme="majorHAnsi" w:eastAsia="Times New Roman" w:hAnsiTheme="majorHAnsi" w:cstheme="majorHAnsi"/>
                <w:b/>
                <w:bCs/>
                <w:sz w:val="8"/>
                <w:szCs w:val="8"/>
              </w:rPr>
            </w:pPr>
            <w:r w:rsidRPr="003458F5">
              <w:rPr>
                <w:rFonts w:asciiTheme="majorHAnsi" w:eastAsia="Times New Roman" w:hAnsiTheme="majorHAnsi" w:cstheme="majorHAnsi"/>
                <w:b/>
                <w:bCs/>
                <w:sz w:val="8"/>
                <w:szCs w:val="8"/>
              </w:rPr>
              <w:t>EFECTOS</w:t>
            </w:r>
          </w:p>
        </w:tc>
        <w:tc>
          <w:tcPr>
            <w:tcW w:w="26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171C6" w14:textId="77777777" w:rsidR="0048216E" w:rsidRPr="003458F5" w:rsidRDefault="0048216E" w:rsidP="0048216E">
            <w:pPr>
              <w:spacing w:after="0" w:line="240" w:lineRule="auto"/>
              <w:jc w:val="center"/>
              <w:rPr>
                <w:rFonts w:asciiTheme="majorHAnsi" w:eastAsia="Times New Roman" w:hAnsiTheme="majorHAnsi" w:cstheme="majorHAnsi"/>
                <w:b/>
                <w:bCs/>
                <w:sz w:val="8"/>
                <w:szCs w:val="8"/>
              </w:rPr>
            </w:pPr>
            <w:r w:rsidRPr="003458F5">
              <w:rPr>
                <w:rFonts w:asciiTheme="majorHAnsi" w:eastAsia="Times New Roman" w:hAnsiTheme="majorHAnsi" w:cstheme="majorHAnsi"/>
                <w:b/>
                <w:bCs/>
                <w:sz w:val="8"/>
                <w:szCs w:val="8"/>
              </w:rPr>
              <w:t>MEDIDAS</w:t>
            </w:r>
          </w:p>
        </w:tc>
        <w:tc>
          <w:tcPr>
            <w:tcW w:w="18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A68548" w14:textId="77777777" w:rsidR="0048216E" w:rsidRPr="003458F5" w:rsidRDefault="0048216E" w:rsidP="0048216E">
            <w:pPr>
              <w:spacing w:after="0" w:line="240" w:lineRule="auto"/>
              <w:jc w:val="center"/>
              <w:rPr>
                <w:rFonts w:asciiTheme="majorHAnsi" w:eastAsia="Times New Roman" w:hAnsiTheme="majorHAnsi" w:cstheme="majorHAnsi"/>
                <w:b/>
                <w:bCs/>
                <w:sz w:val="8"/>
                <w:szCs w:val="8"/>
              </w:rPr>
            </w:pPr>
            <w:r w:rsidRPr="003458F5">
              <w:rPr>
                <w:rFonts w:asciiTheme="majorHAnsi" w:eastAsia="Times New Roman" w:hAnsiTheme="majorHAnsi" w:cstheme="majorHAnsi"/>
                <w:b/>
                <w:bCs/>
                <w:sz w:val="8"/>
                <w:szCs w:val="8"/>
              </w:rPr>
              <w:t>PERIODICIDAD</w:t>
            </w:r>
          </w:p>
        </w:tc>
      </w:tr>
      <w:tr w:rsidR="0048216E" w:rsidRPr="003458F5" w14:paraId="1E762BB8" w14:textId="77777777" w:rsidTr="003458F5">
        <w:trPr>
          <w:trHeight w:val="532"/>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71C63C"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*Fortalecimiento de</w:t>
            </w:r>
            <w:r w:rsidRPr="003458F5">
              <w:rPr>
                <w:rFonts w:asciiTheme="majorHAnsi" w:eastAsia="Times New Roman" w:hAnsiTheme="majorHAnsi" w:cstheme="majorHAnsi"/>
                <w:sz w:val="8"/>
                <w:szCs w:val="8"/>
              </w:rPr>
              <w:br/>
              <w:t>capacidades a través</w:t>
            </w:r>
            <w:r w:rsidRPr="003458F5">
              <w:rPr>
                <w:rFonts w:asciiTheme="majorHAnsi" w:eastAsia="Times New Roman" w:hAnsiTheme="majorHAnsi" w:cstheme="majorHAnsi"/>
                <w:sz w:val="8"/>
                <w:szCs w:val="8"/>
              </w:rPr>
              <w:br/>
              <w:t>de la transferencia de</w:t>
            </w:r>
            <w:r w:rsidRPr="003458F5">
              <w:rPr>
                <w:rFonts w:asciiTheme="majorHAnsi" w:eastAsia="Times New Roman" w:hAnsiTheme="majorHAnsi" w:cstheme="majorHAnsi"/>
                <w:sz w:val="8"/>
                <w:szCs w:val="8"/>
              </w:rPr>
              <w:br/>
              <w:t>conocimientos (saber</w:t>
            </w:r>
            <w:r w:rsidRPr="003458F5">
              <w:rPr>
                <w:rFonts w:asciiTheme="majorHAnsi" w:eastAsia="Times New Roman" w:hAnsiTheme="majorHAnsi" w:cstheme="majorHAnsi"/>
                <w:sz w:val="8"/>
                <w:szCs w:val="8"/>
              </w:rPr>
              <w:br/>
              <w:t>hacer)</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*Implementación de</w:t>
            </w:r>
            <w:r w:rsidRPr="003458F5">
              <w:rPr>
                <w:rFonts w:asciiTheme="majorHAnsi" w:eastAsia="Times New Roman" w:hAnsiTheme="majorHAnsi" w:cstheme="majorHAnsi"/>
                <w:sz w:val="8"/>
                <w:szCs w:val="8"/>
              </w:rPr>
              <w:br/>
              <w:t>esquema empresarial</w:t>
            </w:r>
            <w:r w:rsidRPr="003458F5">
              <w:rPr>
                <w:rFonts w:asciiTheme="majorHAnsi" w:eastAsia="Times New Roman" w:hAnsiTheme="majorHAnsi" w:cstheme="majorHAnsi"/>
                <w:sz w:val="8"/>
                <w:szCs w:val="8"/>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CE9CF3"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Afectación del orden público por el accionar de Grupos Armados Organizados y/o  estructuras de crimen organizado en el territorio  </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67F61C"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 Operacional</w:t>
            </w:r>
          </w:p>
        </w:tc>
        <w:tc>
          <w:tcPr>
            <w:tcW w:w="1278"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59763A"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91951AE"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0B5F6C69"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12</w:t>
            </w:r>
          </w:p>
        </w:tc>
        <w:tc>
          <w:tcPr>
            <w:tcW w:w="240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CEB6B5"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*Retrasos en el cronograma </w:t>
            </w:r>
            <w:r w:rsidRPr="003458F5">
              <w:rPr>
                <w:rFonts w:asciiTheme="majorHAnsi" w:eastAsia="Times New Roman" w:hAnsiTheme="majorHAnsi" w:cstheme="majorHAnsi"/>
                <w:sz w:val="8"/>
                <w:szCs w:val="8"/>
              </w:rPr>
              <w:br/>
              <w:t>previsto al no poder desarrollar actividades en el territorio en los tiempos establecidos.</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*Posibilidad de suspensión en la ejecución de la Iniciativa "En Comunidad"</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44314C" w14:textId="02208385"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*Desarrollar mesas de trabajo o reuniones empleando tecnologías de comunicación y conectividad teniendo en cuenta los medios que disponga la figura de  asociatividad. </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 xml:space="preserve">*Coordinar la movilidad de los miembros de la figura de asociatividad en la medida de lo posible, a un lugar con mejores condiciones de  seguridad pública y de </w:t>
            </w:r>
            <w:r w:rsidR="009530ED" w:rsidRPr="003458F5">
              <w:rPr>
                <w:rFonts w:asciiTheme="majorHAnsi" w:eastAsia="Times New Roman" w:hAnsiTheme="majorHAnsi" w:cstheme="majorHAnsi"/>
                <w:sz w:val="8"/>
                <w:szCs w:val="8"/>
              </w:rPr>
              <w:t>fácil</w:t>
            </w:r>
            <w:r w:rsidRPr="003458F5">
              <w:rPr>
                <w:rFonts w:asciiTheme="majorHAnsi" w:eastAsia="Times New Roman" w:hAnsiTheme="majorHAnsi" w:cstheme="majorHAnsi"/>
                <w:sz w:val="8"/>
                <w:szCs w:val="8"/>
              </w:rPr>
              <w:t xml:space="preserve"> acceso para el desarrollo de las actividades.</w:t>
            </w:r>
          </w:p>
        </w:tc>
        <w:tc>
          <w:tcPr>
            <w:tcW w:w="18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23E789" w14:textId="46AC386A" w:rsidR="0048216E" w:rsidRPr="003458F5" w:rsidRDefault="0048216E" w:rsidP="0048216E">
            <w:pPr>
              <w:spacing w:after="24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br/>
              <w:t>*Cuando se presente la contingencia</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*Cuando se presente la contingencia</w:t>
            </w:r>
            <w:r w:rsidRPr="003458F5">
              <w:rPr>
                <w:rFonts w:asciiTheme="majorHAnsi" w:eastAsia="Times New Roman" w:hAnsiTheme="majorHAnsi" w:cstheme="majorHAnsi"/>
                <w:sz w:val="8"/>
                <w:szCs w:val="8"/>
              </w:rPr>
              <w:br/>
            </w:r>
          </w:p>
        </w:tc>
      </w:tr>
      <w:tr w:rsidR="0048216E" w:rsidRPr="003458F5" w14:paraId="74118945" w14:textId="77777777" w:rsidTr="00057B35">
        <w:trPr>
          <w:trHeight w:val="229"/>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77E71E"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*Fortalecimiento de</w:t>
            </w:r>
            <w:r w:rsidRPr="003458F5">
              <w:rPr>
                <w:rFonts w:asciiTheme="majorHAnsi" w:eastAsia="Times New Roman" w:hAnsiTheme="majorHAnsi" w:cstheme="majorHAnsi"/>
                <w:sz w:val="8"/>
                <w:szCs w:val="8"/>
              </w:rPr>
              <w:br/>
              <w:t>capacidades a través</w:t>
            </w:r>
            <w:r w:rsidRPr="003458F5">
              <w:rPr>
                <w:rFonts w:asciiTheme="majorHAnsi" w:eastAsia="Times New Roman" w:hAnsiTheme="majorHAnsi" w:cstheme="majorHAnsi"/>
                <w:sz w:val="8"/>
                <w:szCs w:val="8"/>
              </w:rPr>
              <w:br/>
              <w:t>de la transferencia de</w:t>
            </w:r>
            <w:r w:rsidRPr="003458F5">
              <w:rPr>
                <w:rFonts w:asciiTheme="majorHAnsi" w:eastAsia="Times New Roman" w:hAnsiTheme="majorHAnsi" w:cstheme="majorHAnsi"/>
                <w:sz w:val="8"/>
                <w:szCs w:val="8"/>
              </w:rPr>
              <w:br/>
              <w:t>conocimientos (saber</w:t>
            </w:r>
            <w:r w:rsidRPr="003458F5">
              <w:rPr>
                <w:rFonts w:asciiTheme="majorHAnsi" w:eastAsia="Times New Roman" w:hAnsiTheme="majorHAnsi" w:cstheme="majorHAnsi"/>
                <w:sz w:val="8"/>
                <w:szCs w:val="8"/>
              </w:rPr>
              <w:br/>
              <w:t>hacer)</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*Implementación de</w:t>
            </w:r>
            <w:r w:rsidRPr="003458F5">
              <w:rPr>
                <w:rFonts w:asciiTheme="majorHAnsi" w:eastAsia="Times New Roman" w:hAnsiTheme="majorHAnsi" w:cstheme="majorHAnsi"/>
                <w:sz w:val="8"/>
                <w:szCs w:val="8"/>
              </w:rPr>
              <w:br/>
              <w:t>esquema empresarial</w:t>
            </w:r>
            <w:r w:rsidRPr="003458F5">
              <w:rPr>
                <w:rFonts w:asciiTheme="majorHAnsi" w:eastAsia="Times New Roman" w:hAnsiTheme="majorHAnsi" w:cstheme="majorHAnsi"/>
                <w:sz w:val="8"/>
                <w:szCs w:val="8"/>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EA495C"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Presión de actores externos para influir sobre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D11A2"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 Operacional</w:t>
            </w:r>
          </w:p>
        </w:tc>
        <w:tc>
          <w:tcPr>
            <w:tcW w:w="12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6A4B12"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Raro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EB57F"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Mayor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015BFAC"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8</w:t>
            </w:r>
          </w:p>
        </w:tc>
        <w:tc>
          <w:tcPr>
            <w:tcW w:w="24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67111C"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*Retrasos en el cronograma </w:t>
            </w:r>
            <w:r w:rsidRPr="003458F5">
              <w:rPr>
                <w:rFonts w:asciiTheme="majorHAnsi" w:eastAsia="Times New Roman" w:hAnsiTheme="majorHAnsi" w:cstheme="majorHAnsi"/>
                <w:sz w:val="8"/>
                <w:szCs w:val="8"/>
              </w:rPr>
              <w:br/>
              <w:t>previsto al no poder desarrollar actividades en el territorio  en los tiempos establecidos</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*Posibilidad de suspensión en la ejecución de la Iniciativa "En Comunidad"</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*Afectación de la seguridad y tranquilidad de los lideres de la figura asociativa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084108"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*Evaluar de manera concertada con la figura de asociatividad el planteamiento de alternativas para continuar con la ejecución de la iniciativa, atendiendo su alcance y capacidad </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38C13"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*Cuando se presente la contingencia</w:t>
            </w:r>
          </w:p>
        </w:tc>
      </w:tr>
      <w:tr w:rsidR="0048216E" w:rsidRPr="003458F5" w14:paraId="6843F818" w14:textId="77777777" w:rsidTr="00057B35">
        <w:trPr>
          <w:trHeight w:val="685"/>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CC0A22"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*Fortalecimiento de</w:t>
            </w:r>
            <w:r w:rsidRPr="003458F5">
              <w:rPr>
                <w:rFonts w:asciiTheme="majorHAnsi" w:eastAsia="Times New Roman" w:hAnsiTheme="majorHAnsi" w:cstheme="majorHAnsi"/>
                <w:sz w:val="8"/>
                <w:szCs w:val="8"/>
              </w:rPr>
              <w:br/>
              <w:t>capacidades a través</w:t>
            </w:r>
            <w:r w:rsidRPr="003458F5">
              <w:rPr>
                <w:rFonts w:asciiTheme="majorHAnsi" w:eastAsia="Times New Roman" w:hAnsiTheme="majorHAnsi" w:cstheme="majorHAnsi"/>
                <w:sz w:val="8"/>
                <w:szCs w:val="8"/>
              </w:rPr>
              <w:br/>
              <w:t>de la transferencia de</w:t>
            </w:r>
            <w:r w:rsidRPr="003458F5">
              <w:rPr>
                <w:rFonts w:asciiTheme="majorHAnsi" w:eastAsia="Times New Roman" w:hAnsiTheme="majorHAnsi" w:cstheme="majorHAnsi"/>
                <w:sz w:val="8"/>
                <w:szCs w:val="8"/>
              </w:rPr>
              <w:br/>
              <w:t>conocimientos (saber</w:t>
            </w:r>
            <w:r w:rsidRPr="003458F5">
              <w:rPr>
                <w:rFonts w:asciiTheme="majorHAnsi" w:eastAsia="Times New Roman" w:hAnsiTheme="majorHAnsi" w:cstheme="majorHAnsi"/>
                <w:sz w:val="8"/>
                <w:szCs w:val="8"/>
              </w:rPr>
              <w:br/>
              <w:t>hacer)</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*Implementación de</w:t>
            </w:r>
            <w:r w:rsidRPr="003458F5">
              <w:rPr>
                <w:rFonts w:asciiTheme="majorHAnsi" w:eastAsia="Times New Roman" w:hAnsiTheme="majorHAnsi" w:cstheme="majorHAnsi"/>
                <w:sz w:val="8"/>
                <w:szCs w:val="8"/>
              </w:rPr>
              <w:br/>
              <w:t>esquema empresarial</w:t>
            </w:r>
            <w:r w:rsidRPr="003458F5">
              <w:rPr>
                <w:rFonts w:asciiTheme="majorHAnsi" w:eastAsia="Times New Roman" w:hAnsiTheme="majorHAnsi" w:cstheme="majorHAnsi"/>
                <w:sz w:val="8"/>
                <w:szCs w:val="8"/>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ADB41C" w14:textId="1D1AD8E2"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Dificultades o imposibilidad de acceso al territorio por afectación de las vías a causa de fenómenos naturales</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E37661"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 Asociado a fenómenos de origen natural </w:t>
            </w:r>
            <w:r w:rsidRPr="003458F5">
              <w:rPr>
                <w:rFonts w:asciiTheme="majorHAnsi" w:eastAsia="Times New Roman" w:hAnsiTheme="majorHAnsi" w:cstheme="majorHAnsi"/>
                <w:sz w:val="8"/>
                <w:szCs w:val="8"/>
              </w:rPr>
              <w:br/>
              <w:t>(atmosféricos, hidrológicos, geológicos, otros)</w:t>
            </w:r>
          </w:p>
        </w:tc>
        <w:tc>
          <w:tcPr>
            <w:tcW w:w="1278"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44149C6"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7B7DF02"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43F344C4"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16</w:t>
            </w:r>
          </w:p>
        </w:tc>
        <w:tc>
          <w:tcPr>
            <w:tcW w:w="240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A1E266"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*Retrasos en el cronograma </w:t>
            </w:r>
            <w:r w:rsidRPr="003458F5">
              <w:rPr>
                <w:rFonts w:asciiTheme="majorHAnsi" w:eastAsia="Times New Roman" w:hAnsiTheme="majorHAnsi" w:cstheme="majorHAnsi"/>
                <w:sz w:val="8"/>
                <w:szCs w:val="8"/>
              </w:rPr>
              <w:br/>
              <w:t>previsto al no poder desarrollar actividades en el territorio</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776308" w14:textId="6EA56634"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*Desarrollar mesas de trabajo o reuniones empleando tecnologías de comunicación y conectividad teniendo en cuenta los medios que disponga la figura de asociatividad </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*Consultar con los miembros de la figura asociativa sobre posibilidad de otras vías o medios de ingreso al territorio</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*Coordinar la movilidad de los miembros de la figura de asociatividad en la medida de lo posible, a un lugar sin afectaciones de movilidad y de fácil acceso para el desarrollo de las actividades.</w:t>
            </w:r>
          </w:p>
        </w:tc>
        <w:tc>
          <w:tcPr>
            <w:tcW w:w="18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1F0D09" w14:textId="77777777" w:rsidR="0048216E" w:rsidRPr="003458F5" w:rsidRDefault="0048216E" w:rsidP="0048216E">
            <w:pPr>
              <w:spacing w:after="24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*Cuando se presente la contingencia</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*Cuando se presente la contingencia</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*Cuando se presente la contingencia</w:t>
            </w:r>
            <w:r w:rsidRPr="003458F5">
              <w:rPr>
                <w:rFonts w:asciiTheme="majorHAnsi" w:eastAsia="Times New Roman" w:hAnsiTheme="majorHAnsi" w:cstheme="majorHAnsi"/>
                <w:sz w:val="8"/>
                <w:szCs w:val="8"/>
              </w:rPr>
              <w:br/>
            </w:r>
          </w:p>
        </w:tc>
      </w:tr>
      <w:tr w:rsidR="0048216E" w:rsidRPr="003458F5" w14:paraId="4E55574E" w14:textId="77777777" w:rsidTr="00AA6C37">
        <w:trPr>
          <w:trHeight w:val="998"/>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91AB28"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*Fortalecimiento de</w:t>
            </w:r>
            <w:r w:rsidRPr="003458F5">
              <w:rPr>
                <w:rFonts w:asciiTheme="majorHAnsi" w:eastAsia="Times New Roman" w:hAnsiTheme="majorHAnsi" w:cstheme="majorHAnsi"/>
                <w:sz w:val="8"/>
                <w:szCs w:val="8"/>
              </w:rPr>
              <w:br/>
              <w:t>capacidades a través</w:t>
            </w:r>
            <w:r w:rsidRPr="003458F5">
              <w:rPr>
                <w:rFonts w:asciiTheme="majorHAnsi" w:eastAsia="Times New Roman" w:hAnsiTheme="majorHAnsi" w:cstheme="majorHAnsi"/>
                <w:sz w:val="8"/>
                <w:szCs w:val="8"/>
              </w:rPr>
              <w:br/>
              <w:t>de la transferencia de</w:t>
            </w:r>
            <w:r w:rsidRPr="003458F5">
              <w:rPr>
                <w:rFonts w:asciiTheme="majorHAnsi" w:eastAsia="Times New Roman" w:hAnsiTheme="majorHAnsi" w:cstheme="majorHAnsi"/>
                <w:sz w:val="8"/>
                <w:szCs w:val="8"/>
              </w:rPr>
              <w:br/>
              <w:t>conocimientos (saber</w:t>
            </w:r>
            <w:r w:rsidRPr="003458F5">
              <w:rPr>
                <w:rFonts w:asciiTheme="majorHAnsi" w:eastAsia="Times New Roman" w:hAnsiTheme="majorHAnsi" w:cstheme="majorHAnsi"/>
                <w:sz w:val="8"/>
                <w:szCs w:val="8"/>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FC95C"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Incumplimiento de los compromisos asumidos por parte de la figura de asociatividad para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BCD896"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 Operacional</w:t>
            </w:r>
          </w:p>
        </w:tc>
        <w:tc>
          <w:tcPr>
            <w:tcW w:w="12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DF098"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3EBF6"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1CFEFB1"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32</w:t>
            </w:r>
          </w:p>
        </w:tc>
        <w:tc>
          <w:tcPr>
            <w:tcW w:w="24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2B4366"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*Retrasos en el cronograma por falta de compromiso de los integrantes de la figura de asociatividad</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 xml:space="preserve">*Posible incumplimiento de las metas y objetivos de la iniciativa  </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C581B1" w14:textId="0AD509A1" w:rsidR="0048216E" w:rsidRPr="003458F5" w:rsidRDefault="0048216E" w:rsidP="0048216E">
            <w:pPr>
              <w:spacing w:after="24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*Mantener la comunicación asertiva con los miembros de la figura asociativa, motivación constante, recordándoles los beneficios de la Convocatoria "En Comunidad" y las responsabilidades que asumieron con la firma del acuerdo de compromisos.</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*Suspender las actividades hasta que se concerté con la figura de asociatividad su continuidad en el desarrollo de la iniciativa y cumplimiento de compromisos</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D0A6A" w14:textId="77777777" w:rsidR="0048216E" w:rsidRPr="003458F5" w:rsidRDefault="0048216E" w:rsidP="0048216E">
            <w:pPr>
              <w:spacing w:after="24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*En todas las interacciones con la figura asociativa</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*Cuando se presente la contingencia</w:t>
            </w:r>
            <w:r w:rsidRPr="003458F5">
              <w:rPr>
                <w:rFonts w:asciiTheme="majorHAnsi" w:eastAsia="Times New Roman" w:hAnsiTheme="majorHAnsi" w:cstheme="majorHAnsi"/>
                <w:sz w:val="8"/>
                <w:szCs w:val="8"/>
              </w:rPr>
              <w:br/>
            </w:r>
          </w:p>
        </w:tc>
      </w:tr>
      <w:tr w:rsidR="0048216E" w:rsidRPr="003458F5" w14:paraId="78973056" w14:textId="77777777" w:rsidTr="00AA6C37">
        <w:trPr>
          <w:trHeight w:val="634"/>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031A29"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*Implementación de</w:t>
            </w:r>
            <w:r w:rsidRPr="003458F5">
              <w:rPr>
                <w:rFonts w:asciiTheme="majorHAnsi" w:eastAsia="Times New Roman" w:hAnsiTheme="majorHAnsi" w:cstheme="majorHAnsi"/>
                <w:sz w:val="8"/>
                <w:szCs w:val="8"/>
              </w:rPr>
              <w:br/>
              <w:t>esquema empresarial</w:t>
            </w:r>
            <w:r w:rsidRPr="003458F5">
              <w:rPr>
                <w:rFonts w:asciiTheme="majorHAnsi" w:eastAsia="Times New Roman" w:hAnsiTheme="majorHAnsi" w:cstheme="majorHAnsi"/>
                <w:sz w:val="8"/>
                <w:szCs w:val="8"/>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0F7409"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Sobrecostos en precios de bienes y servicios por dinámicas y variables del mercado</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E32847"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 De mercado</w:t>
            </w:r>
          </w:p>
        </w:tc>
        <w:tc>
          <w:tcPr>
            <w:tcW w:w="1278"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D8D0FAC"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79F23A9"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6F27CCA1"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16</w:t>
            </w:r>
          </w:p>
        </w:tc>
        <w:tc>
          <w:tcPr>
            <w:tcW w:w="240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E22C34"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*Desface de los costos programados inicialmente en el plan de gestión de recursos</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C6C080" w14:textId="05A19179" w:rsidR="0048216E" w:rsidRPr="003458F5" w:rsidRDefault="0048216E" w:rsidP="0048216E">
            <w:pPr>
              <w:spacing w:after="24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 xml:space="preserve">*Ampliar el alcance del estudio de mercado para la estimación de precios y la inclusión de indicadores adicionales </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*Realizar monitoreo periódico a los precios del mercado para tomar las acciones pertinentes y la afectación en la distribución de recursos de los diferentes rubros del plan  de gestión.</w:t>
            </w:r>
          </w:p>
        </w:tc>
        <w:tc>
          <w:tcPr>
            <w:tcW w:w="18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D3C0C6" w14:textId="77777777" w:rsidR="0048216E" w:rsidRPr="003458F5" w:rsidRDefault="0048216E" w:rsidP="0048216E">
            <w:pPr>
              <w:spacing w:after="24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*En la formulación del plan de gestión</w:t>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r>
            <w:r w:rsidRPr="003458F5">
              <w:rPr>
                <w:rFonts w:asciiTheme="majorHAnsi" w:eastAsia="Times New Roman" w:hAnsiTheme="majorHAnsi" w:cstheme="majorHAnsi"/>
                <w:sz w:val="8"/>
                <w:szCs w:val="8"/>
              </w:rPr>
              <w:br/>
              <w:t>*Mensual</w:t>
            </w:r>
            <w:r w:rsidRPr="003458F5">
              <w:rPr>
                <w:rFonts w:asciiTheme="majorHAnsi" w:eastAsia="Times New Roman" w:hAnsiTheme="majorHAnsi" w:cstheme="majorHAnsi"/>
                <w:sz w:val="8"/>
                <w:szCs w:val="8"/>
              </w:rPr>
              <w:br/>
            </w:r>
          </w:p>
        </w:tc>
      </w:tr>
      <w:tr w:rsidR="0048216E" w:rsidRPr="003458F5" w14:paraId="26EF7A88" w14:textId="77777777" w:rsidTr="00057B35">
        <w:trPr>
          <w:trHeight w:val="571"/>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64D39"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*Fortalecimiento de</w:t>
            </w:r>
            <w:r w:rsidRPr="003458F5">
              <w:rPr>
                <w:rFonts w:asciiTheme="majorHAnsi" w:eastAsia="Times New Roman" w:hAnsiTheme="majorHAnsi" w:cstheme="majorHAnsi"/>
                <w:color w:val="305496"/>
                <w:sz w:val="8"/>
                <w:szCs w:val="8"/>
              </w:rPr>
              <w:br/>
              <w:t>capacidades a través</w:t>
            </w:r>
            <w:r w:rsidRPr="003458F5">
              <w:rPr>
                <w:rFonts w:asciiTheme="majorHAnsi" w:eastAsia="Times New Roman" w:hAnsiTheme="majorHAnsi" w:cstheme="majorHAnsi"/>
                <w:color w:val="305496"/>
                <w:sz w:val="8"/>
                <w:szCs w:val="8"/>
              </w:rPr>
              <w:br/>
              <w:t>de la transferencia de</w:t>
            </w:r>
            <w:r w:rsidRPr="003458F5">
              <w:rPr>
                <w:rFonts w:asciiTheme="majorHAnsi" w:eastAsia="Times New Roman" w:hAnsiTheme="majorHAnsi" w:cstheme="majorHAnsi"/>
                <w:color w:val="305496"/>
                <w:sz w:val="8"/>
                <w:szCs w:val="8"/>
              </w:rPr>
              <w:br/>
              <w:t>conocimientos (saber</w:t>
            </w:r>
            <w:r w:rsidRPr="003458F5">
              <w:rPr>
                <w:rFonts w:asciiTheme="majorHAnsi" w:eastAsia="Times New Roman" w:hAnsiTheme="majorHAnsi" w:cstheme="majorHAnsi"/>
                <w:color w:val="305496"/>
                <w:sz w:val="8"/>
                <w:szCs w:val="8"/>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D78D1" w14:textId="38672135"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Escasez de personal con conocimiento y experiencia en las áreas requeridas para el desarrollo de la iniciativa dentro de la figura de asociatividad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C0E674"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 xml:space="preserve"> Operacional</w:t>
            </w:r>
          </w:p>
        </w:tc>
        <w:tc>
          <w:tcPr>
            <w:tcW w:w="12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55EC00"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Moderado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B7938"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Menor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5761C2F"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6</w:t>
            </w:r>
          </w:p>
        </w:tc>
        <w:tc>
          <w:tcPr>
            <w:tcW w:w="24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23EB72"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*Operación inadecuada de la ESEPC afectando su sostenibilidad en el tiempo</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C7358" w14:textId="7A03E0EC"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*Intensificar el fortalecimiento de capacidades y acompañamiento en las áreas de conocimiento que presentan debilidades</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*Identificar posibles alianzas con entidades que contribuyan al fortalecimiento de capacidades de los integrantes de la figura de asociatividad en las áreas requeridas por la iniciativa</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B1C56C" w14:textId="771922D0" w:rsidR="0048216E" w:rsidRPr="003458F5" w:rsidRDefault="0048216E" w:rsidP="0048216E">
            <w:pPr>
              <w:spacing w:after="24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br/>
              <w:t>*Durante el desarrollo de los componentes 1 y 2 de la iniciativa</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*Al finalizar el componente de Fortalecimiento de capacidades a través de la transferencia de conocimientos (saber hacer)</w:t>
            </w:r>
          </w:p>
        </w:tc>
      </w:tr>
      <w:tr w:rsidR="0048216E" w:rsidRPr="003458F5" w14:paraId="63A0FD69" w14:textId="77777777" w:rsidTr="00057B35">
        <w:trPr>
          <w:trHeight w:val="46"/>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3C7305"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*Implementación de</w:t>
            </w:r>
            <w:r w:rsidRPr="003458F5">
              <w:rPr>
                <w:rFonts w:asciiTheme="majorHAnsi" w:eastAsia="Times New Roman" w:hAnsiTheme="majorHAnsi" w:cstheme="majorHAnsi"/>
                <w:color w:val="305496"/>
                <w:sz w:val="8"/>
                <w:szCs w:val="8"/>
              </w:rPr>
              <w:br/>
              <w:t>esquema empresarial</w:t>
            </w:r>
            <w:r w:rsidRPr="003458F5">
              <w:rPr>
                <w:rFonts w:asciiTheme="majorHAnsi" w:eastAsia="Times New Roman" w:hAnsiTheme="majorHAnsi" w:cstheme="majorHAnsi"/>
                <w:color w:val="305496"/>
                <w:sz w:val="8"/>
                <w:szCs w:val="8"/>
              </w:rPr>
              <w:br/>
              <w:t>comunitario</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 xml:space="preserve">*Formulación de </w:t>
            </w:r>
            <w:r w:rsidRPr="003458F5">
              <w:rPr>
                <w:rFonts w:asciiTheme="majorHAnsi" w:eastAsia="Times New Roman" w:hAnsiTheme="majorHAnsi" w:cstheme="majorHAnsi"/>
                <w:color w:val="305496"/>
                <w:sz w:val="8"/>
                <w:szCs w:val="8"/>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1568D3"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Modificaciones en la normatividad vigente relacionada con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63309B"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 xml:space="preserve"> Legal</w:t>
            </w:r>
          </w:p>
        </w:tc>
        <w:tc>
          <w:tcPr>
            <w:tcW w:w="1278"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E4C8EDC"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A1184FB"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Menor</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6D278326"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8</w:t>
            </w:r>
          </w:p>
        </w:tc>
        <w:tc>
          <w:tcPr>
            <w:tcW w:w="240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DF2D36" w14:textId="0F13E090"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 xml:space="preserve">*Retrasos en el cronograma por replanteamiento de protocolos y estrategias para el desarrollo de la Iniciativa "En Comunidad" </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D63361"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 xml:space="preserve">*Adaptar los hitos y las acciones a adelantar desde la Iniciativa "En Comunidad" acorde con la nueva realidad normativa </w:t>
            </w:r>
          </w:p>
        </w:tc>
        <w:tc>
          <w:tcPr>
            <w:tcW w:w="18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7DE402"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*Cuando se presente la contingencia</w:t>
            </w:r>
          </w:p>
        </w:tc>
      </w:tr>
      <w:tr w:rsidR="0048216E" w:rsidRPr="003458F5" w14:paraId="4638E98B" w14:textId="77777777" w:rsidTr="00057B35">
        <w:trPr>
          <w:trHeight w:val="101"/>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26996F"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*Fortalecimiento de</w:t>
            </w:r>
            <w:r w:rsidRPr="003458F5">
              <w:rPr>
                <w:rFonts w:asciiTheme="majorHAnsi" w:eastAsia="Times New Roman" w:hAnsiTheme="majorHAnsi" w:cstheme="majorHAnsi"/>
                <w:color w:val="305496"/>
                <w:sz w:val="8"/>
                <w:szCs w:val="8"/>
              </w:rPr>
              <w:br/>
              <w:t>capacidades a través</w:t>
            </w:r>
            <w:r w:rsidRPr="003458F5">
              <w:rPr>
                <w:rFonts w:asciiTheme="majorHAnsi" w:eastAsia="Times New Roman" w:hAnsiTheme="majorHAnsi" w:cstheme="majorHAnsi"/>
                <w:color w:val="305496"/>
                <w:sz w:val="8"/>
                <w:szCs w:val="8"/>
              </w:rPr>
              <w:br/>
              <w:t>de la transferencia de</w:t>
            </w:r>
            <w:r w:rsidRPr="003458F5">
              <w:rPr>
                <w:rFonts w:asciiTheme="majorHAnsi" w:eastAsia="Times New Roman" w:hAnsiTheme="majorHAnsi" w:cstheme="majorHAnsi"/>
                <w:color w:val="305496"/>
                <w:sz w:val="8"/>
                <w:szCs w:val="8"/>
              </w:rPr>
              <w:br/>
              <w:t>conocimientos (saber</w:t>
            </w:r>
            <w:r w:rsidRPr="003458F5">
              <w:rPr>
                <w:rFonts w:asciiTheme="majorHAnsi" w:eastAsia="Times New Roman" w:hAnsiTheme="majorHAnsi" w:cstheme="majorHAnsi"/>
                <w:color w:val="305496"/>
                <w:sz w:val="8"/>
                <w:szCs w:val="8"/>
              </w:rPr>
              <w:br/>
              <w:t>hacer)</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*Implementación de</w:t>
            </w:r>
            <w:r w:rsidRPr="003458F5">
              <w:rPr>
                <w:rFonts w:asciiTheme="majorHAnsi" w:eastAsia="Times New Roman" w:hAnsiTheme="majorHAnsi" w:cstheme="majorHAnsi"/>
                <w:color w:val="305496"/>
                <w:sz w:val="8"/>
                <w:szCs w:val="8"/>
              </w:rPr>
              <w:br/>
              <w:t>esquema empresarial</w:t>
            </w:r>
            <w:r w:rsidRPr="003458F5">
              <w:rPr>
                <w:rFonts w:asciiTheme="majorHAnsi" w:eastAsia="Times New Roman" w:hAnsiTheme="majorHAnsi" w:cstheme="majorHAnsi"/>
                <w:color w:val="305496"/>
                <w:sz w:val="8"/>
                <w:szCs w:val="8"/>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90D92"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Sustitución o deserción de los integrantes de la figura de asociatividad que participaron en el Fortalecimiento de capacidades a través de la transferencia de conocimientos (saber hacer) y en el acompañamiento para la implementación de</w:t>
            </w:r>
            <w:r w:rsidRPr="003458F5">
              <w:rPr>
                <w:rFonts w:asciiTheme="majorHAnsi" w:eastAsia="Times New Roman" w:hAnsiTheme="majorHAnsi" w:cstheme="majorHAnsi"/>
                <w:sz w:val="8"/>
                <w:szCs w:val="8"/>
              </w:rPr>
              <w:br/>
              <w:t>esquema empresarial</w:t>
            </w:r>
            <w:r w:rsidRPr="003458F5">
              <w:rPr>
                <w:rFonts w:asciiTheme="majorHAnsi" w:eastAsia="Times New Roman" w:hAnsiTheme="majorHAnsi" w:cstheme="majorHAnsi"/>
                <w:sz w:val="8"/>
                <w:szCs w:val="8"/>
              </w:rPr>
              <w:br/>
              <w:t>comunitario</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5AEA5023"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Operacional</w:t>
            </w:r>
          </w:p>
        </w:tc>
        <w:tc>
          <w:tcPr>
            <w:tcW w:w="12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12E19"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2257B0"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308AD647"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32</w:t>
            </w:r>
          </w:p>
        </w:tc>
        <w:tc>
          <w:tcPr>
            <w:tcW w:w="24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4B2561" w14:textId="32150BAF"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 xml:space="preserve">*Retrasos en el cronograma </w:t>
            </w:r>
            <w:r w:rsidRPr="003458F5">
              <w:rPr>
                <w:rFonts w:asciiTheme="majorHAnsi" w:eastAsia="Times New Roman" w:hAnsiTheme="majorHAnsi" w:cstheme="majorHAnsi"/>
                <w:color w:val="305496"/>
                <w:sz w:val="8"/>
                <w:szCs w:val="8"/>
              </w:rPr>
              <w:br/>
              <w:t>previsto al no poder desarrollar actividades en el territorio en los tiempos establecidos</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*Operación inadecuada de la ESEPC afectando su sostenibilidad en el tiempo</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*Posible incumplimiento de las metas y objetivos de la iniciativa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5CDEF"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*Mantener la comunicación asertiva con los miembros de la figura asociativa, motivación constante, recordándoles los beneficios de la Convocatoria "En Comunidad" y las responsabilidades que asumieron con la firma del acuerdo de compromisos.</w:t>
            </w:r>
          </w:p>
        </w:tc>
        <w:tc>
          <w:tcPr>
            <w:tcW w:w="1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1A1F8B"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*En todas las interacciones con la figura asociativa</w:t>
            </w:r>
          </w:p>
        </w:tc>
      </w:tr>
      <w:tr w:rsidR="0048216E" w:rsidRPr="003458F5" w14:paraId="0F46C079" w14:textId="77777777" w:rsidTr="00057B35">
        <w:trPr>
          <w:trHeight w:val="697"/>
        </w:trPr>
        <w:tc>
          <w:tcPr>
            <w:tcW w:w="1980" w:type="dxa"/>
            <w:tcBorders>
              <w:top w:val="single" w:sz="4" w:space="0" w:color="auto"/>
              <w:left w:val="single" w:sz="4" w:space="0" w:color="auto"/>
              <w:bottom w:val="nil"/>
              <w:right w:val="single" w:sz="4" w:space="0" w:color="auto"/>
            </w:tcBorders>
            <w:shd w:val="clear" w:color="D9E1F2" w:fill="D9E1F2"/>
            <w:vAlign w:val="center"/>
            <w:hideMark/>
          </w:tcPr>
          <w:p w14:paraId="10644F5E"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*Implementación de</w:t>
            </w:r>
            <w:r w:rsidRPr="003458F5">
              <w:rPr>
                <w:rFonts w:asciiTheme="majorHAnsi" w:eastAsia="Times New Roman" w:hAnsiTheme="majorHAnsi" w:cstheme="majorHAnsi"/>
                <w:color w:val="305496"/>
                <w:sz w:val="8"/>
                <w:szCs w:val="8"/>
              </w:rPr>
              <w:br/>
              <w:t>esquema empresarial</w:t>
            </w:r>
            <w:r w:rsidRPr="003458F5">
              <w:rPr>
                <w:rFonts w:asciiTheme="majorHAnsi" w:eastAsia="Times New Roman" w:hAnsiTheme="majorHAnsi" w:cstheme="majorHAnsi"/>
                <w:color w:val="305496"/>
                <w:sz w:val="8"/>
                <w:szCs w:val="8"/>
              </w:rPr>
              <w:br/>
              <w:t>comunitario</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 xml:space="preserve">*Formulación de </w:t>
            </w:r>
            <w:r w:rsidRPr="003458F5">
              <w:rPr>
                <w:rFonts w:asciiTheme="majorHAnsi" w:eastAsia="Times New Roman" w:hAnsiTheme="majorHAnsi" w:cstheme="majorHAnsi"/>
                <w:color w:val="305496"/>
                <w:sz w:val="8"/>
                <w:szCs w:val="8"/>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4582C4"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Demoras en los tramites por parte de los operadores de red</w:t>
            </w:r>
          </w:p>
        </w:tc>
        <w:tc>
          <w:tcPr>
            <w:tcW w:w="1275" w:type="dxa"/>
            <w:tcBorders>
              <w:top w:val="single" w:sz="4" w:space="0" w:color="auto"/>
              <w:left w:val="single" w:sz="4" w:space="0" w:color="auto"/>
              <w:bottom w:val="nil"/>
              <w:right w:val="single" w:sz="4" w:space="0" w:color="auto"/>
            </w:tcBorders>
            <w:shd w:val="clear" w:color="D9E1F2" w:fill="D9E1F2"/>
            <w:vAlign w:val="center"/>
            <w:hideMark/>
          </w:tcPr>
          <w:p w14:paraId="4CB68D31"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Administrativo</w:t>
            </w:r>
          </w:p>
        </w:tc>
        <w:tc>
          <w:tcPr>
            <w:tcW w:w="1278" w:type="dxa"/>
            <w:tcBorders>
              <w:top w:val="single" w:sz="4" w:space="0" w:color="auto"/>
              <w:left w:val="single" w:sz="4" w:space="0" w:color="auto"/>
              <w:bottom w:val="nil"/>
              <w:right w:val="single" w:sz="4" w:space="0" w:color="auto"/>
            </w:tcBorders>
            <w:shd w:val="clear" w:color="D9E1F2" w:fill="D9E1F2"/>
            <w:noWrap/>
            <w:vAlign w:val="center"/>
            <w:hideMark/>
          </w:tcPr>
          <w:p w14:paraId="12537189"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Casi seguro</w:t>
            </w:r>
          </w:p>
        </w:tc>
        <w:tc>
          <w:tcPr>
            <w:tcW w:w="992" w:type="dxa"/>
            <w:tcBorders>
              <w:top w:val="single" w:sz="4" w:space="0" w:color="auto"/>
              <w:left w:val="single" w:sz="4" w:space="0" w:color="auto"/>
              <w:bottom w:val="nil"/>
              <w:right w:val="single" w:sz="4" w:space="0" w:color="auto"/>
            </w:tcBorders>
            <w:shd w:val="clear" w:color="D9E1F2" w:fill="D9E1F2"/>
            <w:noWrap/>
            <w:vAlign w:val="center"/>
            <w:hideMark/>
          </w:tcPr>
          <w:p w14:paraId="26375B5B"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Moderado</w:t>
            </w:r>
          </w:p>
        </w:tc>
        <w:tc>
          <w:tcPr>
            <w:tcW w:w="709" w:type="dxa"/>
            <w:tcBorders>
              <w:top w:val="single" w:sz="4" w:space="0" w:color="auto"/>
              <w:left w:val="single" w:sz="4" w:space="0" w:color="auto"/>
              <w:bottom w:val="nil"/>
              <w:right w:val="single" w:sz="4" w:space="0" w:color="auto"/>
            </w:tcBorders>
            <w:shd w:val="clear" w:color="D9E1F2" w:fill="FFC000"/>
            <w:noWrap/>
            <w:vAlign w:val="center"/>
            <w:hideMark/>
          </w:tcPr>
          <w:p w14:paraId="34B86995"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20</w:t>
            </w:r>
          </w:p>
        </w:tc>
        <w:tc>
          <w:tcPr>
            <w:tcW w:w="2408" w:type="dxa"/>
            <w:tcBorders>
              <w:top w:val="single" w:sz="4" w:space="0" w:color="auto"/>
              <w:left w:val="single" w:sz="4" w:space="0" w:color="auto"/>
              <w:bottom w:val="nil"/>
              <w:right w:val="single" w:sz="4" w:space="0" w:color="auto"/>
            </w:tcBorders>
            <w:shd w:val="clear" w:color="D9E1F2" w:fill="D9E1F2"/>
            <w:vAlign w:val="center"/>
            <w:hideMark/>
          </w:tcPr>
          <w:p w14:paraId="21B74376" w14:textId="2EFA5A3F" w:rsidR="0048216E" w:rsidRPr="003458F5" w:rsidRDefault="0048216E" w:rsidP="0048216E">
            <w:pPr>
              <w:spacing w:after="24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 xml:space="preserve">*Retrasos en el cronograma </w:t>
            </w:r>
            <w:r w:rsidRPr="003458F5">
              <w:rPr>
                <w:rFonts w:asciiTheme="majorHAnsi" w:eastAsia="Times New Roman" w:hAnsiTheme="majorHAnsi" w:cstheme="majorHAnsi"/>
                <w:color w:val="305496"/>
                <w:sz w:val="8"/>
                <w:szCs w:val="8"/>
              </w:rPr>
              <w:br/>
              <w:t>previsto al no poder desarrollar actividades en los tiempos establecidos</w:t>
            </w:r>
            <w:r w:rsidRPr="003458F5">
              <w:rPr>
                <w:rFonts w:asciiTheme="majorHAnsi" w:eastAsia="Times New Roman" w:hAnsiTheme="majorHAnsi" w:cstheme="majorHAnsi"/>
                <w:color w:val="305496"/>
                <w:sz w:val="8"/>
                <w:szCs w:val="8"/>
              </w:rPr>
              <w:br/>
            </w:r>
          </w:p>
        </w:tc>
        <w:tc>
          <w:tcPr>
            <w:tcW w:w="2693" w:type="dxa"/>
            <w:tcBorders>
              <w:top w:val="single" w:sz="4" w:space="0" w:color="auto"/>
              <w:left w:val="single" w:sz="4" w:space="0" w:color="auto"/>
              <w:bottom w:val="nil"/>
              <w:right w:val="single" w:sz="4" w:space="0" w:color="auto"/>
            </w:tcBorders>
            <w:shd w:val="clear" w:color="D9E1F2" w:fill="D9E1F2"/>
            <w:vAlign w:val="center"/>
            <w:hideMark/>
          </w:tcPr>
          <w:p w14:paraId="0EA3C08A" w14:textId="525885A0"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*Reforzar en el componente de Fortalecimiento de</w:t>
            </w:r>
            <w:r w:rsidRPr="003458F5">
              <w:rPr>
                <w:rFonts w:asciiTheme="majorHAnsi" w:eastAsia="Times New Roman" w:hAnsiTheme="majorHAnsi" w:cstheme="majorHAnsi"/>
                <w:color w:val="305496"/>
                <w:sz w:val="8"/>
                <w:szCs w:val="8"/>
              </w:rPr>
              <w:br/>
              <w:t>capacidades a través de la transferencia de</w:t>
            </w:r>
            <w:r w:rsidRPr="003458F5">
              <w:rPr>
                <w:rFonts w:asciiTheme="majorHAnsi" w:eastAsia="Times New Roman" w:hAnsiTheme="majorHAnsi" w:cstheme="majorHAnsi"/>
                <w:color w:val="305496"/>
                <w:sz w:val="8"/>
                <w:szCs w:val="8"/>
              </w:rPr>
              <w:br/>
              <w:t>conocimientos (saber hacer) el detalle de los trámites a desarrollar con los operadores de red.</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*Incorporar dentro de las medidas de acompañamiento, el seguimiento a los trámites ante los operadores de red</w:t>
            </w:r>
            <w:r w:rsidRPr="003458F5">
              <w:rPr>
                <w:rFonts w:asciiTheme="majorHAnsi" w:eastAsia="Times New Roman" w:hAnsiTheme="majorHAnsi" w:cstheme="majorHAnsi"/>
                <w:color w:val="305496"/>
                <w:sz w:val="8"/>
                <w:szCs w:val="8"/>
              </w:rPr>
              <w:br/>
              <w:t xml:space="preserve"> </w:t>
            </w:r>
          </w:p>
        </w:tc>
        <w:tc>
          <w:tcPr>
            <w:tcW w:w="1893" w:type="dxa"/>
            <w:tcBorders>
              <w:top w:val="single" w:sz="4" w:space="0" w:color="auto"/>
              <w:left w:val="single" w:sz="4" w:space="0" w:color="auto"/>
              <w:bottom w:val="nil"/>
              <w:right w:val="single" w:sz="4" w:space="0" w:color="auto"/>
            </w:tcBorders>
            <w:shd w:val="clear" w:color="D9E1F2" w:fill="D9E1F2"/>
            <w:vAlign w:val="center"/>
            <w:hideMark/>
          </w:tcPr>
          <w:p w14:paraId="3B1E2A3A" w14:textId="4E75D5CC" w:rsidR="0048216E" w:rsidRPr="003458F5" w:rsidRDefault="0048216E" w:rsidP="0048216E">
            <w:pPr>
              <w:spacing w:after="24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 Durante la implementación del componente de Fortalecimiento de capacidades a través de la transferencia de</w:t>
            </w:r>
            <w:r w:rsidRPr="003458F5">
              <w:rPr>
                <w:rFonts w:asciiTheme="majorHAnsi" w:eastAsia="Times New Roman" w:hAnsiTheme="majorHAnsi" w:cstheme="majorHAnsi"/>
                <w:color w:val="305496"/>
                <w:sz w:val="8"/>
                <w:szCs w:val="8"/>
              </w:rPr>
              <w:br/>
              <w:t>conocimientos (saber hacer)</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*Durante el desarrollo del componente Implementación del esquema empresarial comunitario</w:t>
            </w:r>
          </w:p>
        </w:tc>
      </w:tr>
      <w:tr w:rsidR="0048216E" w:rsidRPr="003458F5" w14:paraId="29F93706" w14:textId="77777777" w:rsidTr="00057B35">
        <w:trPr>
          <w:trHeight w:val="142"/>
        </w:trPr>
        <w:tc>
          <w:tcPr>
            <w:tcW w:w="1980" w:type="dxa"/>
            <w:tcBorders>
              <w:top w:val="single" w:sz="4" w:space="0" w:color="auto"/>
              <w:left w:val="single" w:sz="4" w:space="0" w:color="auto"/>
              <w:bottom w:val="nil"/>
              <w:right w:val="single" w:sz="4" w:space="0" w:color="auto"/>
            </w:tcBorders>
            <w:shd w:val="clear" w:color="auto" w:fill="auto"/>
            <w:vAlign w:val="center"/>
            <w:hideMark/>
          </w:tcPr>
          <w:p w14:paraId="2852ADC9"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*Fortalecimiento de</w:t>
            </w:r>
            <w:r w:rsidRPr="003458F5">
              <w:rPr>
                <w:rFonts w:asciiTheme="majorHAnsi" w:eastAsia="Times New Roman" w:hAnsiTheme="majorHAnsi" w:cstheme="majorHAnsi"/>
                <w:color w:val="305496"/>
                <w:sz w:val="8"/>
                <w:szCs w:val="8"/>
              </w:rPr>
              <w:br/>
              <w:t>capacidades a través</w:t>
            </w:r>
            <w:r w:rsidRPr="003458F5">
              <w:rPr>
                <w:rFonts w:asciiTheme="majorHAnsi" w:eastAsia="Times New Roman" w:hAnsiTheme="majorHAnsi" w:cstheme="majorHAnsi"/>
                <w:color w:val="305496"/>
                <w:sz w:val="8"/>
                <w:szCs w:val="8"/>
              </w:rPr>
              <w:br/>
              <w:t>de la transferencia de</w:t>
            </w:r>
            <w:r w:rsidRPr="003458F5">
              <w:rPr>
                <w:rFonts w:asciiTheme="majorHAnsi" w:eastAsia="Times New Roman" w:hAnsiTheme="majorHAnsi" w:cstheme="majorHAnsi"/>
                <w:color w:val="305496"/>
                <w:sz w:val="8"/>
                <w:szCs w:val="8"/>
              </w:rPr>
              <w:br/>
              <w:t>conocimientos (saber</w:t>
            </w:r>
            <w:r w:rsidRPr="003458F5">
              <w:rPr>
                <w:rFonts w:asciiTheme="majorHAnsi" w:eastAsia="Times New Roman" w:hAnsiTheme="majorHAnsi" w:cstheme="majorHAnsi"/>
                <w:color w:val="305496"/>
                <w:sz w:val="8"/>
                <w:szCs w:val="8"/>
              </w:rPr>
              <w:br/>
              <w:t>hacer)</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*Implementación de</w:t>
            </w:r>
            <w:r w:rsidRPr="003458F5">
              <w:rPr>
                <w:rFonts w:asciiTheme="majorHAnsi" w:eastAsia="Times New Roman" w:hAnsiTheme="majorHAnsi" w:cstheme="majorHAnsi"/>
                <w:color w:val="305496"/>
                <w:sz w:val="8"/>
                <w:szCs w:val="8"/>
              </w:rPr>
              <w:br/>
              <w:t>esquema empresarial</w:t>
            </w:r>
            <w:r w:rsidRPr="003458F5">
              <w:rPr>
                <w:rFonts w:asciiTheme="majorHAnsi" w:eastAsia="Times New Roman" w:hAnsiTheme="majorHAnsi" w:cstheme="majorHAnsi"/>
                <w:color w:val="305496"/>
                <w:sz w:val="8"/>
                <w:szCs w:val="8"/>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E1CAF8" w14:textId="1B8E5C48"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Afectación en los procesos de toma de decisiones de la figura de asociatividad por problemas de convivencia entre sus integrantes</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1F34427E"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Operacional</w:t>
            </w:r>
          </w:p>
        </w:tc>
        <w:tc>
          <w:tcPr>
            <w:tcW w:w="1278" w:type="dxa"/>
            <w:tcBorders>
              <w:top w:val="single" w:sz="4" w:space="0" w:color="auto"/>
              <w:left w:val="single" w:sz="4" w:space="0" w:color="auto"/>
              <w:bottom w:val="nil"/>
              <w:right w:val="single" w:sz="4" w:space="0" w:color="auto"/>
            </w:tcBorders>
            <w:shd w:val="clear" w:color="auto" w:fill="auto"/>
            <w:noWrap/>
            <w:vAlign w:val="center"/>
            <w:hideMark/>
          </w:tcPr>
          <w:p w14:paraId="32E7B0AB"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Probable</w:t>
            </w:r>
          </w:p>
        </w:tc>
        <w:tc>
          <w:tcPr>
            <w:tcW w:w="992" w:type="dxa"/>
            <w:tcBorders>
              <w:top w:val="single" w:sz="4" w:space="0" w:color="auto"/>
              <w:left w:val="single" w:sz="4" w:space="0" w:color="auto"/>
              <w:bottom w:val="nil"/>
              <w:right w:val="single" w:sz="4" w:space="0" w:color="auto"/>
            </w:tcBorders>
            <w:shd w:val="clear" w:color="auto" w:fill="auto"/>
            <w:noWrap/>
            <w:vAlign w:val="center"/>
            <w:hideMark/>
          </w:tcPr>
          <w:p w14:paraId="7D71623D"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Menor</w:t>
            </w:r>
          </w:p>
        </w:tc>
        <w:tc>
          <w:tcPr>
            <w:tcW w:w="709" w:type="dxa"/>
            <w:tcBorders>
              <w:top w:val="single" w:sz="4" w:space="0" w:color="auto"/>
              <w:left w:val="single" w:sz="4" w:space="0" w:color="auto"/>
              <w:bottom w:val="nil"/>
              <w:right w:val="single" w:sz="4" w:space="0" w:color="auto"/>
            </w:tcBorders>
            <w:shd w:val="clear" w:color="000000" w:fill="FFFF00"/>
            <w:noWrap/>
            <w:vAlign w:val="center"/>
            <w:hideMark/>
          </w:tcPr>
          <w:p w14:paraId="01D2C15D"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8</w:t>
            </w:r>
          </w:p>
        </w:tc>
        <w:tc>
          <w:tcPr>
            <w:tcW w:w="2408" w:type="dxa"/>
            <w:tcBorders>
              <w:top w:val="single" w:sz="4" w:space="0" w:color="auto"/>
              <w:left w:val="single" w:sz="4" w:space="0" w:color="auto"/>
              <w:bottom w:val="nil"/>
              <w:right w:val="single" w:sz="4" w:space="0" w:color="auto"/>
            </w:tcBorders>
            <w:shd w:val="clear" w:color="auto" w:fill="auto"/>
            <w:vAlign w:val="center"/>
            <w:hideMark/>
          </w:tcPr>
          <w:p w14:paraId="0D50C25D" w14:textId="2A2BB9B3"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*Retrasos en el cronograma previsto al no poder desarrollar actividades en el territorio  en los tiempos establecidos</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*Inadecuada operación de la ESEPC por la falta de unidad de criterio y armonía en las relaciones de los miembros de la figura de asociatividad</w:t>
            </w:r>
          </w:p>
        </w:tc>
        <w:tc>
          <w:tcPr>
            <w:tcW w:w="2693" w:type="dxa"/>
            <w:tcBorders>
              <w:top w:val="single" w:sz="4" w:space="0" w:color="auto"/>
              <w:left w:val="single" w:sz="4" w:space="0" w:color="auto"/>
              <w:bottom w:val="nil"/>
              <w:right w:val="single" w:sz="4" w:space="0" w:color="auto"/>
            </w:tcBorders>
            <w:shd w:val="clear" w:color="auto" w:fill="auto"/>
            <w:vAlign w:val="center"/>
            <w:hideMark/>
          </w:tcPr>
          <w:p w14:paraId="6E3D1864"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*Gestionar la mediación para la pacifica solución de conflictos ante la unidad de la figura asociativa encargada de temas de convivencia</w:t>
            </w:r>
          </w:p>
        </w:tc>
        <w:tc>
          <w:tcPr>
            <w:tcW w:w="1893" w:type="dxa"/>
            <w:tcBorders>
              <w:top w:val="single" w:sz="4" w:space="0" w:color="auto"/>
              <w:left w:val="single" w:sz="4" w:space="0" w:color="auto"/>
              <w:bottom w:val="nil"/>
              <w:right w:val="single" w:sz="4" w:space="0" w:color="auto"/>
            </w:tcBorders>
            <w:shd w:val="clear" w:color="auto" w:fill="auto"/>
            <w:vAlign w:val="center"/>
            <w:hideMark/>
          </w:tcPr>
          <w:p w14:paraId="38DDA46A"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Cuando se presente la contingencia</w:t>
            </w:r>
          </w:p>
        </w:tc>
      </w:tr>
      <w:tr w:rsidR="0048216E" w:rsidRPr="003458F5" w14:paraId="125EB0E4" w14:textId="77777777" w:rsidTr="00057B35">
        <w:trPr>
          <w:trHeight w:val="299"/>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C0A3B7"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*Fortalecimiento de</w:t>
            </w:r>
            <w:r w:rsidRPr="003458F5">
              <w:rPr>
                <w:rFonts w:asciiTheme="majorHAnsi" w:eastAsia="Times New Roman" w:hAnsiTheme="majorHAnsi" w:cstheme="majorHAnsi"/>
                <w:color w:val="305496"/>
                <w:sz w:val="8"/>
                <w:szCs w:val="8"/>
              </w:rPr>
              <w:br/>
              <w:t>capacidades a través</w:t>
            </w:r>
            <w:r w:rsidRPr="003458F5">
              <w:rPr>
                <w:rFonts w:asciiTheme="majorHAnsi" w:eastAsia="Times New Roman" w:hAnsiTheme="majorHAnsi" w:cstheme="majorHAnsi"/>
                <w:color w:val="305496"/>
                <w:sz w:val="8"/>
                <w:szCs w:val="8"/>
              </w:rPr>
              <w:br/>
              <w:t>de la transferencia de</w:t>
            </w:r>
            <w:r w:rsidRPr="003458F5">
              <w:rPr>
                <w:rFonts w:asciiTheme="majorHAnsi" w:eastAsia="Times New Roman" w:hAnsiTheme="majorHAnsi" w:cstheme="majorHAnsi"/>
                <w:color w:val="305496"/>
                <w:sz w:val="8"/>
                <w:szCs w:val="8"/>
              </w:rPr>
              <w:br/>
              <w:t>conocimientos (saber</w:t>
            </w:r>
            <w:r w:rsidRPr="003458F5">
              <w:rPr>
                <w:rFonts w:asciiTheme="majorHAnsi" w:eastAsia="Times New Roman" w:hAnsiTheme="majorHAnsi" w:cstheme="majorHAnsi"/>
                <w:color w:val="305496"/>
                <w:sz w:val="8"/>
                <w:szCs w:val="8"/>
              </w:rPr>
              <w:br/>
              <w:t>hacer)</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*Implementación de</w:t>
            </w:r>
            <w:r w:rsidRPr="003458F5">
              <w:rPr>
                <w:rFonts w:asciiTheme="majorHAnsi" w:eastAsia="Times New Roman" w:hAnsiTheme="majorHAnsi" w:cstheme="majorHAnsi"/>
                <w:color w:val="305496"/>
                <w:sz w:val="8"/>
                <w:szCs w:val="8"/>
              </w:rPr>
              <w:br/>
              <w:t>esquema empresarial</w:t>
            </w:r>
            <w:r w:rsidRPr="003458F5">
              <w:rPr>
                <w:rFonts w:asciiTheme="majorHAnsi" w:eastAsia="Times New Roman" w:hAnsiTheme="majorHAnsi" w:cstheme="majorHAnsi"/>
                <w:color w:val="305496"/>
                <w:sz w:val="8"/>
                <w:szCs w:val="8"/>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15588B5" w14:textId="77777777" w:rsidR="0048216E" w:rsidRPr="003458F5" w:rsidRDefault="0048216E" w:rsidP="0048216E">
            <w:pPr>
              <w:spacing w:after="0" w:line="240" w:lineRule="auto"/>
              <w:jc w:val="center"/>
              <w:rPr>
                <w:rFonts w:asciiTheme="majorHAnsi" w:eastAsia="Times New Roman" w:hAnsiTheme="majorHAnsi" w:cstheme="majorHAnsi"/>
                <w:sz w:val="8"/>
                <w:szCs w:val="8"/>
              </w:rPr>
            </w:pPr>
            <w:r w:rsidRPr="003458F5">
              <w:rPr>
                <w:rFonts w:asciiTheme="majorHAnsi" w:eastAsia="Times New Roman" w:hAnsiTheme="majorHAnsi" w:cstheme="majorHAnsi"/>
                <w:sz w:val="8"/>
                <w:szCs w:val="8"/>
              </w:rPr>
              <w:t>Dificultades en el acceso a las tecnologías de la información y la comunicación -</w:t>
            </w:r>
            <w:proofErr w:type="spellStart"/>
            <w:r w:rsidRPr="003458F5">
              <w:rPr>
                <w:rFonts w:asciiTheme="majorHAnsi" w:eastAsia="Times New Roman" w:hAnsiTheme="majorHAnsi" w:cstheme="majorHAnsi"/>
                <w:sz w:val="8"/>
                <w:szCs w:val="8"/>
              </w:rPr>
              <w:t>TICs</w:t>
            </w:r>
            <w:proofErr w:type="spellEnd"/>
            <w:r w:rsidRPr="003458F5">
              <w:rPr>
                <w:rFonts w:asciiTheme="majorHAnsi" w:eastAsia="Times New Roman" w:hAnsiTheme="majorHAnsi" w:cstheme="majorHAnsi"/>
                <w:sz w:val="8"/>
                <w:szCs w:val="8"/>
              </w:rPr>
              <w:t>- por parte de la figura de asociatividad para el desarrollo de la iniciativa</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6A70CD"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Operacional</w:t>
            </w:r>
          </w:p>
        </w:tc>
        <w:tc>
          <w:tcPr>
            <w:tcW w:w="1278"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3765BCB"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EAC1CD6"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5BDB3062"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16</w:t>
            </w:r>
          </w:p>
        </w:tc>
        <w:tc>
          <w:tcPr>
            <w:tcW w:w="240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DBF626"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*Imposibilidad de emplear alternativas de -</w:t>
            </w:r>
            <w:proofErr w:type="spellStart"/>
            <w:r w:rsidRPr="003458F5">
              <w:rPr>
                <w:rFonts w:asciiTheme="majorHAnsi" w:eastAsia="Times New Roman" w:hAnsiTheme="majorHAnsi" w:cstheme="majorHAnsi"/>
                <w:color w:val="305496"/>
                <w:sz w:val="8"/>
                <w:szCs w:val="8"/>
              </w:rPr>
              <w:t>TICs</w:t>
            </w:r>
            <w:proofErr w:type="spellEnd"/>
            <w:r w:rsidRPr="003458F5">
              <w:rPr>
                <w:rFonts w:asciiTheme="majorHAnsi" w:eastAsia="Times New Roman" w:hAnsiTheme="majorHAnsi" w:cstheme="majorHAnsi"/>
                <w:color w:val="305496"/>
                <w:sz w:val="8"/>
                <w:szCs w:val="8"/>
              </w:rPr>
              <w:t>- para dar celeridad al desarrollo de la iniciativa</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7EBB6A" w14:textId="77777777"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*Evitar establecer actividades que requieran el uso de -</w:t>
            </w:r>
            <w:proofErr w:type="spellStart"/>
            <w:r w:rsidRPr="003458F5">
              <w:rPr>
                <w:rFonts w:asciiTheme="majorHAnsi" w:eastAsia="Times New Roman" w:hAnsiTheme="majorHAnsi" w:cstheme="majorHAnsi"/>
                <w:color w:val="305496"/>
                <w:sz w:val="8"/>
                <w:szCs w:val="8"/>
              </w:rPr>
              <w:t>TICs</w:t>
            </w:r>
            <w:proofErr w:type="spellEnd"/>
            <w:r w:rsidRPr="003458F5">
              <w:rPr>
                <w:rFonts w:asciiTheme="majorHAnsi" w:eastAsia="Times New Roman" w:hAnsiTheme="majorHAnsi" w:cstheme="majorHAnsi"/>
                <w:color w:val="305496"/>
                <w:sz w:val="8"/>
                <w:szCs w:val="8"/>
              </w:rPr>
              <w:t>-por parte de la figura de asociatividad.</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*Utilizar canales alternativos atendiendo a las capacidades de la figura de asociatividad</w:t>
            </w:r>
          </w:p>
        </w:tc>
        <w:tc>
          <w:tcPr>
            <w:tcW w:w="18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E8A069" w14:textId="57FD1EFC" w:rsidR="0048216E" w:rsidRPr="003458F5" w:rsidRDefault="0048216E" w:rsidP="0048216E">
            <w:pPr>
              <w:spacing w:after="0" w:line="240" w:lineRule="auto"/>
              <w:jc w:val="center"/>
              <w:rPr>
                <w:rFonts w:asciiTheme="majorHAnsi" w:eastAsia="Times New Roman" w:hAnsiTheme="majorHAnsi" w:cstheme="majorHAnsi"/>
                <w:color w:val="305496"/>
                <w:sz w:val="8"/>
                <w:szCs w:val="8"/>
              </w:rPr>
            </w:pPr>
            <w:r w:rsidRPr="003458F5">
              <w:rPr>
                <w:rFonts w:asciiTheme="majorHAnsi" w:eastAsia="Times New Roman" w:hAnsiTheme="majorHAnsi" w:cstheme="majorHAnsi"/>
                <w:color w:val="305496"/>
                <w:sz w:val="8"/>
                <w:szCs w:val="8"/>
              </w:rPr>
              <w:t>*En la programación de actividades</w:t>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r>
            <w:r w:rsidRPr="003458F5">
              <w:rPr>
                <w:rFonts w:asciiTheme="majorHAnsi" w:eastAsia="Times New Roman" w:hAnsiTheme="majorHAnsi" w:cstheme="majorHAnsi"/>
                <w:color w:val="305496"/>
                <w:sz w:val="8"/>
                <w:szCs w:val="8"/>
              </w:rPr>
              <w:br/>
              <w:t>*Durante la ejecución de la iniciativa</w:t>
            </w:r>
          </w:p>
        </w:tc>
      </w:tr>
    </w:tbl>
    <w:p w14:paraId="5659F9F3" w14:textId="77777777" w:rsidR="0048216E" w:rsidRPr="009530ED" w:rsidRDefault="0048216E" w:rsidP="00B3131B">
      <w:pPr>
        <w:rPr>
          <w:rFonts w:asciiTheme="majorHAnsi" w:hAnsiTheme="majorHAnsi" w:cstheme="majorHAnsi"/>
          <w:b/>
          <w:bCs/>
        </w:rPr>
      </w:pPr>
    </w:p>
    <w:p w14:paraId="1782ED96" w14:textId="5C7068F2" w:rsidR="00A7539D" w:rsidRPr="009530ED" w:rsidRDefault="00ED7381" w:rsidP="00ED7381">
      <w:pPr>
        <w:jc w:val="center"/>
        <w:rPr>
          <w:rFonts w:asciiTheme="majorHAnsi" w:hAnsiTheme="majorHAnsi" w:cstheme="majorHAnsi"/>
          <w:b/>
          <w:bCs/>
        </w:rPr>
      </w:pPr>
      <w:r w:rsidRPr="009530ED">
        <w:rPr>
          <w:rFonts w:asciiTheme="majorHAnsi" w:hAnsiTheme="majorHAnsi" w:cstheme="majorHAnsi"/>
        </w:rPr>
        <w:t>Fuente: Elaboración propia</w:t>
      </w:r>
    </w:p>
    <w:sectPr w:rsidR="00A7539D" w:rsidRPr="009530ED" w:rsidSect="00A7539D">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776D07" w14:textId="77777777" w:rsidR="0002060C" w:rsidRDefault="0002060C">
      <w:pPr>
        <w:spacing w:after="0" w:line="240" w:lineRule="auto"/>
      </w:pPr>
      <w:r>
        <w:separator/>
      </w:r>
    </w:p>
  </w:endnote>
  <w:endnote w:type="continuationSeparator" w:id="0">
    <w:p w14:paraId="42BD3670" w14:textId="77777777" w:rsidR="0002060C" w:rsidRDefault="0002060C">
      <w:pPr>
        <w:spacing w:after="0" w:line="240" w:lineRule="auto"/>
      </w:pPr>
      <w:r>
        <w:continuationSeparator/>
      </w:r>
    </w:p>
  </w:endnote>
  <w:endnote w:type="continuationNotice" w:id="1">
    <w:p w14:paraId="3975CE36" w14:textId="77777777" w:rsidR="0002060C" w:rsidRDefault="000206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0FF353B-1FD2-416B-8CCB-74FA5C0B0385}"/>
    <w:embedBold r:id="rId2" w:fontKey="{DC843786-E7AA-4126-A95F-2AD299634EC9}"/>
    <w:embedItalic r:id="rId3" w:fontKey="{D6602015-B848-4295-AA6D-8363D71082B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8F9953EE-47B8-4A1D-8245-3B097655FE8C}"/>
    <w:embedBold r:id="rId5" w:fontKey="{747F9ED5-144C-4D45-B429-878B32A78AA8}"/>
    <w:embedItalic r:id="rId6" w:fontKey="{4E7842B2-4ECF-4D8B-A948-4950E63EA071}"/>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27D7B327-1044-413D-A92A-BE4AEE879F1F}"/>
    <w:embedItalic r:id="rId8" w:fontKey="{40516BB8-7C0F-489D-AF42-AB0668295004}"/>
  </w:font>
  <w:font w:name="Segoe UI">
    <w:panose1 w:val="020B0502040204020203"/>
    <w:charset w:val="00"/>
    <w:family w:val="swiss"/>
    <w:pitch w:val="variable"/>
    <w:sig w:usb0="E4002EFF" w:usb1="C000E47F" w:usb2="00000009" w:usb3="00000000" w:csb0="000001FF" w:csb1="00000000"/>
    <w:embedRegular r:id="rId9" w:fontKey="{97D702EC-7BF2-4834-9830-33897309F5D3}"/>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0" w:fontKey="{89406656-6F3E-4A39-B394-BC69AFA3AD9B}"/>
    <w:embedBold r:id="rId11" w:fontKey="{942EDCCE-EB5E-42AC-97BD-4336FA1332DD}"/>
  </w:font>
  <w:font w:name="Nunito">
    <w:charset w:val="00"/>
    <w:family w:val="auto"/>
    <w:pitch w:val="variable"/>
    <w:sig w:usb0="A00002FF" w:usb1="5000204B" w:usb2="00000000" w:usb3="00000000" w:csb0="00000197" w:csb1="00000000"/>
    <w:embedRegular r:id="rId12" w:fontKey="{AE58BAFE-EFB6-434A-B0E2-2AC075ABF1F1}"/>
    <w:embedBold r:id="rId13" w:fontKey="{36A0738D-8344-4A8A-A732-7208D2CB03AD}"/>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embedRegular r:id="rId14" w:fontKey="{484778BC-9635-4DF0-92E8-A374BF06C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Footer"/>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Footer"/>
              </w:pPr>
              <w:r>
                <w:fldChar w:fldCharType="begin"/>
              </w:r>
              <w:r>
                <w:instrText>PAGE   \* MERGEFORMAT</w:instrText>
              </w:r>
              <w:r>
                <w:fldChar w:fldCharType="separate"/>
              </w:r>
              <w:r>
                <w:t>1</w:t>
              </w:r>
              <w:r>
                <w:fldChar w:fldCharType="end"/>
              </w:r>
            </w:p>
          </w:sdtContent>
        </w:sdt>
        <w:p w14:paraId="2DC95822" w14:textId="77777777" w:rsidR="00501CC3" w:rsidRDefault="00501CC3">
          <w:pPr>
            <w:pStyle w:val="Footer"/>
          </w:pPr>
        </w:p>
      </w:tc>
      <w:tc>
        <w:tcPr>
          <w:tcW w:w="4675" w:type="dxa"/>
        </w:tcPr>
        <w:p w14:paraId="2046D4EA" w14:textId="4AFF57F9" w:rsidR="00501CC3" w:rsidRDefault="00501CC3" w:rsidP="00501CC3">
          <w:pPr>
            <w:pStyle w:val="Footer"/>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Footer"/>
              </w:pPr>
              <w:r>
                <w:fldChar w:fldCharType="begin"/>
              </w:r>
              <w:r>
                <w:instrText>PAGE   \* MERGEFORMAT</w:instrText>
              </w:r>
              <w:r>
                <w:fldChar w:fldCharType="separate"/>
              </w:r>
              <w:r>
                <w:t>i</w:t>
              </w:r>
              <w:r>
                <w:t>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Content>
            <w:p w14:paraId="086DC472" w14:textId="77777777" w:rsidR="00777BC9" w:rsidRDefault="00777BC9" w:rsidP="00501CC3">
              <w:pPr>
                <w:pStyle w:val="Footer"/>
              </w:pPr>
              <w:r>
                <w:fldChar w:fldCharType="begin"/>
              </w:r>
              <w:r>
                <w:instrText>PAGE   \* MERGEFORMAT</w:instrText>
              </w:r>
              <w:r>
                <w:fldChar w:fldCharType="separate"/>
              </w:r>
              <w:r>
                <w:t>i</w:t>
              </w:r>
              <w:r>
                <w:t>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Footer"/>
              </w:pPr>
              <w:r>
                <w:fldChar w:fldCharType="begin"/>
              </w:r>
              <w:r>
                <w:instrText>PAGE   \* MERGEFORMAT</w:instrText>
              </w:r>
              <w:r>
                <w:fldChar w:fldCharType="separate"/>
              </w:r>
              <w:r>
                <w:t>i</w:t>
              </w:r>
              <w:r>
                <w:t>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Footer"/>
              </w:pPr>
              <w:r>
                <w:fldChar w:fldCharType="begin"/>
              </w:r>
              <w:r>
                <w:instrText>PAGE   \* MERGEFORMAT</w:instrText>
              </w:r>
              <w:r>
                <w:fldChar w:fldCharType="separate"/>
              </w:r>
              <w:r>
                <w:t>i</w:t>
              </w:r>
              <w:r>
                <w:t>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786599733"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Footer"/>
              </w:pPr>
              <w:r>
                <w:fldChar w:fldCharType="begin"/>
              </w:r>
              <w:r>
                <w:instrText>PAGE   \* MERGEFORMAT</w:instrText>
              </w:r>
              <w:r>
                <w:fldChar w:fldCharType="separate"/>
              </w:r>
              <w:r>
                <w:t>i</w:t>
              </w:r>
              <w:r>
                <w:t>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A3A50" w14:textId="77777777" w:rsidR="0002060C" w:rsidRDefault="0002060C">
      <w:pPr>
        <w:spacing w:after="0" w:line="240" w:lineRule="auto"/>
      </w:pPr>
      <w:r>
        <w:separator/>
      </w:r>
    </w:p>
  </w:footnote>
  <w:footnote w:type="continuationSeparator" w:id="0">
    <w:p w14:paraId="00372DB5" w14:textId="77777777" w:rsidR="0002060C" w:rsidRDefault="0002060C">
      <w:pPr>
        <w:spacing w:after="0" w:line="240" w:lineRule="auto"/>
      </w:pPr>
      <w:r>
        <w:continuationSeparator/>
      </w:r>
    </w:p>
  </w:footnote>
  <w:footnote w:type="continuationNotice" w:id="1">
    <w:p w14:paraId="5E78AD70" w14:textId="77777777" w:rsidR="0002060C" w:rsidRDefault="0002060C">
      <w:pPr>
        <w:spacing w:after="0" w:line="240" w:lineRule="auto"/>
      </w:pPr>
    </w:p>
  </w:footnote>
  <w:footnote w:id="2">
    <w:p w14:paraId="51DC2837" w14:textId="65292992" w:rsidR="00F52108" w:rsidRDefault="00F52108" w:rsidP="00372195">
      <w:pPr>
        <w:pStyle w:val="FootnoteText"/>
      </w:pPr>
      <w:r>
        <w:rPr>
          <w:rStyle w:val="FootnoteReference"/>
        </w:rPr>
        <w:footnoteRef/>
      </w:r>
      <w:r>
        <w:t xml:space="preserve"> </w:t>
      </w:r>
      <w:r w:rsidR="005D337A">
        <w:t>S</w:t>
      </w:r>
      <w:r w:rsidR="005D337A" w:rsidRPr="005D337A">
        <w:t xml:space="preserve">ede </w:t>
      </w:r>
      <w:r w:rsidR="005D337A">
        <w:t>I</w:t>
      </w:r>
      <w:r w:rsidR="005D337A" w:rsidRPr="005D337A">
        <w:t xml:space="preserve">ndígena de </w:t>
      </w:r>
      <w:r w:rsidR="005D337A">
        <w:t>B</w:t>
      </w:r>
      <w:r w:rsidR="005D337A" w:rsidRPr="005D337A">
        <w:t>uenavista</w:t>
      </w:r>
      <w:r w:rsidR="00555106">
        <w:t xml:space="preserve"> (</w:t>
      </w:r>
      <w:r w:rsidR="00555106" w:rsidRPr="00555106">
        <w:t>227250002496</w:t>
      </w:r>
      <w:r w:rsidR="00555106">
        <w:t>)</w:t>
      </w:r>
    </w:p>
  </w:footnote>
  <w:footnote w:id="3">
    <w:p w14:paraId="72931CB1" w14:textId="4C690261" w:rsidR="00372195" w:rsidRPr="00372195" w:rsidRDefault="00372195">
      <w:pPr>
        <w:pStyle w:val="FootnoteText"/>
        <w:rPr>
          <w:lang w:val="es-MX"/>
        </w:rPr>
      </w:pPr>
      <w:r>
        <w:rPr>
          <w:rStyle w:val="FootnoteReference"/>
        </w:rPr>
        <w:footnoteRef/>
      </w:r>
      <w:r>
        <w:t xml:space="preserve"> </w:t>
      </w:r>
      <w:r w:rsidR="00766702">
        <w:t>Plan de Desarrollo municipio Litoral de San Juan, 2022.</w:t>
      </w:r>
      <w:r>
        <w:t>.</w:t>
      </w:r>
    </w:p>
  </w:footnote>
  <w:footnote w:id="4">
    <w:p w14:paraId="31C8AE8C" w14:textId="4BAD461E" w:rsidR="006C2E72" w:rsidRPr="006C2E72" w:rsidRDefault="006C2E72">
      <w:pPr>
        <w:pStyle w:val="FootnoteText"/>
      </w:pPr>
      <w:r>
        <w:rPr>
          <w:rStyle w:val="FootnoteReference"/>
        </w:rPr>
        <w:footnoteRef/>
      </w:r>
      <w:r>
        <w:t xml:space="preserve"> </w:t>
      </w:r>
      <w:r w:rsidR="00F72425" w:rsidRPr="00F72425">
        <w:t>Tablero de control muestra potenciales promedio de acuerdo con la ubicación de las comunidades energéticas. Ministerio de Minas y Energía.</w:t>
      </w:r>
    </w:p>
  </w:footnote>
  <w:footnote w:id="5">
    <w:p w14:paraId="1DC9685F" w14:textId="02DD7CCA" w:rsidR="0003659C" w:rsidRDefault="0003659C" w:rsidP="0003659C">
      <w:pPr>
        <w:pStyle w:val="FootnoteText"/>
      </w:pPr>
      <w:r>
        <w:rPr>
          <w:rStyle w:val="FootnoteReference"/>
        </w:rPr>
        <w:footnoteRef/>
      </w:r>
      <w:r>
        <w:t xml:space="preserve"> </w:t>
      </w:r>
      <w:proofErr w:type="spellStart"/>
      <w:r>
        <w:t>Autocertificación</w:t>
      </w:r>
      <w:proofErr w:type="spellEnd"/>
      <w:r>
        <w:t xml:space="preserve"> de número de viviendas, anexo </w:t>
      </w:r>
      <w:r w:rsidR="00F9325D">
        <w:t xml:space="preserve">No 2- </w:t>
      </w:r>
      <w:r>
        <w:t xml:space="preserve">documentos de </w:t>
      </w:r>
      <w:r w:rsidR="00F9325D">
        <w:t>postulación a la convocatoria</w:t>
      </w:r>
    </w:p>
  </w:footnote>
  <w:footnote w:id="6">
    <w:p w14:paraId="65FDE7CE" w14:textId="372981D2" w:rsidR="009F09B5" w:rsidRPr="009F09B5" w:rsidRDefault="009F09B5">
      <w:pPr>
        <w:pStyle w:val="FootnoteText"/>
      </w:pPr>
      <w:r>
        <w:rPr>
          <w:rStyle w:val="FootnoteReference"/>
        </w:rPr>
        <w:footnoteRef/>
      </w:r>
      <w:r>
        <w:t xml:space="preserve"> </w:t>
      </w:r>
      <w:r>
        <w:t xml:space="preserve">Para más información consultar </w:t>
      </w:r>
      <w:r w:rsidRPr="009F09B5">
        <w:rPr>
          <w:i/>
          <w:iCs/>
        </w:rPr>
        <w:t>Metodología de categorización para análisis de figuras</w:t>
      </w:r>
      <w:r>
        <w:t xml:space="preserve"> </w:t>
      </w:r>
      <w:r w:rsidRPr="009F09B5">
        <w:rPr>
          <w:i/>
          <w:iCs/>
        </w:rPr>
        <w:t xml:space="preserve">de </w:t>
      </w:r>
      <w:r w:rsidR="00585D9C" w:rsidRPr="009F09B5">
        <w:rPr>
          <w:i/>
          <w:iCs/>
        </w:rPr>
        <w:t>asociatividad</w:t>
      </w:r>
      <w:r>
        <w:t>, construida en el marco del Convenio.</w:t>
      </w:r>
    </w:p>
  </w:footnote>
  <w:footnote w:id="7">
    <w:p w14:paraId="2191240D" w14:textId="77777777" w:rsidR="00A47DBF" w:rsidRPr="00E66D31" w:rsidRDefault="00A47DBF" w:rsidP="00A47DBF">
      <w:pPr>
        <w:pStyle w:val="FootnoteText"/>
        <w:rPr>
          <w:lang w:val="es-MX"/>
        </w:rPr>
      </w:pPr>
      <w:r>
        <w:rPr>
          <w:rStyle w:val="FootnoteReference"/>
        </w:rPr>
        <w:footnoteRef/>
      </w:r>
      <w:r>
        <w:t xml:space="preserve"> </w:t>
      </w:r>
      <w:r w:rsidRPr="00E66D31">
        <w:t>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Header"/>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Header"/>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Header"/>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Header"/>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Header"/>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Header"/>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Header"/>
            <w:jc w:val="left"/>
          </w:pPr>
          <w:r>
            <w:rPr>
              <w:noProof/>
            </w:rPr>
            <w:drawing>
              <wp:inline distT="0" distB="0" distL="0" distR="0" wp14:anchorId="57458AC7" wp14:editId="21E9CF68">
                <wp:extent cx="1553555" cy="540000"/>
                <wp:effectExtent l="0" t="0" r="8890" b="0"/>
                <wp:docPr id="209269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Header"/>
            <w:jc w:val="right"/>
          </w:pPr>
          <w:r>
            <w:rPr>
              <w:noProof/>
            </w:rPr>
            <w:drawing>
              <wp:inline distT="0" distB="0" distL="0" distR="0" wp14:anchorId="21C69DD4" wp14:editId="5BA187B6">
                <wp:extent cx="1317073" cy="360000"/>
                <wp:effectExtent l="0" t="0" r="0" b="2540"/>
                <wp:docPr id="35941364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Header"/>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Header"/>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C12F2"/>
    <w:multiLevelType w:val="multilevel"/>
    <w:tmpl w:val="072EDBBC"/>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1C42D68"/>
    <w:multiLevelType w:val="hybridMultilevel"/>
    <w:tmpl w:val="9E7A4E94"/>
    <w:lvl w:ilvl="0" w:tplc="38649D0E">
      <w:numFmt w:val="bullet"/>
      <w:lvlText w:val=""/>
      <w:lvlJc w:val="left"/>
      <w:pPr>
        <w:ind w:left="720" w:hanging="360"/>
      </w:pPr>
      <w:rPr>
        <w:rFonts w:ascii="Symbol" w:eastAsia="Calibri" w:hAnsi="Symbol"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2C425CA"/>
    <w:multiLevelType w:val="multilevel"/>
    <w:tmpl w:val="00C01540"/>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B834AB"/>
    <w:multiLevelType w:val="multilevel"/>
    <w:tmpl w:val="FA38E6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F9A0287"/>
    <w:multiLevelType w:val="multilevel"/>
    <w:tmpl w:val="5896DABC"/>
    <w:lvl w:ilvl="0">
      <w:start w:val="3"/>
      <w:numFmt w:val="lowerRoman"/>
      <w:lvlText w:val="%1."/>
      <w:lvlJc w:val="right"/>
      <w:pPr>
        <w:tabs>
          <w:tab w:val="num" w:pos="720"/>
        </w:tabs>
        <w:ind w:left="720" w:hanging="360"/>
      </w:pPr>
    </w:lvl>
    <w:lvl w:ilvl="1">
      <w:start w:val="5"/>
      <w:numFmt w:val="bullet"/>
      <w:lvlText w:val="-"/>
      <w:lvlJc w:val="left"/>
      <w:pPr>
        <w:ind w:left="1440" w:hanging="360"/>
      </w:pPr>
      <w:rPr>
        <w:rFonts w:ascii="Calibri" w:eastAsiaTheme="minorHAnsi" w:hAnsi="Calibri" w:cs="Calibri" w:hint="default"/>
        <w:w w:val="105"/>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 w15:restartNumberingAfterBreak="0">
    <w:nsid w:val="3137468F"/>
    <w:multiLevelType w:val="hybridMultilevel"/>
    <w:tmpl w:val="A3627606"/>
    <w:lvl w:ilvl="0" w:tplc="0922C554">
      <w:start w:val="5"/>
      <w:numFmt w:val="decimal"/>
      <w:lvlText w:val="%1."/>
      <w:lvlJc w:val="left"/>
      <w:pPr>
        <w:ind w:left="720" w:hanging="360"/>
      </w:pPr>
      <w:rPr>
        <w:rFonts w:eastAsia="Calibri"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8" w15:restartNumberingAfterBreak="0">
    <w:nsid w:val="40B34C39"/>
    <w:multiLevelType w:val="hybridMultilevel"/>
    <w:tmpl w:val="9DFAEBCE"/>
    <w:lvl w:ilvl="0" w:tplc="040A000F">
      <w:start w:val="6"/>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48A34D8B"/>
    <w:multiLevelType w:val="hybridMultilevel"/>
    <w:tmpl w:val="D8A25360"/>
    <w:lvl w:ilvl="0" w:tplc="040A000F">
      <w:start w:val="4"/>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4E4A356A"/>
    <w:multiLevelType w:val="hybridMultilevel"/>
    <w:tmpl w:val="5558A9EC"/>
    <w:lvl w:ilvl="0" w:tplc="040A000F">
      <w:start w:val="4"/>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5FBC061D"/>
    <w:multiLevelType w:val="hybridMultilevel"/>
    <w:tmpl w:val="8042CAD0"/>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8E55D4D"/>
    <w:multiLevelType w:val="hybridMultilevel"/>
    <w:tmpl w:val="B6DEFE7A"/>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1051591"/>
    <w:multiLevelType w:val="multilevel"/>
    <w:tmpl w:val="42528FB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27713CE"/>
    <w:multiLevelType w:val="multilevel"/>
    <w:tmpl w:val="0AEAEFB4"/>
    <w:lvl w:ilvl="0">
      <w:start w:val="1"/>
      <w:numFmt w:val="lowerRoman"/>
      <w:lvlText w:val="%1."/>
      <w:lvlJc w:val="right"/>
      <w:pPr>
        <w:tabs>
          <w:tab w:val="num" w:pos="1080"/>
        </w:tabs>
        <w:ind w:left="360" w:hanging="360"/>
      </w:pPr>
    </w:lvl>
    <w:lvl w:ilvl="1" w:tentative="1">
      <w:start w:val="1"/>
      <w:numFmt w:val="lowerRoman"/>
      <w:lvlText w:val="%2."/>
      <w:lvlJc w:val="right"/>
      <w:pPr>
        <w:tabs>
          <w:tab w:val="num" w:pos="1800"/>
        </w:tabs>
        <w:ind w:left="1080" w:hanging="360"/>
      </w:pPr>
    </w:lvl>
    <w:lvl w:ilvl="2" w:tentative="1">
      <w:start w:val="1"/>
      <w:numFmt w:val="lowerRoman"/>
      <w:lvlText w:val="%3."/>
      <w:lvlJc w:val="right"/>
      <w:pPr>
        <w:tabs>
          <w:tab w:val="num" w:pos="2520"/>
        </w:tabs>
        <w:ind w:left="1800" w:hanging="360"/>
      </w:pPr>
    </w:lvl>
    <w:lvl w:ilvl="3" w:tentative="1">
      <w:start w:val="1"/>
      <w:numFmt w:val="lowerRoman"/>
      <w:lvlText w:val="%4."/>
      <w:lvlJc w:val="right"/>
      <w:pPr>
        <w:tabs>
          <w:tab w:val="num" w:pos="3240"/>
        </w:tabs>
        <w:ind w:left="2520" w:hanging="360"/>
      </w:pPr>
    </w:lvl>
    <w:lvl w:ilvl="4" w:tentative="1">
      <w:start w:val="1"/>
      <w:numFmt w:val="lowerRoman"/>
      <w:lvlText w:val="%5."/>
      <w:lvlJc w:val="right"/>
      <w:pPr>
        <w:tabs>
          <w:tab w:val="num" w:pos="3960"/>
        </w:tabs>
        <w:ind w:left="3240" w:hanging="360"/>
      </w:pPr>
    </w:lvl>
    <w:lvl w:ilvl="5" w:tentative="1">
      <w:start w:val="1"/>
      <w:numFmt w:val="lowerRoman"/>
      <w:lvlText w:val="%6."/>
      <w:lvlJc w:val="right"/>
      <w:pPr>
        <w:tabs>
          <w:tab w:val="num" w:pos="4680"/>
        </w:tabs>
        <w:ind w:left="3960" w:hanging="360"/>
      </w:pPr>
    </w:lvl>
    <w:lvl w:ilvl="6" w:tentative="1">
      <w:start w:val="1"/>
      <w:numFmt w:val="lowerRoman"/>
      <w:lvlText w:val="%7."/>
      <w:lvlJc w:val="right"/>
      <w:pPr>
        <w:tabs>
          <w:tab w:val="num" w:pos="5400"/>
        </w:tabs>
        <w:ind w:left="4680" w:hanging="360"/>
      </w:pPr>
    </w:lvl>
    <w:lvl w:ilvl="7" w:tentative="1">
      <w:start w:val="1"/>
      <w:numFmt w:val="lowerRoman"/>
      <w:lvlText w:val="%8."/>
      <w:lvlJc w:val="right"/>
      <w:pPr>
        <w:tabs>
          <w:tab w:val="num" w:pos="6120"/>
        </w:tabs>
        <w:ind w:left="5400" w:hanging="360"/>
      </w:pPr>
    </w:lvl>
    <w:lvl w:ilvl="8" w:tentative="1">
      <w:start w:val="1"/>
      <w:numFmt w:val="lowerRoman"/>
      <w:lvlText w:val="%9."/>
      <w:lvlJc w:val="right"/>
      <w:pPr>
        <w:tabs>
          <w:tab w:val="num" w:pos="6840"/>
        </w:tabs>
        <w:ind w:left="6120" w:hanging="360"/>
      </w:pPr>
    </w:lvl>
  </w:abstractNum>
  <w:abstractNum w:abstractNumId="15" w15:restartNumberingAfterBreak="0">
    <w:nsid w:val="740A04D0"/>
    <w:multiLevelType w:val="hybridMultilevel"/>
    <w:tmpl w:val="DF3A6FDA"/>
    <w:lvl w:ilvl="0" w:tplc="9364CA64">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69077361">
    <w:abstractNumId w:val="3"/>
  </w:num>
  <w:num w:numId="2" w16cid:durableId="627469722">
    <w:abstractNumId w:val="16"/>
  </w:num>
  <w:num w:numId="3" w16cid:durableId="890726254">
    <w:abstractNumId w:val="6"/>
  </w:num>
  <w:num w:numId="4" w16cid:durableId="2075739894">
    <w:abstractNumId w:val="1"/>
  </w:num>
  <w:num w:numId="5" w16cid:durableId="227112550">
    <w:abstractNumId w:val="12"/>
  </w:num>
  <w:num w:numId="6" w16cid:durableId="1112549374">
    <w:abstractNumId w:val="14"/>
  </w:num>
  <w:num w:numId="7" w16cid:durableId="299382574">
    <w:abstractNumId w:val="4"/>
  </w:num>
  <w:num w:numId="8" w16cid:durableId="1953047219">
    <w:abstractNumId w:val="11"/>
  </w:num>
  <w:num w:numId="9" w16cid:durableId="1290354350">
    <w:abstractNumId w:val="15"/>
  </w:num>
  <w:num w:numId="10" w16cid:durableId="1492481403">
    <w:abstractNumId w:val="2"/>
  </w:num>
  <w:num w:numId="11" w16cid:durableId="529925754">
    <w:abstractNumId w:val="7"/>
  </w:num>
  <w:num w:numId="12" w16cid:durableId="1630166479">
    <w:abstractNumId w:val="10"/>
  </w:num>
  <w:num w:numId="13" w16cid:durableId="1976450247">
    <w:abstractNumId w:val="9"/>
  </w:num>
  <w:num w:numId="14" w16cid:durableId="1741250859">
    <w:abstractNumId w:val="5"/>
  </w:num>
  <w:num w:numId="15" w16cid:durableId="933394483">
    <w:abstractNumId w:val="0"/>
  </w:num>
  <w:num w:numId="16" w16cid:durableId="367145948">
    <w:abstractNumId w:val="8"/>
  </w:num>
  <w:num w:numId="17" w16cid:durableId="1446341818">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5"/>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0D01"/>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60C"/>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AA6"/>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429C"/>
    <w:rsid w:val="000555DC"/>
    <w:rsid w:val="00055EBB"/>
    <w:rsid w:val="00056985"/>
    <w:rsid w:val="00056BA9"/>
    <w:rsid w:val="00057280"/>
    <w:rsid w:val="00057B35"/>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BF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292"/>
    <w:rsid w:val="00080BB3"/>
    <w:rsid w:val="0008197E"/>
    <w:rsid w:val="00081D3F"/>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5DED"/>
    <w:rsid w:val="000B6FE0"/>
    <w:rsid w:val="000B720E"/>
    <w:rsid w:val="000B74D0"/>
    <w:rsid w:val="000B7681"/>
    <w:rsid w:val="000B77CC"/>
    <w:rsid w:val="000C003C"/>
    <w:rsid w:val="000C0B2B"/>
    <w:rsid w:val="000C0D20"/>
    <w:rsid w:val="000C183D"/>
    <w:rsid w:val="000C2277"/>
    <w:rsid w:val="000C2668"/>
    <w:rsid w:val="000C2872"/>
    <w:rsid w:val="000C3592"/>
    <w:rsid w:val="000C38ED"/>
    <w:rsid w:val="000C3A81"/>
    <w:rsid w:val="000C3DA4"/>
    <w:rsid w:val="000C4107"/>
    <w:rsid w:val="000C4120"/>
    <w:rsid w:val="000C418F"/>
    <w:rsid w:val="000C4501"/>
    <w:rsid w:val="000C4F92"/>
    <w:rsid w:val="000C50B3"/>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A62"/>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6C4"/>
    <w:rsid w:val="00100D35"/>
    <w:rsid w:val="00101004"/>
    <w:rsid w:val="00101652"/>
    <w:rsid w:val="0010194B"/>
    <w:rsid w:val="00102559"/>
    <w:rsid w:val="00102AD9"/>
    <w:rsid w:val="001040D1"/>
    <w:rsid w:val="001041DF"/>
    <w:rsid w:val="00104B12"/>
    <w:rsid w:val="00104BF6"/>
    <w:rsid w:val="001062D0"/>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5D3"/>
    <w:rsid w:val="001426A1"/>
    <w:rsid w:val="001426D9"/>
    <w:rsid w:val="00142CFF"/>
    <w:rsid w:val="00142ED8"/>
    <w:rsid w:val="00143213"/>
    <w:rsid w:val="00144204"/>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103"/>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6F25"/>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D12"/>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424"/>
    <w:rsid w:val="001D2AC5"/>
    <w:rsid w:val="001D2EEC"/>
    <w:rsid w:val="001D3378"/>
    <w:rsid w:val="001D3544"/>
    <w:rsid w:val="001D37A4"/>
    <w:rsid w:val="001D4118"/>
    <w:rsid w:val="001D41C4"/>
    <w:rsid w:val="001D441F"/>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47BFE"/>
    <w:rsid w:val="00250AAE"/>
    <w:rsid w:val="00250D78"/>
    <w:rsid w:val="00250E4E"/>
    <w:rsid w:val="00250EF2"/>
    <w:rsid w:val="00250F39"/>
    <w:rsid w:val="0025131F"/>
    <w:rsid w:val="00251735"/>
    <w:rsid w:val="00251B55"/>
    <w:rsid w:val="00251CCA"/>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085"/>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CA8"/>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35"/>
    <w:rsid w:val="002C10A7"/>
    <w:rsid w:val="002C1997"/>
    <w:rsid w:val="002C1B37"/>
    <w:rsid w:val="002C2332"/>
    <w:rsid w:val="002C23AE"/>
    <w:rsid w:val="002C244D"/>
    <w:rsid w:val="002C260D"/>
    <w:rsid w:val="002C2A72"/>
    <w:rsid w:val="002C2ACF"/>
    <w:rsid w:val="002C358D"/>
    <w:rsid w:val="002C4E0B"/>
    <w:rsid w:val="002C5C86"/>
    <w:rsid w:val="002C624E"/>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9DA"/>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723"/>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0E4C"/>
    <w:rsid w:val="00342227"/>
    <w:rsid w:val="00342BB7"/>
    <w:rsid w:val="00342EC8"/>
    <w:rsid w:val="00342FD3"/>
    <w:rsid w:val="00343AD8"/>
    <w:rsid w:val="00343B9B"/>
    <w:rsid w:val="00343DD5"/>
    <w:rsid w:val="003449D6"/>
    <w:rsid w:val="00344CC6"/>
    <w:rsid w:val="00344F9E"/>
    <w:rsid w:val="0034587F"/>
    <w:rsid w:val="003458F5"/>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00BE"/>
    <w:rsid w:val="0037163A"/>
    <w:rsid w:val="0037181B"/>
    <w:rsid w:val="003720B0"/>
    <w:rsid w:val="00372195"/>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0947"/>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69B"/>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4A84"/>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717"/>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735"/>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1EF7"/>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2FD"/>
    <w:rsid w:val="00426F88"/>
    <w:rsid w:val="00427145"/>
    <w:rsid w:val="0043182F"/>
    <w:rsid w:val="00431915"/>
    <w:rsid w:val="00431B23"/>
    <w:rsid w:val="00432261"/>
    <w:rsid w:val="00432BCF"/>
    <w:rsid w:val="00433762"/>
    <w:rsid w:val="004338CF"/>
    <w:rsid w:val="00433BC4"/>
    <w:rsid w:val="00434145"/>
    <w:rsid w:val="00434E03"/>
    <w:rsid w:val="00434FE6"/>
    <w:rsid w:val="00435042"/>
    <w:rsid w:val="00435313"/>
    <w:rsid w:val="004355FC"/>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3B1"/>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16E"/>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442"/>
    <w:rsid w:val="004A1968"/>
    <w:rsid w:val="004A249B"/>
    <w:rsid w:val="004A2E7E"/>
    <w:rsid w:val="004A307D"/>
    <w:rsid w:val="004A4E7C"/>
    <w:rsid w:val="004A5886"/>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991"/>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593"/>
    <w:rsid w:val="004F164C"/>
    <w:rsid w:val="004F1B92"/>
    <w:rsid w:val="004F1DE4"/>
    <w:rsid w:val="004F225D"/>
    <w:rsid w:val="004F3936"/>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0ED8"/>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5E1B"/>
    <w:rsid w:val="00537763"/>
    <w:rsid w:val="00537C79"/>
    <w:rsid w:val="00537E18"/>
    <w:rsid w:val="00540076"/>
    <w:rsid w:val="00540422"/>
    <w:rsid w:val="005408E6"/>
    <w:rsid w:val="00541714"/>
    <w:rsid w:val="0054181A"/>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5106"/>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777"/>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B06"/>
    <w:rsid w:val="00585C35"/>
    <w:rsid w:val="00585CBC"/>
    <w:rsid w:val="00585D9C"/>
    <w:rsid w:val="00585FE3"/>
    <w:rsid w:val="00586116"/>
    <w:rsid w:val="00586145"/>
    <w:rsid w:val="00586172"/>
    <w:rsid w:val="0058619A"/>
    <w:rsid w:val="00586CC8"/>
    <w:rsid w:val="00586F1C"/>
    <w:rsid w:val="005871D6"/>
    <w:rsid w:val="00587B6E"/>
    <w:rsid w:val="00587C6D"/>
    <w:rsid w:val="00587EEE"/>
    <w:rsid w:val="00587FD4"/>
    <w:rsid w:val="00590017"/>
    <w:rsid w:val="005913B8"/>
    <w:rsid w:val="00591DAD"/>
    <w:rsid w:val="00591E55"/>
    <w:rsid w:val="00593055"/>
    <w:rsid w:val="00593592"/>
    <w:rsid w:val="00594386"/>
    <w:rsid w:val="0059459C"/>
    <w:rsid w:val="00594B29"/>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030"/>
    <w:rsid w:val="005A62BA"/>
    <w:rsid w:val="005A69D2"/>
    <w:rsid w:val="005A6A4B"/>
    <w:rsid w:val="005A71F8"/>
    <w:rsid w:val="005A77E8"/>
    <w:rsid w:val="005A7B9E"/>
    <w:rsid w:val="005B01A4"/>
    <w:rsid w:val="005B07BD"/>
    <w:rsid w:val="005B101E"/>
    <w:rsid w:val="005B1269"/>
    <w:rsid w:val="005B1A2A"/>
    <w:rsid w:val="005B1AC9"/>
    <w:rsid w:val="005B1C88"/>
    <w:rsid w:val="005B23BC"/>
    <w:rsid w:val="005B3111"/>
    <w:rsid w:val="005B3117"/>
    <w:rsid w:val="005B3EB3"/>
    <w:rsid w:val="005B404A"/>
    <w:rsid w:val="005B42F6"/>
    <w:rsid w:val="005B4416"/>
    <w:rsid w:val="005B4746"/>
    <w:rsid w:val="005B4911"/>
    <w:rsid w:val="005B59DC"/>
    <w:rsid w:val="005B5AF4"/>
    <w:rsid w:val="005B6537"/>
    <w:rsid w:val="005B6B44"/>
    <w:rsid w:val="005B6EA1"/>
    <w:rsid w:val="005B7BAF"/>
    <w:rsid w:val="005B7FF6"/>
    <w:rsid w:val="005C0B8F"/>
    <w:rsid w:val="005C0EE5"/>
    <w:rsid w:val="005C0F91"/>
    <w:rsid w:val="005C1E68"/>
    <w:rsid w:val="005C237F"/>
    <w:rsid w:val="005C2496"/>
    <w:rsid w:val="005C28EA"/>
    <w:rsid w:val="005C2983"/>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37A"/>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3DBC"/>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47D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69F"/>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C69"/>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CB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E72"/>
    <w:rsid w:val="006C2FB2"/>
    <w:rsid w:val="006C333F"/>
    <w:rsid w:val="006C3732"/>
    <w:rsid w:val="006C3824"/>
    <w:rsid w:val="006C3A7B"/>
    <w:rsid w:val="006C3F09"/>
    <w:rsid w:val="006C40C1"/>
    <w:rsid w:val="006C48E8"/>
    <w:rsid w:val="006C4A6F"/>
    <w:rsid w:val="006C4C80"/>
    <w:rsid w:val="006C4E3F"/>
    <w:rsid w:val="006C58B9"/>
    <w:rsid w:val="006C5BE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198"/>
    <w:rsid w:val="006E43BD"/>
    <w:rsid w:val="006E4674"/>
    <w:rsid w:val="006E479F"/>
    <w:rsid w:val="006E493F"/>
    <w:rsid w:val="006E60F6"/>
    <w:rsid w:val="006E6E96"/>
    <w:rsid w:val="006E7416"/>
    <w:rsid w:val="006E783C"/>
    <w:rsid w:val="006E7A36"/>
    <w:rsid w:val="006E7EE1"/>
    <w:rsid w:val="006E7FB7"/>
    <w:rsid w:val="006F0CB0"/>
    <w:rsid w:val="006F0F70"/>
    <w:rsid w:val="006F128D"/>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5C6C"/>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702"/>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0CC3"/>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0D73"/>
    <w:rsid w:val="007E1394"/>
    <w:rsid w:val="007E2026"/>
    <w:rsid w:val="007E29B9"/>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676"/>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A4B"/>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3DDE"/>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6E0"/>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0A68"/>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6861"/>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6B3C"/>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30ED"/>
    <w:rsid w:val="00954420"/>
    <w:rsid w:val="00954721"/>
    <w:rsid w:val="009557DD"/>
    <w:rsid w:val="00956588"/>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DE1"/>
    <w:rsid w:val="00964EFC"/>
    <w:rsid w:val="00965059"/>
    <w:rsid w:val="00965154"/>
    <w:rsid w:val="00966A46"/>
    <w:rsid w:val="00966C8E"/>
    <w:rsid w:val="00967614"/>
    <w:rsid w:val="00967A0B"/>
    <w:rsid w:val="00967B8C"/>
    <w:rsid w:val="009709D1"/>
    <w:rsid w:val="009719A7"/>
    <w:rsid w:val="009720C0"/>
    <w:rsid w:val="0097270A"/>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23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4DD7"/>
    <w:rsid w:val="009B5B07"/>
    <w:rsid w:val="009B60A2"/>
    <w:rsid w:val="009B6789"/>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62B"/>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33A"/>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4EF1"/>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D94"/>
    <w:rsid w:val="00A25F0E"/>
    <w:rsid w:val="00A26046"/>
    <w:rsid w:val="00A266DA"/>
    <w:rsid w:val="00A26D04"/>
    <w:rsid w:val="00A2734A"/>
    <w:rsid w:val="00A274A2"/>
    <w:rsid w:val="00A276F4"/>
    <w:rsid w:val="00A331B9"/>
    <w:rsid w:val="00A33A44"/>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47DBF"/>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C19"/>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ADF"/>
    <w:rsid w:val="00A96F52"/>
    <w:rsid w:val="00A978A9"/>
    <w:rsid w:val="00AA0BCF"/>
    <w:rsid w:val="00AA11BF"/>
    <w:rsid w:val="00AA16F0"/>
    <w:rsid w:val="00AA176A"/>
    <w:rsid w:val="00AA1E73"/>
    <w:rsid w:val="00AA2781"/>
    <w:rsid w:val="00AA3327"/>
    <w:rsid w:val="00AA391D"/>
    <w:rsid w:val="00AA4633"/>
    <w:rsid w:val="00AA467D"/>
    <w:rsid w:val="00AA4BBC"/>
    <w:rsid w:val="00AA4BCA"/>
    <w:rsid w:val="00AA4DCD"/>
    <w:rsid w:val="00AA53C2"/>
    <w:rsid w:val="00AA59DA"/>
    <w:rsid w:val="00AA64EB"/>
    <w:rsid w:val="00AA6C37"/>
    <w:rsid w:val="00AA7119"/>
    <w:rsid w:val="00AA7443"/>
    <w:rsid w:val="00AA7762"/>
    <w:rsid w:val="00AB0A1B"/>
    <w:rsid w:val="00AB0D2E"/>
    <w:rsid w:val="00AB1A67"/>
    <w:rsid w:val="00AB1D1A"/>
    <w:rsid w:val="00AB1FF6"/>
    <w:rsid w:val="00AB2C02"/>
    <w:rsid w:val="00AB2D56"/>
    <w:rsid w:val="00AB2F1B"/>
    <w:rsid w:val="00AB364D"/>
    <w:rsid w:val="00AB3BA2"/>
    <w:rsid w:val="00AB3F02"/>
    <w:rsid w:val="00AB4083"/>
    <w:rsid w:val="00AB4884"/>
    <w:rsid w:val="00AB48A6"/>
    <w:rsid w:val="00AB4C09"/>
    <w:rsid w:val="00AB5052"/>
    <w:rsid w:val="00AB5605"/>
    <w:rsid w:val="00AB6573"/>
    <w:rsid w:val="00AB6F52"/>
    <w:rsid w:val="00AB7CA5"/>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D58"/>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0861"/>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2F4B"/>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3AC2"/>
    <w:rsid w:val="00B141D5"/>
    <w:rsid w:val="00B142B5"/>
    <w:rsid w:val="00B14418"/>
    <w:rsid w:val="00B14677"/>
    <w:rsid w:val="00B14E32"/>
    <w:rsid w:val="00B15AEA"/>
    <w:rsid w:val="00B15B37"/>
    <w:rsid w:val="00B15CE0"/>
    <w:rsid w:val="00B15FC5"/>
    <w:rsid w:val="00B16188"/>
    <w:rsid w:val="00B167FD"/>
    <w:rsid w:val="00B16EB0"/>
    <w:rsid w:val="00B1795E"/>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27E7F"/>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818"/>
    <w:rsid w:val="00B45919"/>
    <w:rsid w:val="00B45D15"/>
    <w:rsid w:val="00B46191"/>
    <w:rsid w:val="00B4623E"/>
    <w:rsid w:val="00B46427"/>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937"/>
    <w:rsid w:val="00B67B16"/>
    <w:rsid w:val="00B707F8"/>
    <w:rsid w:val="00B70C8A"/>
    <w:rsid w:val="00B7113E"/>
    <w:rsid w:val="00B72607"/>
    <w:rsid w:val="00B7322C"/>
    <w:rsid w:val="00B74673"/>
    <w:rsid w:val="00B75A00"/>
    <w:rsid w:val="00B76B28"/>
    <w:rsid w:val="00B777F5"/>
    <w:rsid w:val="00B77FEE"/>
    <w:rsid w:val="00B810FF"/>
    <w:rsid w:val="00B81806"/>
    <w:rsid w:val="00B825FE"/>
    <w:rsid w:val="00B82F6D"/>
    <w:rsid w:val="00B83BEB"/>
    <w:rsid w:val="00B83F30"/>
    <w:rsid w:val="00B85151"/>
    <w:rsid w:val="00B85998"/>
    <w:rsid w:val="00B859CE"/>
    <w:rsid w:val="00B863C3"/>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657C"/>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B6D"/>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3E9D"/>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97F8A"/>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1A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4D2"/>
    <w:rsid w:val="00CD25BD"/>
    <w:rsid w:val="00CD2E63"/>
    <w:rsid w:val="00CD48E0"/>
    <w:rsid w:val="00CD632D"/>
    <w:rsid w:val="00CD67C8"/>
    <w:rsid w:val="00CD6884"/>
    <w:rsid w:val="00CD6FCF"/>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3FB8"/>
    <w:rsid w:val="00CF4017"/>
    <w:rsid w:val="00CF46AB"/>
    <w:rsid w:val="00CF47C2"/>
    <w:rsid w:val="00CF4D11"/>
    <w:rsid w:val="00CF4DC3"/>
    <w:rsid w:val="00CF53AA"/>
    <w:rsid w:val="00CF53DE"/>
    <w:rsid w:val="00CF5851"/>
    <w:rsid w:val="00CF5A6F"/>
    <w:rsid w:val="00CF5D9C"/>
    <w:rsid w:val="00CF5F48"/>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3A"/>
    <w:rsid w:val="00D06E4A"/>
    <w:rsid w:val="00D07601"/>
    <w:rsid w:val="00D10BF7"/>
    <w:rsid w:val="00D110AD"/>
    <w:rsid w:val="00D115B0"/>
    <w:rsid w:val="00D12090"/>
    <w:rsid w:val="00D1267B"/>
    <w:rsid w:val="00D12CD1"/>
    <w:rsid w:val="00D138C9"/>
    <w:rsid w:val="00D138EF"/>
    <w:rsid w:val="00D1390F"/>
    <w:rsid w:val="00D13E28"/>
    <w:rsid w:val="00D13E60"/>
    <w:rsid w:val="00D14A07"/>
    <w:rsid w:val="00D14AEF"/>
    <w:rsid w:val="00D168F6"/>
    <w:rsid w:val="00D16996"/>
    <w:rsid w:val="00D16C13"/>
    <w:rsid w:val="00D170F5"/>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A0E"/>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182"/>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5EAE"/>
    <w:rsid w:val="00D866AE"/>
    <w:rsid w:val="00D8679D"/>
    <w:rsid w:val="00D86DB5"/>
    <w:rsid w:val="00D86FF7"/>
    <w:rsid w:val="00D870CE"/>
    <w:rsid w:val="00D8734F"/>
    <w:rsid w:val="00D87428"/>
    <w:rsid w:val="00D8759C"/>
    <w:rsid w:val="00D87882"/>
    <w:rsid w:val="00D9046B"/>
    <w:rsid w:val="00D9070A"/>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5E3"/>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4F2"/>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1EFB"/>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D7F5A"/>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2F86"/>
    <w:rsid w:val="00E04580"/>
    <w:rsid w:val="00E0472B"/>
    <w:rsid w:val="00E04EF0"/>
    <w:rsid w:val="00E05713"/>
    <w:rsid w:val="00E05D66"/>
    <w:rsid w:val="00E063A7"/>
    <w:rsid w:val="00E068B7"/>
    <w:rsid w:val="00E06D8B"/>
    <w:rsid w:val="00E07230"/>
    <w:rsid w:val="00E07379"/>
    <w:rsid w:val="00E07423"/>
    <w:rsid w:val="00E07B45"/>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B43"/>
    <w:rsid w:val="00E26C7F"/>
    <w:rsid w:val="00E27920"/>
    <w:rsid w:val="00E27C39"/>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37C63"/>
    <w:rsid w:val="00E402BE"/>
    <w:rsid w:val="00E40873"/>
    <w:rsid w:val="00E40A7E"/>
    <w:rsid w:val="00E40CF2"/>
    <w:rsid w:val="00E40F1E"/>
    <w:rsid w:val="00E415FC"/>
    <w:rsid w:val="00E429A8"/>
    <w:rsid w:val="00E42B6D"/>
    <w:rsid w:val="00E43494"/>
    <w:rsid w:val="00E441B5"/>
    <w:rsid w:val="00E44630"/>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761"/>
    <w:rsid w:val="00E55986"/>
    <w:rsid w:val="00E569D4"/>
    <w:rsid w:val="00E56AC7"/>
    <w:rsid w:val="00E56BF9"/>
    <w:rsid w:val="00E5763F"/>
    <w:rsid w:val="00E5780A"/>
    <w:rsid w:val="00E57CAB"/>
    <w:rsid w:val="00E57F16"/>
    <w:rsid w:val="00E604DB"/>
    <w:rsid w:val="00E6077A"/>
    <w:rsid w:val="00E60B64"/>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14C"/>
    <w:rsid w:val="00EE124F"/>
    <w:rsid w:val="00EE145F"/>
    <w:rsid w:val="00EE1D2F"/>
    <w:rsid w:val="00EE20EC"/>
    <w:rsid w:val="00EE2D0C"/>
    <w:rsid w:val="00EE2DD2"/>
    <w:rsid w:val="00EE3C68"/>
    <w:rsid w:val="00EE3FCD"/>
    <w:rsid w:val="00EE45B8"/>
    <w:rsid w:val="00EE45D2"/>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63AA"/>
    <w:rsid w:val="00EF7811"/>
    <w:rsid w:val="00F0028E"/>
    <w:rsid w:val="00F00E14"/>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C59"/>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26E"/>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0FFB"/>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092E"/>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1C"/>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425"/>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25D"/>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174"/>
    <w:rsid w:val="00FB2688"/>
    <w:rsid w:val="00FB32AF"/>
    <w:rsid w:val="00FB3958"/>
    <w:rsid w:val="00FB41DF"/>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0C1"/>
    <w:rsid w:val="00FE444D"/>
    <w:rsid w:val="00FE59AA"/>
    <w:rsid w:val="00FE5A66"/>
    <w:rsid w:val="00FE5BF4"/>
    <w:rsid w:val="00FE5BF7"/>
    <w:rsid w:val="00FE6B35"/>
    <w:rsid w:val="00FE77FB"/>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1C62FE"/>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3CB52C"/>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7FBC0C"/>
    <w:rsid w:val="038388E6"/>
    <w:rsid w:val="0396E6E7"/>
    <w:rsid w:val="03977257"/>
    <w:rsid w:val="039BC89D"/>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28F09"/>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8F945E"/>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A3E655"/>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DD7B4A"/>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D82A0"/>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ADEDAC"/>
    <w:rsid w:val="1DB18784"/>
    <w:rsid w:val="1DB80528"/>
    <w:rsid w:val="1DD19404"/>
    <w:rsid w:val="1DE84E1C"/>
    <w:rsid w:val="1DF29998"/>
    <w:rsid w:val="1E0328CD"/>
    <w:rsid w:val="1E0766F9"/>
    <w:rsid w:val="1E25ED5F"/>
    <w:rsid w:val="1E31991F"/>
    <w:rsid w:val="1E3D83E0"/>
    <w:rsid w:val="1E5D3F35"/>
    <w:rsid w:val="1E6A40A8"/>
    <w:rsid w:val="1E6D4746"/>
    <w:rsid w:val="1E70BBF5"/>
    <w:rsid w:val="1E7DB3C0"/>
    <w:rsid w:val="1E9BB92B"/>
    <w:rsid w:val="1EADC7CB"/>
    <w:rsid w:val="1EB41F3F"/>
    <w:rsid w:val="1EBE597A"/>
    <w:rsid w:val="1EC22BCA"/>
    <w:rsid w:val="1EC4EE6F"/>
    <w:rsid w:val="1EE7B7BC"/>
    <w:rsid w:val="1F0CB444"/>
    <w:rsid w:val="1F382C2C"/>
    <w:rsid w:val="1F462E59"/>
    <w:rsid w:val="1F771B80"/>
    <w:rsid w:val="1F7FAE04"/>
    <w:rsid w:val="1FB993CC"/>
    <w:rsid w:val="1FBFAED4"/>
    <w:rsid w:val="1FC6CAD6"/>
    <w:rsid w:val="1FCA1D55"/>
    <w:rsid w:val="200A5739"/>
    <w:rsid w:val="202D1704"/>
    <w:rsid w:val="2036E4F2"/>
    <w:rsid w:val="203FAE12"/>
    <w:rsid w:val="205AAF97"/>
    <w:rsid w:val="208930D4"/>
    <w:rsid w:val="2089EDEA"/>
    <w:rsid w:val="20A2198F"/>
    <w:rsid w:val="20B1689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55A1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219101"/>
    <w:rsid w:val="2549572C"/>
    <w:rsid w:val="254EB1DD"/>
    <w:rsid w:val="25554BE9"/>
    <w:rsid w:val="25557E7E"/>
    <w:rsid w:val="255A6638"/>
    <w:rsid w:val="2564BFA2"/>
    <w:rsid w:val="25675F60"/>
    <w:rsid w:val="2573DACD"/>
    <w:rsid w:val="257B8B90"/>
    <w:rsid w:val="257C4D2C"/>
    <w:rsid w:val="2580AFFC"/>
    <w:rsid w:val="259B98FF"/>
    <w:rsid w:val="25A09840"/>
    <w:rsid w:val="25A90091"/>
    <w:rsid w:val="25ACE0F5"/>
    <w:rsid w:val="25DF5423"/>
    <w:rsid w:val="25E6A0E8"/>
    <w:rsid w:val="25EC308E"/>
    <w:rsid w:val="25FD8190"/>
    <w:rsid w:val="261BA109"/>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171FE"/>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26C87"/>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E2F9F"/>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1ED6F51"/>
    <w:rsid w:val="3204CA7C"/>
    <w:rsid w:val="322CDE85"/>
    <w:rsid w:val="3234F695"/>
    <w:rsid w:val="32350768"/>
    <w:rsid w:val="3280F555"/>
    <w:rsid w:val="328DC762"/>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A44C8"/>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C7920D"/>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9A127"/>
    <w:rsid w:val="3A6A9D22"/>
    <w:rsid w:val="3A8634AA"/>
    <w:rsid w:val="3A973DAB"/>
    <w:rsid w:val="3A9B250A"/>
    <w:rsid w:val="3A9EC58F"/>
    <w:rsid w:val="3AA60BF0"/>
    <w:rsid w:val="3ABCF72D"/>
    <w:rsid w:val="3AE4808B"/>
    <w:rsid w:val="3AFFF16F"/>
    <w:rsid w:val="3B09EB86"/>
    <w:rsid w:val="3B5F1078"/>
    <w:rsid w:val="3BA540C5"/>
    <w:rsid w:val="3BB83260"/>
    <w:rsid w:val="3BC3A5C4"/>
    <w:rsid w:val="3BC78ABA"/>
    <w:rsid w:val="3BEAA1AB"/>
    <w:rsid w:val="3C0FE7FD"/>
    <w:rsid w:val="3C229EED"/>
    <w:rsid w:val="3C249D3F"/>
    <w:rsid w:val="3C366981"/>
    <w:rsid w:val="3C3A37C4"/>
    <w:rsid w:val="3C3FD850"/>
    <w:rsid w:val="3C545116"/>
    <w:rsid w:val="3C56F192"/>
    <w:rsid w:val="3C5E6895"/>
    <w:rsid w:val="3C893FD2"/>
    <w:rsid w:val="3C9CEDB9"/>
    <w:rsid w:val="3CA4BF99"/>
    <w:rsid w:val="3CB6A81A"/>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0F37A"/>
    <w:rsid w:val="40B2F729"/>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13086"/>
    <w:rsid w:val="42198B6D"/>
    <w:rsid w:val="4224084E"/>
    <w:rsid w:val="424AC58F"/>
    <w:rsid w:val="424B7C1C"/>
    <w:rsid w:val="424E8F89"/>
    <w:rsid w:val="424F423D"/>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8AB01A"/>
    <w:rsid w:val="43994AC4"/>
    <w:rsid w:val="439A1EA2"/>
    <w:rsid w:val="439B4AC5"/>
    <w:rsid w:val="43CA2E23"/>
    <w:rsid w:val="43D8E4F6"/>
    <w:rsid w:val="43F907F9"/>
    <w:rsid w:val="44118716"/>
    <w:rsid w:val="4417B1BA"/>
    <w:rsid w:val="44375DCB"/>
    <w:rsid w:val="44395A8B"/>
    <w:rsid w:val="44422E8C"/>
    <w:rsid w:val="44428329"/>
    <w:rsid w:val="444F6DAA"/>
    <w:rsid w:val="444FAEEF"/>
    <w:rsid w:val="4456FECA"/>
    <w:rsid w:val="4461E402"/>
    <w:rsid w:val="44844067"/>
    <w:rsid w:val="4499B7CC"/>
    <w:rsid w:val="44A7FB5D"/>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70A2AC"/>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BFD63A"/>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7658A3"/>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216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0F68B8"/>
    <w:rsid w:val="5312C6CA"/>
    <w:rsid w:val="5324D76D"/>
    <w:rsid w:val="5327E2AD"/>
    <w:rsid w:val="534067FF"/>
    <w:rsid w:val="53449935"/>
    <w:rsid w:val="534F0888"/>
    <w:rsid w:val="53603114"/>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7B6ECE"/>
    <w:rsid w:val="56812A79"/>
    <w:rsid w:val="568BB621"/>
    <w:rsid w:val="5696FEAD"/>
    <w:rsid w:val="56E44F51"/>
    <w:rsid w:val="572A76C5"/>
    <w:rsid w:val="572ACEF0"/>
    <w:rsid w:val="574E439C"/>
    <w:rsid w:val="575238BC"/>
    <w:rsid w:val="5755F666"/>
    <w:rsid w:val="575E0563"/>
    <w:rsid w:val="5765979A"/>
    <w:rsid w:val="5768D92F"/>
    <w:rsid w:val="577123AA"/>
    <w:rsid w:val="57A2463A"/>
    <w:rsid w:val="57AF005F"/>
    <w:rsid w:val="57C7C336"/>
    <w:rsid w:val="58014FA7"/>
    <w:rsid w:val="584E8F27"/>
    <w:rsid w:val="5857CCC1"/>
    <w:rsid w:val="585D1481"/>
    <w:rsid w:val="5876E0BB"/>
    <w:rsid w:val="588C1157"/>
    <w:rsid w:val="58B15424"/>
    <w:rsid w:val="58D1E7BF"/>
    <w:rsid w:val="58D84FAD"/>
    <w:rsid w:val="58EADB97"/>
    <w:rsid w:val="58FC41B1"/>
    <w:rsid w:val="59066126"/>
    <w:rsid w:val="59111478"/>
    <w:rsid w:val="5911517A"/>
    <w:rsid w:val="591229CD"/>
    <w:rsid w:val="59207D36"/>
    <w:rsid w:val="592AF513"/>
    <w:rsid w:val="594E9EB7"/>
    <w:rsid w:val="597D588B"/>
    <w:rsid w:val="59939A91"/>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B16C8"/>
    <w:rsid w:val="5ABEBC4A"/>
    <w:rsid w:val="5ACCC928"/>
    <w:rsid w:val="5ADDEA1C"/>
    <w:rsid w:val="5AF7A5FE"/>
    <w:rsid w:val="5B062AD0"/>
    <w:rsid w:val="5B289336"/>
    <w:rsid w:val="5B329B99"/>
    <w:rsid w:val="5B382D78"/>
    <w:rsid w:val="5B48F5C1"/>
    <w:rsid w:val="5B4D160E"/>
    <w:rsid w:val="5B59CAA3"/>
    <w:rsid w:val="5B73FAF9"/>
    <w:rsid w:val="5B8164E9"/>
    <w:rsid w:val="5BAD10B6"/>
    <w:rsid w:val="5BBA8490"/>
    <w:rsid w:val="5BD1A843"/>
    <w:rsid w:val="5BD2D1DC"/>
    <w:rsid w:val="5BD845E9"/>
    <w:rsid w:val="5BFF2583"/>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6FA47"/>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46A1B"/>
    <w:rsid w:val="683ED5A6"/>
    <w:rsid w:val="6840AD05"/>
    <w:rsid w:val="6845F00E"/>
    <w:rsid w:val="684856C3"/>
    <w:rsid w:val="685289DB"/>
    <w:rsid w:val="688F3342"/>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4F321"/>
    <w:rsid w:val="6C696635"/>
    <w:rsid w:val="6C6BAF63"/>
    <w:rsid w:val="6C777320"/>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893D77"/>
    <w:rsid w:val="7195DB12"/>
    <w:rsid w:val="71A46370"/>
    <w:rsid w:val="71B528DC"/>
    <w:rsid w:val="71C5EAFB"/>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B08242"/>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288C94"/>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6DDBD7"/>
    <w:rsid w:val="7B7C3AC2"/>
    <w:rsid w:val="7B7CB366"/>
    <w:rsid w:val="7B8A3015"/>
    <w:rsid w:val="7B8E109D"/>
    <w:rsid w:val="7BA0B77C"/>
    <w:rsid w:val="7BA12075"/>
    <w:rsid w:val="7BB52D96"/>
    <w:rsid w:val="7BC34319"/>
    <w:rsid w:val="7BD6B63D"/>
    <w:rsid w:val="7BE7CF14"/>
    <w:rsid w:val="7C14DA69"/>
    <w:rsid w:val="7C26784C"/>
    <w:rsid w:val="7C34B0DD"/>
    <w:rsid w:val="7C3F6662"/>
    <w:rsid w:val="7C86E26F"/>
    <w:rsid w:val="7C9166F3"/>
    <w:rsid w:val="7C950EC1"/>
    <w:rsid w:val="7CB31770"/>
    <w:rsid w:val="7CB90917"/>
    <w:rsid w:val="7CD3FD6E"/>
    <w:rsid w:val="7CDEE157"/>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 w:val="7FEC7F5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E105D4AC-FF5F-47AB-9A49-3FC4295C0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Heading1">
    <w:name w:val="heading 1"/>
    <w:basedOn w:val="Normal"/>
    <w:next w:val="Normal"/>
    <w:link w:val="Heading1Char"/>
    <w:uiPriority w:val="9"/>
    <w:qFormat/>
    <w:rsid w:val="004236E3"/>
    <w:pPr>
      <w:keepNext/>
      <w:keepLines/>
      <w:numPr>
        <w:numId w:val="1"/>
      </w:numPr>
      <w:spacing w:before="480" w:after="120"/>
      <w:outlineLvl w:val="0"/>
    </w:pPr>
    <w:rPr>
      <w:b/>
      <w:sz w:val="24"/>
      <w:szCs w:val="48"/>
    </w:rPr>
  </w:style>
  <w:style w:type="paragraph" w:styleId="Heading2">
    <w:name w:val="heading 2"/>
    <w:basedOn w:val="Heading1"/>
    <w:next w:val="Normal"/>
    <w:link w:val="Heading2Char"/>
    <w:uiPriority w:val="9"/>
    <w:unhideWhenUsed/>
    <w:qFormat/>
    <w:rsid w:val="005D508D"/>
    <w:pPr>
      <w:numPr>
        <w:ilvl w:val="1"/>
      </w:numPr>
      <w:spacing w:before="0"/>
      <w:outlineLvl w:val="1"/>
    </w:pPr>
  </w:style>
  <w:style w:type="paragraph" w:styleId="Heading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8645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864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64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rsid w:val="00012E8D"/>
    <w:pPr>
      <w:keepNext/>
      <w:keepLines/>
      <w:spacing w:before="480" w:after="120"/>
      <w:jc w:val="center"/>
    </w:pPr>
    <w:rPr>
      <w:b/>
      <w:sz w:val="32"/>
      <w:szCs w:val="72"/>
    </w:rPr>
  </w:style>
  <w:style w:type="character" w:styleId="Mention">
    <w:name w:val="Mention"/>
    <w:basedOn w:val="DefaultParagraphFont"/>
    <w:uiPriority w:val="99"/>
    <w:unhideWhenUsed/>
    <w:rsid w:val="00C03B4E"/>
    <w:rPr>
      <w:color w:val="2B579A"/>
      <w:shd w:val="clear" w:color="auto" w:fill="E1DFDD"/>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241559"/>
    <w:pPr>
      <w:tabs>
        <w:tab w:val="center" w:pos="4419"/>
        <w:tab w:val="right" w:pos="8838"/>
      </w:tabs>
      <w:spacing w:after="0" w:line="240" w:lineRule="auto"/>
    </w:pPr>
  </w:style>
  <w:style w:type="character" w:customStyle="1" w:styleId="HeaderChar">
    <w:name w:val="Header Char"/>
    <w:basedOn w:val="DefaultParagraphFont"/>
    <w:link w:val="Header"/>
    <w:uiPriority w:val="99"/>
    <w:rsid w:val="00241559"/>
  </w:style>
  <w:style w:type="paragraph" w:styleId="Footer">
    <w:name w:val="footer"/>
    <w:basedOn w:val="Normal"/>
    <w:link w:val="FooterChar"/>
    <w:uiPriority w:val="99"/>
    <w:unhideWhenUsed/>
    <w:rsid w:val="00241559"/>
    <w:pPr>
      <w:tabs>
        <w:tab w:val="center" w:pos="4419"/>
        <w:tab w:val="right" w:pos="8838"/>
      </w:tabs>
      <w:spacing w:after="0" w:line="240" w:lineRule="auto"/>
    </w:pPr>
  </w:style>
  <w:style w:type="character" w:customStyle="1" w:styleId="FooterChar">
    <w:name w:val="Footer Char"/>
    <w:basedOn w:val="DefaultParagraphFont"/>
    <w:link w:val="Footer"/>
    <w:uiPriority w:val="99"/>
    <w:rsid w:val="00241559"/>
  </w:style>
  <w:style w:type="paragraph" w:styleId="ListParagraph">
    <w:name w:val="List Paragraph"/>
    <w:basedOn w:val="Normal"/>
    <w:uiPriority w:val="34"/>
    <w:qFormat/>
    <w:rsid w:val="00E219A2"/>
    <w:pPr>
      <w:ind w:left="720"/>
      <w:contextualSpacing/>
    </w:pPr>
  </w:style>
  <w:style w:type="paragraph" w:styleId="TOCHeading">
    <w:name w:val="TOC Heading"/>
    <w:basedOn w:val="Heading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D75BEE"/>
    <w:pPr>
      <w:spacing w:before="100" w:after="100"/>
      <w:jc w:val="left"/>
    </w:pPr>
  </w:style>
  <w:style w:type="paragraph" w:styleId="TOC2">
    <w:name w:val="toc 2"/>
    <w:basedOn w:val="Normal"/>
    <w:next w:val="Normal"/>
    <w:autoRedefine/>
    <w:uiPriority w:val="39"/>
    <w:unhideWhenUsed/>
    <w:rsid w:val="00D75BEE"/>
    <w:pPr>
      <w:spacing w:after="0"/>
      <w:ind w:left="113"/>
      <w:jc w:val="left"/>
    </w:pPr>
  </w:style>
  <w:style w:type="character" w:styleId="Hyperlink">
    <w:name w:val="Hyperlink"/>
    <w:basedOn w:val="DefaultParagraphFont"/>
    <w:uiPriority w:val="99"/>
    <w:unhideWhenUsed/>
    <w:rsid w:val="00FD131C"/>
    <w:rPr>
      <w:color w:val="0000FF" w:themeColor="hyperlink"/>
      <w:u w:val="single"/>
    </w:rPr>
  </w:style>
  <w:style w:type="paragraph" w:styleId="Caption">
    <w:name w:val="caption"/>
    <w:basedOn w:val="Normal"/>
    <w:next w:val="Normal"/>
    <w:uiPriority w:val="35"/>
    <w:unhideWhenUsed/>
    <w:qFormat/>
    <w:rsid w:val="006D2D5F"/>
    <w:pPr>
      <w:spacing w:after="0" w:line="240" w:lineRule="auto"/>
      <w:jc w:val="center"/>
    </w:pPr>
    <w:rPr>
      <w:b/>
      <w:iCs/>
      <w:sz w:val="20"/>
      <w:szCs w:val="18"/>
    </w:rPr>
  </w:style>
  <w:style w:type="paragraph" w:styleId="FootnoteText">
    <w:name w:val="footnote text"/>
    <w:basedOn w:val="Normal"/>
    <w:link w:val="FootnoteTextChar"/>
    <w:uiPriority w:val="99"/>
    <w:unhideWhenUsed/>
    <w:rsid w:val="00515B20"/>
    <w:pPr>
      <w:spacing w:after="0" w:line="240" w:lineRule="auto"/>
    </w:pPr>
    <w:rPr>
      <w:sz w:val="20"/>
      <w:szCs w:val="20"/>
    </w:rPr>
  </w:style>
  <w:style w:type="character" w:customStyle="1" w:styleId="FootnoteTextChar">
    <w:name w:val="Footnote Text Char"/>
    <w:basedOn w:val="DefaultParagraphFont"/>
    <w:link w:val="FootnoteText"/>
    <w:uiPriority w:val="99"/>
    <w:rsid w:val="00022F73"/>
    <w:rPr>
      <w:sz w:val="20"/>
      <w:szCs w:val="20"/>
    </w:rPr>
  </w:style>
  <w:style w:type="character" w:styleId="FootnoteReference">
    <w:name w:val="footnote reference"/>
    <w:basedOn w:val="DefaultParagraphFont"/>
    <w:uiPriority w:val="99"/>
    <w:semiHidden/>
    <w:unhideWhenUsed/>
    <w:rsid w:val="00515B20"/>
    <w:rPr>
      <w:vertAlign w:val="superscript"/>
    </w:rPr>
  </w:style>
  <w:style w:type="character" w:styleId="UnresolvedMention">
    <w:name w:val="Unresolved Mention"/>
    <w:basedOn w:val="DefaultParagraphFont"/>
    <w:uiPriority w:val="99"/>
    <w:semiHidden/>
    <w:unhideWhenUsed/>
    <w:rsid w:val="00C52C5C"/>
    <w:rPr>
      <w:color w:val="605E5C"/>
      <w:shd w:val="clear" w:color="auto" w:fill="E1DFDD"/>
    </w:rPr>
  </w:style>
  <w:style w:type="character" w:customStyle="1" w:styleId="normaltextrun">
    <w:name w:val="normaltextrun"/>
    <w:basedOn w:val="DefaultParagraphFont"/>
    <w:rsid w:val="00BB3C03"/>
  </w:style>
  <w:style w:type="character" w:customStyle="1" w:styleId="eop">
    <w:name w:val="eop"/>
    <w:basedOn w:val="DefaultParagraphFont"/>
    <w:rsid w:val="00BB3C03"/>
  </w:style>
  <w:style w:type="character" w:styleId="Strong">
    <w:name w:val="Strong"/>
    <w:basedOn w:val="DefaultParagraphFont"/>
    <w:uiPriority w:val="22"/>
    <w:qFormat/>
    <w:rsid w:val="00E64438"/>
    <w:rPr>
      <w:b/>
      <w:bCs/>
    </w:rPr>
  </w:style>
  <w:style w:type="character" w:styleId="CommentReference">
    <w:name w:val="annotation reference"/>
    <w:basedOn w:val="DefaultParagraphFont"/>
    <w:uiPriority w:val="99"/>
    <w:semiHidden/>
    <w:unhideWhenUsed/>
    <w:rsid w:val="00A7389A"/>
    <w:rPr>
      <w:sz w:val="16"/>
      <w:szCs w:val="16"/>
    </w:rPr>
  </w:style>
  <w:style w:type="paragraph" w:styleId="CommentText">
    <w:name w:val="annotation text"/>
    <w:basedOn w:val="Normal"/>
    <w:link w:val="CommentTextChar"/>
    <w:uiPriority w:val="99"/>
    <w:unhideWhenUsed/>
    <w:rsid w:val="00A7389A"/>
    <w:pPr>
      <w:spacing w:line="240" w:lineRule="auto"/>
    </w:pPr>
    <w:rPr>
      <w:sz w:val="20"/>
      <w:szCs w:val="20"/>
    </w:rPr>
  </w:style>
  <w:style w:type="character" w:customStyle="1" w:styleId="CommentTextChar">
    <w:name w:val="Comment Text Char"/>
    <w:basedOn w:val="DefaultParagraphFont"/>
    <w:link w:val="CommentText"/>
    <w:uiPriority w:val="99"/>
    <w:rsid w:val="00A7389A"/>
    <w:rPr>
      <w:sz w:val="20"/>
      <w:szCs w:val="20"/>
    </w:rPr>
  </w:style>
  <w:style w:type="paragraph" w:styleId="CommentSubject">
    <w:name w:val="annotation subject"/>
    <w:basedOn w:val="CommentText"/>
    <w:next w:val="CommentText"/>
    <w:link w:val="CommentSubjectChar"/>
    <w:uiPriority w:val="99"/>
    <w:semiHidden/>
    <w:unhideWhenUsed/>
    <w:rsid w:val="00A7389A"/>
    <w:rPr>
      <w:b/>
      <w:bCs/>
    </w:rPr>
  </w:style>
  <w:style w:type="character" w:customStyle="1" w:styleId="CommentSubjectChar">
    <w:name w:val="Comment Subject Char"/>
    <w:basedOn w:val="CommentTextChar"/>
    <w:link w:val="CommentSubject"/>
    <w:uiPriority w:val="99"/>
    <w:semiHidden/>
    <w:rsid w:val="00A7389A"/>
    <w:rPr>
      <w:b/>
      <w:bCs/>
      <w:sz w:val="20"/>
      <w:szCs w:val="20"/>
    </w:rPr>
  </w:style>
  <w:style w:type="paragraph" w:styleId="TableofFigures">
    <w:name w:val="table of figures"/>
    <w:basedOn w:val="Normal"/>
    <w:next w:val="Normal"/>
    <w:uiPriority w:val="99"/>
    <w:unhideWhenUsed/>
    <w:rsid w:val="007D644F"/>
    <w:pPr>
      <w:spacing w:after="0"/>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NoSpacing">
    <w:name w:val="No Spacing"/>
    <w:uiPriority w:val="1"/>
    <w:qFormat/>
    <w:rsid w:val="008F1729"/>
    <w:pPr>
      <w:spacing w:after="0" w:line="240" w:lineRule="auto"/>
    </w:pPr>
  </w:style>
  <w:style w:type="character" w:customStyle="1" w:styleId="cf01">
    <w:name w:val="cf01"/>
    <w:basedOn w:val="DefaultParagraphFont"/>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Heading7Char">
    <w:name w:val="Heading 7 Char"/>
    <w:basedOn w:val="DefaultParagraphFont"/>
    <w:link w:val="Heading7"/>
    <w:uiPriority w:val="9"/>
    <w:semiHidden/>
    <w:rsid w:val="00C8645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6456"/>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8F4477"/>
    <w:pPr>
      <w:spacing w:after="0"/>
      <w:ind w:left="227"/>
    </w:pPr>
  </w:style>
  <w:style w:type="character" w:customStyle="1" w:styleId="Heading2Char">
    <w:name w:val="Heading 2 Char"/>
    <w:basedOn w:val="DefaultParagraphFont"/>
    <w:link w:val="Heading2"/>
    <w:uiPriority w:val="9"/>
    <w:rsid w:val="005D508D"/>
    <w:rPr>
      <w:b/>
      <w:sz w:val="24"/>
      <w:szCs w:val="48"/>
    </w:rPr>
  </w:style>
  <w:style w:type="character" w:customStyle="1" w:styleId="Heading1Char">
    <w:name w:val="Heading 1 Char"/>
    <w:basedOn w:val="DefaultParagraphFont"/>
    <w:link w:val="Heading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o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EndnoteText">
    <w:name w:val="endnote text"/>
    <w:basedOn w:val="Normal"/>
    <w:link w:val="EndnoteTextChar"/>
    <w:uiPriority w:val="99"/>
    <w:semiHidden/>
    <w:unhideWhenUsed/>
    <w:rsid w:val="006C2E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C2E72"/>
    <w:rPr>
      <w:sz w:val="20"/>
      <w:szCs w:val="20"/>
    </w:rPr>
  </w:style>
  <w:style w:type="character" w:styleId="EndnoteReference">
    <w:name w:val="endnote reference"/>
    <w:basedOn w:val="DefaultParagraphFont"/>
    <w:uiPriority w:val="99"/>
    <w:semiHidden/>
    <w:unhideWhenUsed/>
    <w:rsid w:val="006C2E72"/>
    <w:rPr>
      <w:vertAlign w:val="superscript"/>
    </w:rPr>
  </w:style>
  <w:style w:type="paragraph" w:styleId="NormalWeb">
    <w:name w:val="Normal (Web)"/>
    <w:basedOn w:val="Normal"/>
    <w:uiPriority w:val="99"/>
    <w:unhideWhenUsed/>
    <w:rsid w:val="00AF0861"/>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mall">
    <w:name w:val="small"/>
    <w:basedOn w:val="DefaultParagraphFont"/>
    <w:rsid w:val="0097270A"/>
  </w:style>
  <w:style w:type="character" w:customStyle="1" w:styleId="tabchar">
    <w:name w:val="tabchar"/>
    <w:basedOn w:val="DefaultParagraphFont"/>
    <w:rsid w:val="00E44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59859404">
      <w:bodyDiv w:val="1"/>
      <w:marLeft w:val="0"/>
      <w:marRight w:val="0"/>
      <w:marTop w:val="0"/>
      <w:marBottom w:val="0"/>
      <w:divBdr>
        <w:top w:val="none" w:sz="0" w:space="0" w:color="auto"/>
        <w:left w:val="none" w:sz="0" w:space="0" w:color="auto"/>
        <w:bottom w:val="none" w:sz="0" w:space="0" w:color="auto"/>
        <w:right w:val="none" w:sz="0" w:space="0" w:color="auto"/>
      </w:divBdr>
    </w:div>
    <w:div w:id="403770390">
      <w:bodyDiv w:val="1"/>
      <w:marLeft w:val="0"/>
      <w:marRight w:val="0"/>
      <w:marTop w:val="0"/>
      <w:marBottom w:val="0"/>
      <w:divBdr>
        <w:top w:val="none" w:sz="0" w:space="0" w:color="auto"/>
        <w:left w:val="none" w:sz="0" w:space="0" w:color="auto"/>
        <w:bottom w:val="none" w:sz="0" w:space="0" w:color="auto"/>
        <w:right w:val="none" w:sz="0" w:space="0" w:color="auto"/>
      </w:divBdr>
      <w:divsChild>
        <w:div w:id="130560237">
          <w:marLeft w:val="0"/>
          <w:marRight w:val="0"/>
          <w:marTop w:val="0"/>
          <w:marBottom w:val="0"/>
          <w:divBdr>
            <w:top w:val="none" w:sz="0" w:space="0" w:color="auto"/>
            <w:left w:val="none" w:sz="0" w:space="0" w:color="auto"/>
            <w:bottom w:val="none" w:sz="0" w:space="0" w:color="auto"/>
            <w:right w:val="none" w:sz="0" w:space="0" w:color="auto"/>
          </w:divBdr>
          <w:divsChild>
            <w:div w:id="592669667">
              <w:marLeft w:val="0"/>
              <w:marRight w:val="0"/>
              <w:marTop w:val="0"/>
              <w:marBottom w:val="0"/>
              <w:divBdr>
                <w:top w:val="none" w:sz="0" w:space="0" w:color="auto"/>
                <w:left w:val="none" w:sz="0" w:space="0" w:color="auto"/>
                <w:bottom w:val="none" w:sz="0" w:space="0" w:color="auto"/>
                <w:right w:val="none" w:sz="0" w:space="0" w:color="auto"/>
              </w:divBdr>
              <w:divsChild>
                <w:div w:id="1920359308">
                  <w:marLeft w:val="0"/>
                  <w:marRight w:val="0"/>
                  <w:marTop w:val="0"/>
                  <w:marBottom w:val="0"/>
                  <w:divBdr>
                    <w:top w:val="none" w:sz="0" w:space="0" w:color="auto"/>
                    <w:left w:val="none" w:sz="0" w:space="0" w:color="auto"/>
                    <w:bottom w:val="none" w:sz="0" w:space="0" w:color="auto"/>
                    <w:right w:val="none" w:sz="0" w:space="0" w:color="auto"/>
                  </w:divBdr>
                  <w:divsChild>
                    <w:div w:id="1096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50906668">
      <w:bodyDiv w:val="1"/>
      <w:marLeft w:val="0"/>
      <w:marRight w:val="0"/>
      <w:marTop w:val="0"/>
      <w:marBottom w:val="0"/>
      <w:divBdr>
        <w:top w:val="none" w:sz="0" w:space="0" w:color="auto"/>
        <w:left w:val="none" w:sz="0" w:space="0" w:color="auto"/>
        <w:bottom w:val="none" w:sz="0" w:space="0" w:color="auto"/>
        <w:right w:val="none" w:sz="0" w:space="0" w:color="auto"/>
      </w:divBdr>
      <w:divsChild>
        <w:div w:id="133376540">
          <w:marLeft w:val="0"/>
          <w:marRight w:val="0"/>
          <w:marTop w:val="0"/>
          <w:marBottom w:val="0"/>
          <w:divBdr>
            <w:top w:val="none" w:sz="0" w:space="0" w:color="auto"/>
            <w:left w:val="none" w:sz="0" w:space="0" w:color="auto"/>
            <w:bottom w:val="none" w:sz="0" w:space="0" w:color="auto"/>
            <w:right w:val="none" w:sz="0" w:space="0" w:color="auto"/>
          </w:divBdr>
        </w:div>
        <w:div w:id="390887566">
          <w:marLeft w:val="0"/>
          <w:marRight w:val="0"/>
          <w:marTop w:val="0"/>
          <w:marBottom w:val="0"/>
          <w:divBdr>
            <w:top w:val="none" w:sz="0" w:space="0" w:color="auto"/>
            <w:left w:val="none" w:sz="0" w:space="0" w:color="auto"/>
            <w:bottom w:val="none" w:sz="0" w:space="0" w:color="auto"/>
            <w:right w:val="none" w:sz="0" w:space="0" w:color="auto"/>
          </w:divBdr>
        </w:div>
        <w:div w:id="1867252966">
          <w:marLeft w:val="0"/>
          <w:marRight w:val="0"/>
          <w:marTop w:val="0"/>
          <w:marBottom w:val="0"/>
          <w:divBdr>
            <w:top w:val="none" w:sz="0" w:space="0" w:color="auto"/>
            <w:left w:val="none" w:sz="0" w:space="0" w:color="auto"/>
            <w:bottom w:val="none" w:sz="0" w:space="0" w:color="auto"/>
            <w:right w:val="none" w:sz="0" w:space="0" w:color="auto"/>
          </w:divBdr>
        </w:div>
      </w:divsChild>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42778408">
      <w:bodyDiv w:val="1"/>
      <w:marLeft w:val="0"/>
      <w:marRight w:val="0"/>
      <w:marTop w:val="0"/>
      <w:marBottom w:val="0"/>
      <w:divBdr>
        <w:top w:val="none" w:sz="0" w:space="0" w:color="auto"/>
        <w:left w:val="none" w:sz="0" w:space="0" w:color="auto"/>
        <w:bottom w:val="none" w:sz="0" w:space="0" w:color="auto"/>
        <w:right w:val="none" w:sz="0" w:space="0" w:color="auto"/>
      </w:divBdr>
    </w:div>
    <w:div w:id="675809881">
      <w:bodyDiv w:val="1"/>
      <w:marLeft w:val="0"/>
      <w:marRight w:val="0"/>
      <w:marTop w:val="0"/>
      <w:marBottom w:val="0"/>
      <w:divBdr>
        <w:top w:val="none" w:sz="0" w:space="0" w:color="auto"/>
        <w:left w:val="none" w:sz="0" w:space="0" w:color="auto"/>
        <w:bottom w:val="none" w:sz="0" w:space="0" w:color="auto"/>
        <w:right w:val="none" w:sz="0" w:space="0" w:color="auto"/>
      </w:divBdr>
      <w:divsChild>
        <w:div w:id="1369645456">
          <w:marLeft w:val="0"/>
          <w:marRight w:val="0"/>
          <w:marTop w:val="0"/>
          <w:marBottom w:val="0"/>
          <w:divBdr>
            <w:top w:val="none" w:sz="0" w:space="0" w:color="auto"/>
            <w:left w:val="none" w:sz="0" w:space="0" w:color="auto"/>
            <w:bottom w:val="none" w:sz="0" w:space="0" w:color="auto"/>
            <w:right w:val="none" w:sz="0" w:space="0" w:color="auto"/>
          </w:divBdr>
          <w:divsChild>
            <w:div w:id="1527518075">
              <w:marLeft w:val="0"/>
              <w:marRight w:val="0"/>
              <w:marTop w:val="0"/>
              <w:marBottom w:val="0"/>
              <w:divBdr>
                <w:top w:val="none" w:sz="0" w:space="0" w:color="auto"/>
                <w:left w:val="none" w:sz="0" w:space="0" w:color="auto"/>
                <w:bottom w:val="none" w:sz="0" w:space="0" w:color="auto"/>
                <w:right w:val="none" w:sz="0" w:space="0" w:color="auto"/>
              </w:divBdr>
              <w:divsChild>
                <w:div w:id="1780182590">
                  <w:marLeft w:val="0"/>
                  <w:marRight w:val="0"/>
                  <w:marTop w:val="0"/>
                  <w:marBottom w:val="0"/>
                  <w:divBdr>
                    <w:top w:val="none" w:sz="0" w:space="0" w:color="auto"/>
                    <w:left w:val="none" w:sz="0" w:space="0" w:color="auto"/>
                    <w:bottom w:val="none" w:sz="0" w:space="0" w:color="auto"/>
                    <w:right w:val="none" w:sz="0" w:space="0" w:color="auto"/>
                  </w:divBdr>
                  <w:divsChild>
                    <w:div w:id="8299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45271428">
      <w:bodyDiv w:val="1"/>
      <w:marLeft w:val="0"/>
      <w:marRight w:val="0"/>
      <w:marTop w:val="0"/>
      <w:marBottom w:val="0"/>
      <w:divBdr>
        <w:top w:val="none" w:sz="0" w:space="0" w:color="auto"/>
        <w:left w:val="none" w:sz="0" w:space="0" w:color="auto"/>
        <w:bottom w:val="none" w:sz="0" w:space="0" w:color="auto"/>
        <w:right w:val="none" w:sz="0" w:space="0" w:color="auto"/>
      </w:divBdr>
    </w:div>
    <w:div w:id="1391419667">
      <w:bodyDiv w:val="1"/>
      <w:marLeft w:val="0"/>
      <w:marRight w:val="0"/>
      <w:marTop w:val="0"/>
      <w:marBottom w:val="0"/>
      <w:divBdr>
        <w:top w:val="none" w:sz="0" w:space="0" w:color="auto"/>
        <w:left w:val="none" w:sz="0" w:space="0" w:color="auto"/>
        <w:bottom w:val="none" w:sz="0" w:space="0" w:color="auto"/>
        <w:right w:val="none" w:sz="0" w:space="0" w:color="auto"/>
      </w:divBdr>
      <w:divsChild>
        <w:div w:id="186258539">
          <w:marLeft w:val="0"/>
          <w:marRight w:val="0"/>
          <w:marTop w:val="0"/>
          <w:marBottom w:val="0"/>
          <w:divBdr>
            <w:top w:val="none" w:sz="0" w:space="0" w:color="auto"/>
            <w:left w:val="none" w:sz="0" w:space="0" w:color="auto"/>
            <w:bottom w:val="none" w:sz="0" w:space="0" w:color="auto"/>
            <w:right w:val="none" w:sz="0" w:space="0" w:color="auto"/>
          </w:divBdr>
        </w:div>
        <w:div w:id="325594506">
          <w:marLeft w:val="0"/>
          <w:marRight w:val="0"/>
          <w:marTop w:val="0"/>
          <w:marBottom w:val="0"/>
          <w:divBdr>
            <w:top w:val="none" w:sz="0" w:space="0" w:color="auto"/>
            <w:left w:val="none" w:sz="0" w:space="0" w:color="auto"/>
            <w:bottom w:val="none" w:sz="0" w:space="0" w:color="auto"/>
            <w:right w:val="none" w:sz="0" w:space="0" w:color="auto"/>
          </w:divBdr>
        </w:div>
        <w:div w:id="580524105">
          <w:marLeft w:val="0"/>
          <w:marRight w:val="0"/>
          <w:marTop w:val="0"/>
          <w:marBottom w:val="0"/>
          <w:divBdr>
            <w:top w:val="none" w:sz="0" w:space="0" w:color="auto"/>
            <w:left w:val="none" w:sz="0" w:space="0" w:color="auto"/>
            <w:bottom w:val="none" w:sz="0" w:space="0" w:color="auto"/>
            <w:right w:val="none" w:sz="0" w:space="0" w:color="auto"/>
          </w:divBdr>
        </w:div>
        <w:div w:id="763309817">
          <w:marLeft w:val="0"/>
          <w:marRight w:val="0"/>
          <w:marTop w:val="0"/>
          <w:marBottom w:val="0"/>
          <w:divBdr>
            <w:top w:val="none" w:sz="0" w:space="0" w:color="auto"/>
            <w:left w:val="none" w:sz="0" w:space="0" w:color="auto"/>
            <w:bottom w:val="none" w:sz="0" w:space="0" w:color="auto"/>
            <w:right w:val="none" w:sz="0" w:space="0" w:color="auto"/>
          </w:divBdr>
        </w:div>
        <w:div w:id="967971696">
          <w:marLeft w:val="0"/>
          <w:marRight w:val="0"/>
          <w:marTop w:val="0"/>
          <w:marBottom w:val="0"/>
          <w:divBdr>
            <w:top w:val="none" w:sz="0" w:space="0" w:color="auto"/>
            <w:left w:val="none" w:sz="0" w:space="0" w:color="auto"/>
            <w:bottom w:val="none" w:sz="0" w:space="0" w:color="auto"/>
            <w:right w:val="none" w:sz="0" w:space="0" w:color="auto"/>
          </w:divBdr>
        </w:div>
        <w:div w:id="986471032">
          <w:marLeft w:val="0"/>
          <w:marRight w:val="0"/>
          <w:marTop w:val="0"/>
          <w:marBottom w:val="0"/>
          <w:divBdr>
            <w:top w:val="none" w:sz="0" w:space="0" w:color="auto"/>
            <w:left w:val="none" w:sz="0" w:space="0" w:color="auto"/>
            <w:bottom w:val="none" w:sz="0" w:space="0" w:color="auto"/>
            <w:right w:val="none" w:sz="0" w:space="0" w:color="auto"/>
          </w:divBdr>
        </w:div>
        <w:div w:id="1200976971">
          <w:marLeft w:val="0"/>
          <w:marRight w:val="0"/>
          <w:marTop w:val="0"/>
          <w:marBottom w:val="0"/>
          <w:divBdr>
            <w:top w:val="none" w:sz="0" w:space="0" w:color="auto"/>
            <w:left w:val="none" w:sz="0" w:space="0" w:color="auto"/>
            <w:bottom w:val="none" w:sz="0" w:space="0" w:color="auto"/>
            <w:right w:val="none" w:sz="0" w:space="0" w:color="auto"/>
          </w:divBdr>
        </w:div>
        <w:div w:id="1361010996">
          <w:marLeft w:val="0"/>
          <w:marRight w:val="0"/>
          <w:marTop w:val="0"/>
          <w:marBottom w:val="0"/>
          <w:divBdr>
            <w:top w:val="none" w:sz="0" w:space="0" w:color="auto"/>
            <w:left w:val="none" w:sz="0" w:space="0" w:color="auto"/>
            <w:bottom w:val="none" w:sz="0" w:space="0" w:color="auto"/>
            <w:right w:val="none" w:sz="0" w:space="0" w:color="auto"/>
          </w:divBdr>
        </w:div>
        <w:div w:id="1591235258">
          <w:marLeft w:val="0"/>
          <w:marRight w:val="0"/>
          <w:marTop w:val="0"/>
          <w:marBottom w:val="0"/>
          <w:divBdr>
            <w:top w:val="none" w:sz="0" w:space="0" w:color="auto"/>
            <w:left w:val="none" w:sz="0" w:space="0" w:color="auto"/>
            <w:bottom w:val="none" w:sz="0" w:space="0" w:color="auto"/>
            <w:right w:val="none" w:sz="0" w:space="0" w:color="auto"/>
          </w:divBdr>
          <w:divsChild>
            <w:div w:id="1902594526">
              <w:marLeft w:val="-75"/>
              <w:marRight w:val="0"/>
              <w:marTop w:val="30"/>
              <w:marBottom w:val="30"/>
              <w:divBdr>
                <w:top w:val="none" w:sz="0" w:space="0" w:color="auto"/>
                <w:left w:val="none" w:sz="0" w:space="0" w:color="auto"/>
                <w:bottom w:val="none" w:sz="0" w:space="0" w:color="auto"/>
                <w:right w:val="none" w:sz="0" w:space="0" w:color="auto"/>
              </w:divBdr>
              <w:divsChild>
                <w:div w:id="43220313">
                  <w:marLeft w:val="0"/>
                  <w:marRight w:val="0"/>
                  <w:marTop w:val="0"/>
                  <w:marBottom w:val="0"/>
                  <w:divBdr>
                    <w:top w:val="none" w:sz="0" w:space="0" w:color="auto"/>
                    <w:left w:val="none" w:sz="0" w:space="0" w:color="auto"/>
                    <w:bottom w:val="none" w:sz="0" w:space="0" w:color="auto"/>
                    <w:right w:val="none" w:sz="0" w:space="0" w:color="auto"/>
                  </w:divBdr>
                  <w:divsChild>
                    <w:div w:id="627470537">
                      <w:marLeft w:val="0"/>
                      <w:marRight w:val="0"/>
                      <w:marTop w:val="0"/>
                      <w:marBottom w:val="0"/>
                      <w:divBdr>
                        <w:top w:val="none" w:sz="0" w:space="0" w:color="auto"/>
                        <w:left w:val="none" w:sz="0" w:space="0" w:color="auto"/>
                        <w:bottom w:val="none" w:sz="0" w:space="0" w:color="auto"/>
                        <w:right w:val="none" w:sz="0" w:space="0" w:color="auto"/>
                      </w:divBdr>
                    </w:div>
                  </w:divsChild>
                </w:div>
                <w:div w:id="384135680">
                  <w:marLeft w:val="0"/>
                  <w:marRight w:val="0"/>
                  <w:marTop w:val="0"/>
                  <w:marBottom w:val="0"/>
                  <w:divBdr>
                    <w:top w:val="none" w:sz="0" w:space="0" w:color="auto"/>
                    <w:left w:val="none" w:sz="0" w:space="0" w:color="auto"/>
                    <w:bottom w:val="none" w:sz="0" w:space="0" w:color="auto"/>
                    <w:right w:val="none" w:sz="0" w:space="0" w:color="auto"/>
                  </w:divBdr>
                  <w:divsChild>
                    <w:div w:id="1817913898">
                      <w:marLeft w:val="0"/>
                      <w:marRight w:val="0"/>
                      <w:marTop w:val="0"/>
                      <w:marBottom w:val="0"/>
                      <w:divBdr>
                        <w:top w:val="none" w:sz="0" w:space="0" w:color="auto"/>
                        <w:left w:val="none" w:sz="0" w:space="0" w:color="auto"/>
                        <w:bottom w:val="none" w:sz="0" w:space="0" w:color="auto"/>
                        <w:right w:val="none" w:sz="0" w:space="0" w:color="auto"/>
                      </w:divBdr>
                    </w:div>
                  </w:divsChild>
                </w:div>
                <w:div w:id="420033137">
                  <w:marLeft w:val="0"/>
                  <w:marRight w:val="0"/>
                  <w:marTop w:val="0"/>
                  <w:marBottom w:val="0"/>
                  <w:divBdr>
                    <w:top w:val="none" w:sz="0" w:space="0" w:color="auto"/>
                    <w:left w:val="none" w:sz="0" w:space="0" w:color="auto"/>
                    <w:bottom w:val="none" w:sz="0" w:space="0" w:color="auto"/>
                    <w:right w:val="none" w:sz="0" w:space="0" w:color="auto"/>
                  </w:divBdr>
                  <w:divsChild>
                    <w:div w:id="192888817">
                      <w:marLeft w:val="0"/>
                      <w:marRight w:val="0"/>
                      <w:marTop w:val="0"/>
                      <w:marBottom w:val="0"/>
                      <w:divBdr>
                        <w:top w:val="none" w:sz="0" w:space="0" w:color="auto"/>
                        <w:left w:val="none" w:sz="0" w:space="0" w:color="auto"/>
                        <w:bottom w:val="none" w:sz="0" w:space="0" w:color="auto"/>
                        <w:right w:val="none" w:sz="0" w:space="0" w:color="auto"/>
                      </w:divBdr>
                    </w:div>
                  </w:divsChild>
                </w:div>
                <w:div w:id="519273775">
                  <w:marLeft w:val="0"/>
                  <w:marRight w:val="0"/>
                  <w:marTop w:val="0"/>
                  <w:marBottom w:val="0"/>
                  <w:divBdr>
                    <w:top w:val="none" w:sz="0" w:space="0" w:color="auto"/>
                    <w:left w:val="none" w:sz="0" w:space="0" w:color="auto"/>
                    <w:bottom w:val="none" w:sz="0" w:space="0" w:color="auto"/>
                    <w:right w:val="none" w:sz="0" w:space="0" w:color="auto"/>
                  </w:divBdr>
                  <w:divsChild>
                    <w:div w:id="1081685333">
                      <w:marLeft w:val="0"/>
                      <w:marRight w:val="0"/>
                      <w:marTop w:val="0"/>
                      <w:marBottom w:val="0"/>
                      <w:divBdr>
                        <w:top w:val="none" w:sz="0" w:space="0" w:color="auto"/>
                        <w:left w:val="none" w:sz="0" w:space="0" w:color="auto"/>
                        <w:bottom w:val="none" w:sz="0" w:space="0" w:color="auto"/>
                        <w:right w:val="none" w:sz="0" w:space="0" w:color="auto"/>
                      </w:divBdr>
                    </w:div>
                  </w:divsChild>
                </w:div>
                <w:div w:id="669216452">
                  <w:marLeft w:val="0"/>
                  <w:marRight w:val="0"/>
                  <w:marTop w:val="0"/>
                  <w:marBottom w:val="0"/>
                  <w:divBdr>
                    <w:top w:val="none" w:sz="0" w:space="0" w:color="auto"/>
                    <w:left w:val="none" w:sz="0" w:space="0" w:color="auto"/>
                    <w:bottom w:val="none" w:sz="0" w:space="0" w:color="auto"/>
                    <w:right w:val="none" w:sz="0" w:space="0" w:color="auto"/>
                  </w:divBdr>
                  <w:divsChild>
                    <w:div w:id="1847942318">
                      <w:marLeft w:val="0"/>
                      <w:marRight w:val="0"/>
                      <w:marTop w:val="0"/>
                      <w:marBottom w:val="0"/>
                      <w:divBdr>
                        <w:top w:val="none" w:sz="0" w:space="0" w:color="auto"/>
                        <w:left w:val="none" w:sz="0" w:space="0" w:color="auto"/>
                        <w:bottom w:val="none" w:sz="0" w:space="0" w:color="auto"/>
                        <w:right w:val="none" w:sz="0" w:space="0" w:color="auto"/>
                      </w:divBdr>
                    </w:div>
                  </w:divsChild>
                </w:div>
                <w:div w:id="1094595466">
                  <w:marLeft w:val="0"/>
                  <w:marRight w:val="0"/>
                  <w:marTop w:val="0"/>
                  <w:marBottom w:val="0"/>
                  <w:divBdr>
                    <w:top w:val="none" w:sz="0" w:space="0" w:color="auto"/>
                    <w:left w:val="none" w:sz="0" w:space="0" w:color="auto"/>
                    <w:bottom w:val="none" w:sz="0" w:space="0" w:color="auto"/>
                    <w:right w:val="none" w:sz="0" w:space="0" w:color="auto"/>
                  </w:divBdr>
                  <w:divsChild>
                    <w:div w:id="1734691857">
                      <w:marLeft w:val="0"/>
                      <w:marRight w:val="0"/>
                      <w:marTop w:val="0"/>
                      <w:marBottom w:val="0"/>
                      <w:divBdr>
                        <w:top w:val="none" w:sz="0" w:space="0" w:color="auto"/>
                        <w:left w:val="none" w:sz="0" w:space="0" w:color="auto"/>
                        <w:bottom w:val="none" w:sz="0" w:space="0" w:color="auto"/>
                        <w:right w:val="none" w:sz="0" w:space="0" w:color="auto"/>
                      </w:divBdr>
                    </w:div>
                  </w:divsChild>
                </w:div>
                <w:div w:id="1127353174">
                  <w:marLeft w:val="0"/>
                  <w:marRight w:val="0"/>
                  <w:marTop w:val="0"/>
                  <w:marBottom w:val="0"/>
                  <w:divBdr>
                    <w:top w:val="none" w:sz="0" w:space="0" w:color="auto"/>
                    <w:left w:val="none" w:sz="0" w:space="0" w:color="auto"/>
                    <w:bottom w:val="none" w:sz="0" w:space="0" w:color="auto"/>
                    <w:right w:val="none" w:sz="0" w:space="0" w:color="auto"/>
                  </w:divBdr>
                  <w:divsChild>
                    <w:div w:id="1060712603">
                      <w:marLeft w:val="0"/>
                      <w:marRight w:val="0"/>
                      <w:marTop w:val="0"/>
                      <w:marBottom w:val="0"/>
                      <w:divBdr>
                        <w:top w:val="none" w:sz="0" w:space="0" w:color="auto"/>
                        <w:left w:val="none" w:sz="0" w:space="0" w:color="auto"/>
                        <w:bottom w:val="none" w:sz="0" w:space="0" w:color="auto"/>
                        <w:right w:val="none" w:sz="0" w:space="0" w:color="auto"/>
                      </w:divBdr>
                    </w:div>
                  </w:divsChild>
                </w:div>
                <w:div w:id="1192451881">
                  <w:marLeft w:val="0"/>
                  <w:marRight w:val="0"/>
                  <w:marTop w:val="0"/>
                  <w:marBottom w:val="0"/>
                  <w:divBdr>
                    <w:top w:val="none" w:sz="0" w:space="0" w:color="auto"/>
                    <w:left w:val="none" w:sz="0" w:space="0" w:color="auto"/>
                    <w:bottom w:val="none" w:sz="0" w:space="0" w:color="auto"/>
                    <w:right w:val="none" w:sz="0" w:space="0" w:color="auto"/>
                  </w:divBdr>
                  <w:divsChild>
                    <w:div w:id="838927112">
                      <w:marLeft w:val="0"/>
                      <w:marRight w:val="0"/>
                      <w:marTop w:val="0"/>
                      <w:marBottom w:val="0"/>
                      <w:divBdr>
                        <w:top w:val="none" w:sz="0" w:space="0" w:color="auto"/>
                        <w:left w:val="none" w:sz="0" w:space="0" w:color="auto"/>
                        <w:bottom w:val="none" w:sz="0" w:space="0" w:color="auto"/>
                        <w:right w:val="none" w:sz="0" w:space="0" w:color="auto"/>
                      </w:divBdr>
                    </w:div>
                  </w:divsChild>
                </w:div>
                <w:div w:id="1534422220">
                  <w:marLeft w:val="0"/>
                  <w:marRight w:val="0"/>
                  <w:marTop w:val="0"/>
                  <w:marBottom w:val="0"/>
                  <w:divBdr>
                    <w:top w:val="none" w:sz="0" w:space="0" w:color="auto"/>
                    <w:left w:val="none" w:sz="0" w:space="0" w:color="auto"/>
                    <w:bottom w:val="none" w:sz="0" w:space="0" w:color="auto"/>
                    <w:right w:val="none" w:sz="0" w:space="0" w:color="auto"/>
                  </w:divBdr>
                  <w:divsChild>
                    <w:div w:id="1074737711">
                      <w:marLeft w:val="0"/>
                      <w:marRight w:val="0"/>
                      <w:marTop w:val="0"/>
                      <w:marBottom w:val="0"/>
                      <w:divBdr>
                        <w:top w:val="none" w:sz="0" w:space="0" w:color="auto"/>
                        <w:left w:val="none" w:sz="0" w:space="0" w:color="auto"/>
                        <w:bottom w:val="none" w:sz="0" w:space="0" w:color="auto"/>
                        <w:right w:val="none" w:sz="0" w:space="0" w:color="auto"/>
                      </w:divBdr>
                    </w:div>
                  </w:divsChild>
                </w:div>
                <w:div w:id="1592354734">
                  <w:marLeft w:val="0"/>
                  <w:marRight w:val="0"/>
                  <w:marTop w:val="0"/>
                  <w:marBottom w:val="0"/>
                  <w:divBdr>
                    <w:top w:val="none" w:sz="0" w:space="0" w:color="auto"/>
                    <w:left w:val="none" w:sz="0" w:space="0" w:color="auto"/>
                    <w:bottom w:val="none" w:sz="0" w:space="0" w:color="auto"/>
                    <w:right w:val="none" w:sz="0" w:space="0" w:color="auto"/>
                  </w:divBdr>
                  <w:divsChild>
                    <w:div w:id="1118766633">
                      <w:marLeft w:val="0"/>
                      <w:marRight w:val="0"/>
                      <w:marTop w:val="0"/>
                      <w:marBottom w:val="0"/>
                      <w:divBdr>
                        <w:top w:val="none" w:sz="0" w:space="0" w:color="auto"/>
                        <w:left w:val="none" w:sz="0" w:space="0" w:color="auto"/>
                        <w:bottom w:val="none" w:sz="0" w:space="0" w:color="auto"/>
                        <w:right w:val="none" w:sz="0" w:space="0" w:color="auto"/>
                      </w:divBdr>
                    </w:div>
                  </w:divsChild>
                </w:div>
                <w:div w:id="1681544454">
                  <w:marLeft w:val="0"/>
                  <w:marRight w:val="0"/>
                  <w:marTop w:val="0"/>
                  <w:marBottom w:val="0"/>
                  <w:divBdr>
                    <w:top w:val="none" w:sz="0" w:space="0" w:color="auto"/>
                    <w:left w:val="none" w:sz="0" w:space="0" w:color="auto"/>
                    <w:bottom w:val="none" w:sz="0" w:space="0" w:color="auto"/>
                    <w:right w:val="none" w:sz="0" w:space="0" w:color="auto"/>
                  </w:divBdr>
                  <w:divsChild>
                    <w:div w:id="849485498">
                      <w:marLeft w:val="0"/>
                      <w:marRight w:val="0"/>
                      <w:marTop w:val="0"/>
                      <w:marBottom w:val="0"/>
                      <w:divBdr>
                        <w:top w:val="none" w:sz="0" w:space="0" w:color="auto"/>
                        <w:left w:val="none" w:sz="0" w:space="0" w:color="auto"/>
                        <w:bottom w:val="none" w:sz="0" w:space="0" w:color="auto"/>
                        <w:right w:val="none" w:sz="0" w:space="0" w:color="auto"/>
                      </w:divBdr>
                    </w:div>
                  </w:divsChild>
                </w:div>
                <w:div w:id="1857306940">
                  <w:marLeft w:val="0"/>
                  <w:marRight w:val="0"/>
                  <w:marTop w:val="0"/>
                  <w:marBottom w:val="0"/>
                  <w:divBdr>
                    <w:top w:val="none" w:sz="0" w:space="0" w:color="auto"/>
                    <w:left w:val="none" w:sz="0" w:space="0" w:color="auto"/>
                    <w:bottom w:val="none" w:sz="0" w:space="0" w:color="auto"/>
                    <w:right w:val="none" w:sz="0" w:space="0" w:color="auto"/>
                  </w:divBdr>
                  <w:divsChild>
                    <w:div w:id="18408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505702207">
      <w:bodyDiv w:val="1"/>
      <w:marLeft w:val="0"/>
      <w:marRight w:val="0"/>
      <w:marTop w:val="0"/>
      <w:marBottom w:val="0"/>
      <w:divBdr>
        <w:top w:val="none" w:sz="0" w:space="0" w:color="auto"/>
        <w:left w:val="none" w:sz="0" w:space="0" w:color="auto"/>
        <w:bottom w:val="none" w:sz="0" w:space="0" w:color="auto"/>
        <w:right w:val="none" w:sz="0" w:space="0" w:color="auto"/>
      </w:divBdr>
    </w:div>
    <w:div w:id="1587691053">
      <w:bodyDiv w:val="1"/>
      <w:marLeft w:val="0"/>
      <w:marRight w:val="0"/>
      <w:marTop w:val="0"/>
      <w:marBottom w:val="0"/>
      <w:divBdr>
        <w:top w:val="none" w:sz="0" w:space="0" w:color="auto"/>
        <w:left w:val="none" w:sz="0" w:space="0" w:color="auto"/>
        <w:bottom w:val="none" w:sz="0" w:space="0" w:color="auto"/>
        <w:right w:val="none" w:sz="0" w:space="0" w:color="auto"/>
      </w:divBdr>
      <w:divsChild>
        <w:div w:id="804351666">
          <w:marLeft w:val="0"/>
          <w:marRight w:val="0"/>
          <w:marTop w:val="0"/>
          <w:marBottom w:val="0"/>
          <w:divBdr>
            <w:top w:val="none" w:sz="0" w:space="0" w:color="auto"/>
            <w:left w:val="none" w:sz="0" w:space="0" w:color="auto"/>
            <w:bottom w:val="none" w:sz="0" w:space="0" w:color="auto"/>
            <w:right w:val="none" w:sz="0" w:space="0" w:color="auto"/>
          </w:divBdr>
        </w:div>
        <w:div w:id="1820220614">
          <w:marLeft w:val="0"/>
          <w:marRight w:val="0"/>
          <w:marTop w:val="0"/>
          <w:marBottom w:val="0"/>
          <w:divBdr>
            <w:top w:val="none" w:sz="0" w:space="0" w:color="auto"/>
            <w:left w:val="none" w:sz="0" w:space="0" w:color="auto"/>
            <w:bottom w:val="none" w:sz="0" w:space="0" w:color="auto"/>
            <w:right w:val="none" w:sz="0" w:space="0" w:color="auto"/>
          </w:divBdr>
        </w:div>
      </w:divsChild>
    </w:div>
    <w:div w:id="1610697982">
      <w:bodyDiv w:val="1"/>
      <w:marLeft w:val="0"/>
      <w:marRight w:val="0"/>
      <w:marTop w:val="0"/>
      <w:marBottom w:val="0"/>
      <w:divBdr>
        <w:top w:val="none" w:sz="0" w:space="0" w:color="auto"/>
        <w:left w:val="none" w:sz="0" w:space="0" w:color="auto"/>
        <w:bottom w:val="none" w:sz="0" w:space="0" w:color="auto"/>
        <w:right w:val="none" w:sz="0" w:space="0" w:color="auto"/>
      </w:divBdr>
    </w:div>
    <w:div w:id="1658463255">
      <w:bodyDiv w:val="1"/>
      <w:marLeft w:val="0"/>
      <w:marRight w:val="0"/>
      <w:marTop w:val="0"/>
      <w:marBottom w:val="0"/>
      <w:divBdr>
        <w:top w:val="none" w:sz="0" w:space="0" w:color="auto"/>
        <w:left w:val="none" w:sz="0" w:space="0" w:color="auto"/>
        <w:bottom w:val="none" w:sz="0" w:space="0" w:color="auto"/>
        <w:right w:val="none" w:sz="0" w:space="0" w:color="auto"/>
      </w:divBdr>
    </w:div>
    <w:div w:id="2079664700">
      <w:bodyDiv w:val="1"/>
      <w:marLeft w:val="0"/>
      <w:marRight w:val="0"/>
      <w:marTop w:val="0"/>
      <w:marBottom w:val="0"/>
      <w:divBdr>
        <w:top w:val="none" w:sz="0" w:space="0" w:color="auto"/>
        <w:left w:val="none" w:sz="0" w:space="0" w:color="auto"/>
        <w:bottom w:val="none" w:sz="0" w:space="0" w:color="auto"/>
        <w:right w:val="none" w:sz="0" w:space="0" w:color="auto"/>
      </w:divBdr>
      <w:divsChild>
        <w:div w:id="285163080">
          <w:marLeft w:val="0"/>
          <w:marRight w:val="0"/>
          <w:marTop w:val="0"/>
          <w:marBottom w:val="0"/>
          <w:divBdr>
            <w:top w:val="none" w:sz="0" w:space="0" w:color="auto"/>
            <w:left w:val="none" w:sz="0" w:space="0" w:color="auto"/>
            <w:bottom w:val="none" w:sz="0" w:space="0" w:color="auto"/>
            <w:right w:val="none" w:sz="0" w:space="0" w:color="auto"/>
          </w:divBdr>
        </w:div>
        <w:div w:id="698623781">
          <w:marLeft w:val="0"/>
          <w:marRight w:val="0"/>
          <w:marTop w:val="0"/>
          <w:marBottom w:val="0"/>
          <w:divBdr>
            <w:top w:val="none" w:sz="0" w:space="0" w:color="auto"/>
            <w:left w:val="none" w:sz="0" w:space="0" w:color="auto"/>
            <w:bottom w:val="none" w:sz="0" w:space="0" w:color="auto"/>
            <w:right w:val="none" w:sz="0" w:space="0" w:color="auto"/>
          </w:divBdr>
        </w:div>
        <w:div w:id="1087270963">
          <w:marLeft w:val="0"/>
          <w:marRight w:val="0"/>
          <w:marTop w:val="0"/>
          <w:marBottom w:val="0"/>
          <w:divBdr>
            <w:top w:val="none" w:sz="0" w:space="0" w:color="auto"/>
            <w:left w:val="none" w:sz="0" w:space="0" w:color="auto"/>
            <w:bottom w:val="none" w:sz="0" w:space="0" w:color="auto"/>
            <w:right w:val="none" w:sz="0" w:space="0" w:color="auto"/>
          </w:divBdr>
        </w:div>
        <w:div w:id="1445080047">
          <w:marLeft w:val="0"/>
          <w:marRight w:val="0"/>
          <w:marTop w:val="0"/>
          <w:marBottom w:val="0"/>
          <w:divBdr>
            <w:top w:val="none" w:sz="0" w:space="0" w:color="auto"/>
            <w:left w:val="none" w:sz="0" w:space="0" w:color="auto"/>
            <w:bottom w:val="none" w:sz="0" w:space="0" w:color="auto"/>
            <w:right w:val="none" w:sz="0" w:space="0" w:color="auto"/>
          </w:divBdr>
        </w:div>
        <w:div w:id="1548758644">
          <w:marLeft w:val="0"/>
          <w:marRight w:val="0"/>
          <w:marTop w:val="0"/>
          <w:marBottom w:val="0"/>
          <w:divBdr>
            <w:top w:val="none" w:sz="0" w:space="0" w:color="auto"/>
            <w:left w:val="none" w:sz="0" w:space="0" w:color="auto"/>
            <w:bottom w:val="none" w:sz="0" w:space="0" w:color="auto"/>
            <w:right w:val="none" w:sz="0" w:space="0" w:color="auto"/>
          </w:divBdr>
        </w:div>
        <w:div w:id="1613971663">
          <w:marLeft w:val="0"/>
          <w:marRight w:val="0"/>
          <w:marTop w:val="0"/>
          <w:marBottom w:val="0"/>
          <w:divBdr>
            <w:top w:val="none" w:sz="0" w:space="0" w:color="auto"/>
            <w:left w:val="none" w:sz="0" w:space="0" w:color="auto"/>
            <w:bottom w:val="none" w:sz="0" w:space="0" w:color="auto"/>
            <w:right w:val="none" w:sz="0" w:space="0" w:color="auto"/>
          </w:divBdr>
        </w:div>
        <w:div w:id="1753745242">
          <w:marLeft w:val="0"/>
          <w:marRight w:val="0"/>
          <w:marTop w:val="0"/>
          <w:marBottom w:val="0"/>
          <w:divBdr>
            <w:top w:val="none" w:sz="0" w:space="0" w:color="auto"/>
            <w:left w:val="none" w:sz="0" w:space="0" w:color="auto"/>
            <w:bottom w:val="none" w:sz="0" w:space="0" w:color="auto"/>
            <w:right w:val="none" w:sz="0" w:space="0" w:color="auto"/>
          </w:divBdr>
        </w:div>
        <w:div w:id="196457824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operaciones/PIB/anex-PIBDep-ValorAgreMuni-2011-2022p.xlsx" TargetMode="Externa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geoportal.dane.gov.co/servicios/descarga-y-metadatos/datos-geoestadisticos/?cod=111"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ne.gov.co/files/censo2018/proyecciones-de-poblacion/Municipal/DCD-area-sexo-edad-proypoblacion-Mun-2020-2035-ActPostCOVID-19.xlsx" TargetMode="External"/><Relationship Id="rId32" Type="http://schemas.openxmlformats.org/officeDocument/2006/relationships/header" Target="header5.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eader" Target="header4.xml"/><Relationship Id="rId36" Type="http://schemas.microsoft.com/office/2020/10/relationships/intelligence" Target="intelligence2.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anda.dnp.gov.co/index.php/catalog/156/get_microdata" TargetMode="External"/><Relationship Id="rId30" Type="http://schemas.openxmlformats.org/officeDocument/2006/relationships/hyperlink" Target="https://www.datos.gov.co/Ciencia-Tecnolog-a-e-Innovaci-n/Internet-Fijo-Penetraci-n-Municipio/fut2-keu8/about_data" TargetMode="External"/><Relationship Id="rId35"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8043</Words>
  <Characters>45848</Characters>
  <Application>Microsoft Office Word</Application>
  <DocSecurity>4</DocSecurity>
  <Lines>382</Lines>
  <Paragraphs>107</Paragraphs>
  <ScaleCrop>false</ScaleCrop>
  <Company/>
  <LinksUpToDate>false</LinksUpToDate>
  <CharactersWithSpaces>53784</CharactersWithSpaces>
  <SharedDoc>false</SharedDoc>
  <HLinks>
    <vt:vector size="198" baseType="variant">
      <vt:variant>
        <vt:i4>4522084</vt:i4>
      </vt:variant>
      <vt:variant>
        <vt:i4>192</vt:i4>
      </vt:variant>
      <vt:variant>
        <vt:i4>0</vt:i4>
      </vt:variant>
      <vt:variant>
        <vt:i4>5</vt:i4>
      </vt:variant>
      <vt:variant>
        <vt:lpwstr>https://www.datos.gov.co/Ciencia-Tecnolog-a-e-Innovaci-n/Internet-Fijo-Penetraci-n-Municipio/fut2-keu8/about_data</vt:lpwstr>
      </vt:variant>
      <vt:variant>
        <vt:lpwstr/>
      </vt:variant>
      <vt:variant>
        <vt:i4>6160504</vt:i4>
      </vt:variant>
      <vt:variant>
        <vt:i4>189</vt:i4>
      </vt:variant>
      <vt:variant>
        <vt:i4>0</vt:i4>
      </vt:variant>
      <vt:variant>
        <vt:i4>5</vt:i4>
      </vt:variant>
      <vt:variant>
        <vt:lpwstr>https://anda.dnp.gov.co/index.php/catalog/156/get_microdata</vt:lpwstr>
      </vt:variant>
      <vt:variant>
        <vt:lpwstr/>
      </vt:variant>
      <vt:variant>
        <vt:i4>3473522</vt:i4>
      </vt:variant>
      <vt:variant>
        <vt:i4>186</vt:i4>
      </vt:variant>
      <vt:variant>
        <vt:i4>0</vt:i4>
      </vt:variant>
      <vt:variant>
        <vt:i4>5</vt:i4>
      </vt:variant>
      <vt:variant>
        <vt:lpwstr>https://www.dane.gov.co/files/operaciones/PIB/anex-PIBDep-ValorAgreMuni-2011-2022p.xlsx</vt:lpwstr>
      </vt:variant>
      <vt:variant>
        <vt:lpwstr/>
      </vt:variant>
      <vt:variant>
        <vt:i4>7209004</vt:i4>
      </vt:variant>
      <vt:variant>
        <vt:i4>183</vt:i4>
      </vt:variant>
      <vt:variant>
        <vt:i4>0</vt:i4>
      </vt:variant>
      <vt:variant>
        <vt:i4>5</vt:i4>
      </vt:variant>
      <vt:variant>
        <vt:lpwstr>https://geoportal.dane.gov.co/servicios/descarga-y-metadatos/datos-geoestadisticos/?cod=111</vt:lpwstr>
      </vt:variant>
      <vt:variant>
        <vt:lpwstr/>
      </vt:variant>
      <vt:variant>
        <vt:i4>6946879</vt:i4>
      </vt:variant>
      <vt:variant>
        <vt:i4>180</vt:i4>
      </vt:variant>
      <vt:variant>
        <vt:i4>0</vt:i4>
      </vt:variant>
      <vt:variant>
        <vt:i4>5</vt:i4>
      </vt:variant>
      <vt:variant>
        <vt:lpwstr>https://www.dane.gov.co/files/censo2018/proyecciones-de-poblacion/Municipal/DCD-area-sexo-edad-proypoblacion-Mun-2020-2035-ActPostCOVID-19.xlsx</vt:lpwstr>
      </vt:variant>
      <vt:variant>
        <vt:lpwstr/>
      </vt:variant>
      <vt:variant>
        <vt:i4>1114174</vt:i4>
      </vt:variant>
      <vt:variant>
        <vt:i4>164</vt:i4>
      </vt:variant>
      <vt:variant>
        <vt:i4>0</vt:i4>
      </vt:variant>
      <vt:variant>
        <vt:i4>5</vt:i4>
      </vt:variant>
      <vt:variant>
        <vt:lpwstr/>
      </vt:variant>
      <vt:variant>
        <vt:lpwstr>_Toc170386745</vt:lpwstr>
      </vt:variant>
      <vt:variant>
        <vt:i4>1114174</vt:i4>
      </vt:variant>
      <vt:variant>
        <vt:i4>158</vt:i4>
      </vt:variant>
      <vt:variant>
        <vt:i4>0</vt:i4>
      </vt:variant>
      <vt:variant>
        <vt:i4>5</vt:i4>
      </vt:variant>
      <vt:variant>
        <vt:lpwstr/>
      </vt:variant>
      <vt:variant>
        <vt:lpwstr>_Toc170386744</vt:lpwstr>
      </vt:variant>
      <vt:variant>
        <vt:i4>1114174</vt:i4>
      </vt:variant>
      <vt:variant>
        <vt:i4>152</vt:i4>
      </vt:variant>
      <vt:variant>
        <vt:i4>0</vt:i4>
      </vt:variant>
      <vt:variant>
        <vt:i4>5</vt:i4>
      </vt:variant>
      <vt:variant>
        <vt:lpwstr/>
      </vt:variant>
      <vt:variant>
        <vt:lpwstr>_Toc170386743</vt:lpwstr>
      </vt:variant>
      <vt:variant>
        <vt:i4>1114174</vt:i4>
      </vt:variant>
      <vt:variant>
        <vt:i4>146</vt:i4>
      </vt:variant>
      <vt:variant>
        <vt:i4>0</vt:i4>
      </vt:variant>
      <vt:variant>
        <vt:i4>5</vt:i4>
      </vt:variant>
      <vt:variant>
        <vt:lpwstr/>
      </vt:variant>
      <vt:variant>
        <vt:lpwstr>_Toc170386742</vt:lpwstr>
      </vt:variant>
      <vt:variant>
        <vt:i4>1114174</vt:i4>
      </vt:variant>
      <vt:variant>
        <vt:i4>140</vt:i4>
      </vt:variant>
      <vt:variant>
        <vt:i4>0</vt:i4>
      </vt:variant>
      <vt:variant>
        <vt:i4>5</vt:i4>
      </vt:variant>
      <vt:variant>
        <vt:lpwstr/>
      </vt:variant>
      <vt:variant>
        <vt:lpwstr>_Toc170386741</vt:lpwstr>
      </vt:variant>
      <vt:variant>
        <vt:i4>1114174</vt:i4>
      </vt:variant>
      <vt:variant>
        <vt:i4>134</vt:i4>
      </vt:variant>
      <vt:variant>
        <vt:i4>0</vt:i4>
      </vt:variant>
      <vt:variant>
        <vt:i4>5</vt:i4>
      </vt:variant>
      <vt:variant>
        <vt:lpwstr/>
      </vt:variant>
      <vt:variant>
        <vt:lpwstr>_Toc170386740</vt:lpwstr>
      </vt:variant>
      <vt:variant>
        <vt:i4>1441854</vt:i4>
      </vt:variant>
      <vt:variant>
        <vt:i4>128</vt:i4>
      </vt:variant>
      <vt:variant>
        <vt:i4>0</vt:i4>
      </vt:variant>
      <vt:variant>
        <vt:i4>5</vt:i4>
      </vt:variant>
      <vt:variant>
        <vt:lpwstr/>
      </vt:variant>
      <vt:variant>
        <vt:lpwstr>_Toc170386739</vt:lpwstr>
      </vt:variant>
      <vt:variant>
        <vt:i4>1441854</vt:i4>
      </vt:variant>
      <vt:variant>
        <vt:i4>122</vt:i4>
      </vt:variant>
      <vt:variant>
        <vt:i4>0</vt:i4>
      </vt:variant>
      <vt:variant>
        <vt:i4>5</vt:i4>
      </vt:variant>
      <vt:variant>
        <vt:lpwstr/>
      </vt:variant>
      <vt:variant>
        <vt:lpwstr>_Toc170386738</vt:lpwstr>
      </vt:variant>
      <vt:variant>
        <vt:i4>1441854</vt:i4>
      </vt:variant>
      <vt:variant>
        <vt:i4>116</vt:i4>
      </vt:variant>
      <vt:variant>
        <vt:i4>0</vt:i4>
      </vt:variant>
      <vt:variant>
        <vt:i4>5</vt:i4>
      </vt:variant>
      <vt:variant>
        <vt:lpwstr/>
      </vt:variant>
      <vt:variant>
        <vt:lpwstr>_Toc170386737</vt:lpwstr>
      </vt:variant>
      <vt:variant>
        <vt:i4>1441854</vt:i4>
      </vt:variant>
      <vt:variant>
        <vt:i4>110</vt:i4>
      </vt:variant>
      <vt:variant>
        <vt:i4>0</vt:i4>
      </vt:variant>
      <vt:variant>
        <vt:i4>5</vt:i4>
      </vt:variant>
      <vt:variant>
        <vt:lpwstr/>
      </vt:variant>
      <vt:variant>
        <vt:lpwstr>_Toc170386736</vt:lpwstr>
      </vt:variant>
      <vt:variant>
        <vt:i4>1441854</vt:i4>
      </vt:variant>
      <vt:variant>
        <vt:i4>104</vt:i4>
      </vt:variant>
      <vt:variant>
        <vt:i4>0</vt:i4>
      </vt:variant>
      <vt:variant>
        <vt:i4>5</vt:i4>
      </vt:variant>
      <vt:variant>
        <vt:lpwstr/>
      </vt:variant>
      <vt:variant>
        <vt:lpwstr>_Toc170386735</vt:lpwstr>
      </vt:variant>
      <vt:variant>
        <vt:i4>1441854</vt:i4>
      </vt:variant>
      <vt:variant>
        <vt:i4>98</vt:i4>
      </vt:variant>
      <vt:variant>
        <vt:i4>0</vt:i4>
      </vt:variant>
      <vt:variant>
        <vt:i4>5</vt:i4>
      </vt:variant>
      <vt:variant>
        <vt:lpwstr/>
      </vt:variant>
      <vt:variant>
        <vt:lpwstr>_Toc170386734</vt:lpwstr>
      </vt:variant>
      <vt:variant>
        <vt:i4>1441854</vt:i4>
      </vt:variant>
      <vt:variant>
        <vt:i4>92</vt:i4>
      </vt:variant>
      <vt:variant>
        <vt:i4>0</vt:i4>
      </vt:variant>
      <vt:variant>
        <vt:i4>5</vt:i4>
      </vt:variant>
      <vt:variant>
        <vt:lpwstr/>
      </vt:variant>
      <vt:variant>
        <vt:lpwstr>_Toc170386733</vt:lpwstr>
      </vt:variant>
      <vt:variant>
        <vt:i4>1441854</vt:i4>
      </vt:variant>
      <vt:variant>
        <vt:i4>86</vt:i4>
      </vt:variant>
      <vt:variant>
        <vt:i4>0</vt:i4>
      </vt:variant>
      <vt:variant>
        <vt:i4>5</vt:i4>
      </vt:variant>
      <vt:variant>
        <vt:lpwstr/>
      </vt:variant>
      <vt:variant>
        <vt:lpwstr>_Toc170386732</vt:lpwstr>
      </vt:variant>
      <vt:variant>
        <vt:i4>1441854</vt:i4>
      </vt:variant>
      <vt:variant>
        <vt:i4>80</vt:i4>
      </vt:variant>
      <vt:variant>
        <vt:i4>0</vt:i4>
      </vt:variant>
      <vt:variant>
        <vt:i4>5</vt:i4>
      </vt:variant>
      <vt:variant>
        <vt:lpwstr/>
      </vt:variant>
      <vt:variant>
        <vt:lpwstr>_Toc170386731</vt:lpwstr>
      </vt:variant>
      <vt:variant>
        <vt:i4>1441854</vt:i4>
      </vt:variant>
      <vt:variant>
        <vt:i4>74</vt:i4>
      </vt:variant>
      <vt:variant>
        <vt:i4>0</vt:i4>
      </vt:variant>
      <vt:variant>
        <vt:i4>5</vt:i4>
      </vt:variant>
      <vt:variant>
        <vt:lpwstr/>
      </vt:variant>
      <vt:variant>
        <vt:lpwstr>_Toc170386730</vt:lpwstr>
      </vt:variant>
      <vt:variant>
        <vt:i4>1507390</vt:i4>
      </vt:variant>
      <vt:variant>
        <vt:i4>68</vt:i4>
      </vt:variant>
      <vt:variant>
        <vt:i4>0</vt:i4>
      </vt:variant>
      <vt:variant>
        <vt:i4>5</vt:i4>
      </vt:variant>
      <vt:variant>
        <vt:lpwstr/>
      </vt:variant>
      <vt:variant>
        <vt:lpwstr>_Toc170386729</vt:lpwstr>
      </vt:variant>
      <vt:variant>
        <vt:i4>1507390</vt:i4>
      </vt:variant>
      <vt:variant>
        <vt:i4>62</vt:i4>
      </vt:variant>
      <vt:variant>
        <vt:i4>0</vt:i4>
      </vt:variant>
      <vt:variant>
        <vt:i4>5</vt:i4>
      </vt:variant>
      <vt:variant>
        <vt:lpwstr/>
      </vt:variant>
      <vt:variant>
        <vt:lpwstr>_Toc170386728</vt:lpwstr>
      </vt:variant>
      <vt:variant>
        <vt:i4>1507390</vt:i4>
      </vt:variant>
      <vt:variant>
        <vt:i4>56</vt:i4>
      </vt:variant>
      <vt:variant>
        <vt:i4>0</vt:i4>
      </vt:variant>
      <vt:variant>
        <vt:i4>5</vt:i4>
      </vt:variant>
      <vt:variant>
        <vt:lpwstr/>
      </vt:variant>
      <vt:variant>
        <vt:lpwstr>_Toc170386727</vt:lpwstr>
      </vt:variant>
      <vt:variant>
        <vt:i4>1507390</vt:i4>
      </vt:variant>
      <vt:variant>
        <vt:i4>50</vt:i4>
      </vt:variant>
      <vt:variant>
        <vt:i4>0</vt:i4>
      </vt:variant>
      <vt:variant>
        <vt:i4>5</vt:i4>
      </vt:variant>
      <vt:variant>
        <vt:lpwstr/>
      </vt:variant>
      <vt:variant>
        <vt:lpwstr>_Toc170386726</vt:lpwstr>
      </vt:variant>
      <vt:variant>
        <vt:i4>1507390</vt:i4>
      </vt:variant>
      <vt:variant>
        <vt:i4>44</vt:i4>
      </vt:variant>
      <vt:variant>
        <vt:i4>0</vt:i4>
      </vt:variant>
      <vt:variant>
        <vt:i4>5</vt:i4>
      </vt:variant>
      <vt:variant>
        <vt:lpwstr/>
      </vt:variant>
      <vt:variant>
        <vt:lpwstr>_Toc170386725</vt:lpwstr>
      </vt:variant>
      <vt:variant>
        <vt:i4>1507390</vt:i4>
      </vt:variant>
      <vt:variant>
        <vt:i4>38</vt:i4>
      </vt:variant>
      <vt:variant>
        <vt:i4>0</vt:i4>
      </vt:variant>
      <vt:variant>
        <vt:i4>5</vt:i4>
      </vt:variant>
      <vt:variant>
        <vt:lpwstr/>
      </vt:variant>
      <vt:variant>
        <vt:lpwstr>_Toc170386724</vt:lpwstr>
      </vt:variant>
      <vt:variant>
        <vt:i4>1507390</vt:i4>
      </vt:variant>
      <vt:variant>
        <vt:i4>32</vt:i4>
      </vt:variant>
      <vt:variant>
        <vt:i4>0</vt:i4>
      </vt:variant>
      <vt:variant>
        <vt:i4>5</vt:i4>
      </vt:variant>
      <vt:variant>
        <vt:lpwstr/>
      </vt:variant>
      <vt:variant>
        <vt:lpwstr>_Toc170386723</vt:lpwstr>
      </vt:variant>
      <vt:variant>
        <vt:i4>1507390</vt:i4>
      </vt:variant>
      <vt:variant>
        <vt:i4>26</vt:i4>
      </vt:variant>
      <vt:variant>
        <vt:i4>0</vt:i4>
      </vt:variant>
      <vt:variant>
        <vt:i4>5</vt:i4>
      </vt:variant>
      <vt:variant>
        <vt:lpwstr/>
      </vt:variant>
      <vt:variant>
        <vt:lpwstr>_Toc170386722</vt:lpwstr>
      </vt:variant>
      <vt:variant>
        <vt:i4>1507390</vt:i4>
      </vt:variant>
      <vt:variant>
        <vt:i4>20</vt:i4>
      </vt:variant>
      <vt:variant>
        <vt:i4>0</vt:i4>
      </vt:variant>
      <vt:variant>
        <vt:i4>5</vt:i4>
      </vt:variant>
      <vt:variant>
        <vt:lpwstr/>
      </vt:variant>
      <vt:variant>
        <vt:lpwstr>_Toc170386721</vt:lpwstr>
      </vt:variant>
      <vt:variant>
        <vt:i4>1507390</vt:i4>
      </vt:variant>
      <vt:variant>
        <vt:i4>14</vt:i4>
      </vt:variant>
      <vt:variant>
        <vt:i4>0</vt:i4>
      </vt:variant>
      <vt:variant>
        <vt:i4>5</vt:i4>
      </vt:variant>
      <vt:variant>
        <vt:lpwstr/>
      </vt:variant>
      <vt:variant>
        <vt:lpwstr>_Toc170386720</vt:lpwstr>
      </vt:variant>
      <vt:variant>
        <vt:i4>1310782</vt:i4>
      </vt:variant>
      <vt:variant>
        <vt:i4>8</vt:i4>
      </vt:variant>
      <vt:variant>
        <vt:i4>0</vt:i4>
      </vt:variant>
      <vt:variant>
        <vt:i4>5</vt:i4>
      </vt:variant>
      <vt:variant>
        <vt:lpwstr/>
      </vt:variant>
      <vt:variant>
        <vt:lpwstr>_Toc170386719</vt:lpwstr>
      </vt:variant>
      <vt:variant>
        <vt:i4>1310782</vt:i4>
      </vt:variant>
      <vt:variant>
        <vt:i4>2</vt:i4>
      </vt:variant>
      <vt:variant>
        <vt:i4>0</vt:i4>
      </vt:variant>
      <vt:variant>
        <vt:i4>5</vt:i4>
      </vt:variant>
      <vt:variant>
        <vt:lpwstr/>
      </vt:variant>
      <vt:variant>
        <vt:lpwstr>_Toc170386718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MONTENEGRO Karen Tatiana</cp:lastModifiedBy>
  <cp:revision>58</cp:revision>
  <dcterms:created xsi:type="dcterms:W3CDTF">2024-07-09T21:53:00Z</dcterms:created>
  <dcterms:modified xsi:type="dcterms:W3CDTF">2024-07-10T02:05:00Z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